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51D21" w:rsidRPr="00E63568" w:rsidRDefault="002E763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1D21"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451D21" w:rsidRPr="00E63568" w:rsidRDefault="00451D21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451D21" w:rsidRPr="00E63568" w:rsidRDefault="00451D21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451D21" w:rsidRPr="00E63568" w:rsidRDefault="003D5A14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A14">
        <w:pict>
          <v:line id="_x0000_s1028" style="position:absolute;left:0;text-align:left;z-index:251660288" from="-10.35pt,8.75pt" to="500.4pt,8.75pt" strokecolor="#bfbfbf" strokeweight="1.41mm">
            <v:stroke color2="#404040" joinstyle="miter" endcap="square"/>
          </v:line>
        </w:pict>
      </w:r>
      <w:r w:rsidR="00451D21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4C5E52" w:rsidRDefault="004C5E52" w:rsidP="004C5E52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4C5E52" w:rsidRPr="00E63568" w:rsidRDefault="004C5E52" w:rsidP="004C5E52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4C5E52" w:rsidRPr="00E63568" w:rsidRDefault="004C5E52" w:rsidP="004C5E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28 февраля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C5E52" w:rsidRDefault="004C5E52" w:rsidP="004C5E52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08.06.2020 №99н (ред. от 09.02.2021) «Об утверждении кодов (перечней кодов) бюджетной классификации Российской Федерации на 2021 год (на 2021 год и на плановый период 2022 и 2023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4C5E52" w:rsidRDefault="004C5E52" w:rsidP="004C5E52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4C5E52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C5E52" w:rsidRPr="00B42F90" w:rsidRDefault="004C5E52" w:rsidP="004C5E52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4C5E52" w:rsidRPr="00B42F90" w:rsidRDefault="004C5E52" w:rsidP="004C5E52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4C5E52" w:rsidRDefault="004C5E52" w:rsidP="004C5E52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4C5E52" w:rsidRDefault="004C5E52" w:rsidP="004C5E52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4C5E52" w:rsidRDefault="004C5E52" w:rsidP="004C5E52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а) </w:t>
      </w:r>
      <w:r w:rsidRPr="00305359">
        <w:rPr>
          <w:rFonts w:ascii="Times New Roman" w:hAnsi="Times New Roman" w:cs="Times New Roman"/>
          <w:sz w:val="28"/>
          <w:szCs w:val="28"/>
        </w:rPr>
        <w:t>в пункте 2 цифры «</w:t>
      </w:r>
      <w:r>
        <w:rPr>
          <w:rFonts w:ascii="Times New Roman" w:hAnsi="Times New Roman" w:cs="Times New Roman"/>
          <w:sz w:val="28"/>
          <w:szCs w:val="28"/>
        </w:rPr>
        <w:t>11 199,5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12 325,5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</w:p>
    <w:p w:rsidR="004C5E52" w:rsidRDefault="004C5E52" w:rsidP="004C5E52">
      <w:pPr>
        <w:pStyle w:val="14"/>
        <w:ind w:left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Pr="00305359">
        <w:rPr>
          <w:rFonts w:ascii="Times New Roman" w:hAnsi="Times New Roman" w:cs="Times New Roman"/>
          <w:sz w:val="28"/>
          <w:szCs w:val="28"/>
        </w:rPr>
        <w:t xml:space="preserve">в пункте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05359">
        <w:rPr>
          <w:rFonts w:ascii="Times New Roman" w:hAnsi="Times New Roman" w:cs="Times New Roman"/>
          <w:sz w:val="28"/>
          <w:szCs w:val="28"/>
        </w:rPr>
        <w:t xml:space="preserve"> цифры «</w:t>
      </w:r>
      <w:r>
        <w:rPr>
          <w:rFonts w:ascii="Times New Roman" w:hAnsi="Times New Roman" w:cs="Times New Roman"/>
          <w:sz w:val="28"/>
          <w:szCs w:val="28"/>
        </w:rPr>
        <w:t>0,0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1 126,0</w:t>
      </w:r>
      <w:r w:rsidRPr="0020766C">
        <w:rPr>
          <w:rFonts w:ascii="Times New Roman" w:hAnsi="Times New Roman" w:cs="Times New Roman"/>
          <w:sz w:val="28"/>
          <w:szCs w:val="28"/>
        </w:rPr>
        <w:t>»;</w:t>
      </w:r>
    </w:p>
    <w:p w:rsidR="004C5E52" w:rsidRDefault="004C5E52" w:rsidP="004C5E52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2 к решению изложить в следующей редакции:</w:t>
      </w:r>
    </w:p>
    <w:p w:rsidR="004C5E52" w:rsidRDefault="004C5E52" w:rsidP="004C5E52">
      <w:pPr>
        <w:pStyle w:val="1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4C5E52" w:rsidRPr="009322D7" w:rsidRDefault="004C5E52" w:rsidP="004C5E52">
      <w:pPr>
        <w:pStyle w:val="14"/>
        <w:ind w:left="644"/>
        <w:rPr>
          <w:rFonts w:ascii="Times New Roman" w:hAnsi="Times New Roman" w:cs="Times New Roman"/>
          <w:sz w:val="28"/>
          <w:szCs w:val="28"/>
        </w:rPr>
      </w:pPr>
    </w:p>
    <w:p w:rsidR="004C5E52" w:rsidRPr="00E63568" w:rsidRDefault="004C5E52" w:rsidP="004C5E5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E14BAA" w:rsidP="00512F14">
      <w:pPr>
        <w:pStyle w:val="ab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851"/>
        <w:jc w:val="both"/>
        <w:outlineLvl w:val="0"/>
        <w:sectPr w:rsidR="00E14BA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p w:rsidR="00465527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</w:t>
      </w:r>
    </w:p>
    <w:p w:rsidR="00E14BAA" w:rsidRPr="00504FE0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Приложение  2</w:t>
      </w:r>
    </w:p>
    <w:p w:rsidR="00E14BAA" w:rsidRPr="00504FE0" w:rsidRDefault="00E14BAA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к 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Pr="00504FE0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504FE0" w:rsidRDefault="00176DB0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C80B27" w:rsidRPr="00504FE0" w:rsidRDefault="00176DB0" w:rsidP="004C5E52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504FE0">
        <w:rPr>
          <w:rFonts w:ascii="Times New Roman" w:hAnsi="Times New Roman" w:cs="Times New Roman"/>
          <w:sz w:val="28"/>
          <w:szCs w:val="28"/>
        </w:rPr>
        <w:t xml:space="preserve"> сельского поселения Сальского  района  </w:t>
      </w:r>
    </w:p>
    <w:p w:rsidR="00E14BAA" w:rsidRPr="00504FE0" w:rsidRDefault="00E14BAA" w:rsidP="004C5E52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04FE0">
        <w:rPr>
          <w:rFonts w:ascii="Times New Roman" w:hAnsi="Times New Roman" w:cs="Times New Roman"/>
          <w:sz w:val="28"/>
          <w:szCs w:val="28"/>
        </w:rPr>
        <w:t>на 20</w:t>
      </w:r>
      <w:r w:rsidR="003715B3">
        <w:rPr>
          <w:rFonts w:ascii="Times New Roman" w:hAnsi="Times New Roman" w:cs="Times New Roman"/>
          <w:sz w:val="28"/>
          <w:szCs w:val="28"/>
        </w:rPr>
        <w:t>2</w:t>
      </w:r>
      <w:r w:rsidR="008570C5">
        <w:rPr>
          <w:rFonts w:ascii="Times New Roman" w:hAnsi="Times New Roman" w:cs="Times New Roman"/>
          <w:sz w:val="28"/>
          <w:szCs w:val="28"/>
        </w:rPr>
        <w:t>2</w:t>
      </w:r>
      <w:r w:rsidRPr="00504FE0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8570C5">
        <w:rPr>
          <w:rFonts w:ascii="Times New Roman" w:hAnsi="Times New Roman" w:cs="Times New Roman"/>
          <w:sz w:val="28"/>
          <w:szCs w:val="28"/>
        </w:rPr>
        <w:t>3</w:t>
      </w:r>
      <w:r w:rsidRPr="00504FE0">
        <w:rPr>
          <w:rFonts w:ascii="Times New Roman" w:hAnsi="Times New Roman" w:cs="Times New Roman"/>
          <w:sz w:val="28"/>
          <w:szCs w:val="28"/>
        </w:rPr>
        <w:t xml:space="preserve"> и 202</w:t>
      </w:r>
      <w:r w:rsidR="008570C5">
        <w:rPr>
          <w:rFonts w:ascii="Times New Roman" w:hAnsi="Times New Roman" w:cs="Times New Roman"/>
          <w:sz w:val="28"/>
          <w:szCs w:val="28"/>
        </w:rPr>
        <w:t>4</w:t>
      </w:r>
      <w:r w:rsidRPr="00504FE0">
        <w:rPr>
          <w:rFonts w:ascii="Times New Roman" w:hAnsi="Times New Roman" w:cs="Times New Roman"/>
          <w:sz w:val="28"/>
          <w:szCs w:val="28"/>
        </w:rPr>
        <w:t xml:space="preserve">  годов</w:t>
      </w:r>
      <w:r w:rsidR="00E079FB" w:rsidRPr="00504FE0">
        <w:rPr>
          <w:rFonts w:ascii="Times New Roman" w:hAnsi="Times New Roman" w:cs="Times New Roman"/>
          <w:sz w:val="28"/>
          <w:szCs w:val="28"/>
        </w:rPr>
        <w:t>»</w:t>
      </w:r>
    </w:p>
    <w:tbl>
      <w:tblPr>
        <w:tblW w:w="15637" w:type="dxa"/>
        <w:tblInd w:w="-474" w:type="dxa"/>
        <w:tblLayout w:type="fixed"/>
        <w:tblLook w:val="0000"/>
      </w:tblPr>
      <w:tblGrid>
        <w:gridCol w:w="3261"/>
        <w:gridCol w:w="8094"/>
        <w:gridCol w:w="1417"/>
        <w:gridCol w:w="1417"/>
        <w:gridCol w:w="1418"/>
        <w:gridCol w:w="30"/>
      </w:tblGrid>
      <w:tr w:rsidR="00E14BAA" w:rsidRPr="0063710F" w:rsidTr="00C80B27">
        <w:trPr>
          <w:gridAfter w:val="1"/>
          <w:wAfter w:w="30" w:type="dxa"/>
          <w:trHeight w:val="910"/>
        </w:trPr>
        <w:tc>
          <w:tcPr>
            <w:tcW w:w="15607" w:type="dxa"/>
            <w:gridSpan w:val="5"/>
            <w:shd w:val="clear" w:color="auto" w:fill="auto"/>
          </w:tcPr>
          <w:p w:rsidR="0063710F" w:rsidRPr="0063710F" w:rsidRDefault="0063710F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:rsidR="00E14BAA" w:rsidRPr="0063710F" w:rsidRDefault="00E14BAA" w:rsidP="00C80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Источники финансирования дефицита</w:t>
            </w:r>
          </w:p>
          <w:p w:rsidR="00E14BAA" w:rsidRPr="0063710F" w:rsidRDefault="00E14BAA" w:rsidP="0063710F">
            <w:pPr>
              <w:spacing w:after="0" w:line="240" w:lineRule="auto"/>
              <w:jc w:val="center"/>
            </w:pP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местного бюджета на 20</w:t>
            </w:r>
            <w:r w:rsidR="005C6817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 и плановый период 202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и 202</w:t>
            </w:r>
            <w:r w:rsidR="0063710F"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4</w:t>
            </w:r>
            <w:r w:rsidRPr="0063710F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годы</w:t>
            </w:r>
          </w:p>
        </w:tc>
      </w:tr>
      <w:tr w:rsidR="00E14BAA" w:rsidRPr="0063710F" w:rsidTr="00C80B27">
        <w:trPr>
          <w:gridAfter w:val="1"/>
          <w:wAfter w:w="30" w:type="dxa"/>
          <w:trHeight w:val="375"/>
        </w:trPr>
        <w:tc>
          <w:tcPr>
            <w:tcW w:w="15607" w:type="dxa"/>
            <w:gridSpan w:val="5"/>
            <w:shd w:val="clear" w:color="auto" w:fill="auto"/>
            <w:vAlign w:val="bottom"/>
          </w:tcPr>
          <w:p w:rsidR="00E14BAA" w:rsidRPr="0063710F" w:rsidRDefault="00E14BAA">
            <w:pPr>
              <w:spacing w:after="0" w:line="240" w:lineRule="auto"/>
              <w:jc w:val="right"/>
            </w:pPr>
            <w:r w:rsidRPr="0063710F">
              <w:rPr>
                <w:rFonts w:ascii="Times New Roman" w:eastAsia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E14BAA" w:rsidRPr="00FB5AF3" w:rsidTr="00C80B27">
        <w:trPr>
          <w:trHeight w:val="607"/>
        </w:trPr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Код бюджетной  классификации  Российской  Федерации</w:t>
            </w:r>
          </w:p>
        </w:tc>
        <w:tc>
          <w:tcPr>
            <w:tcW w:w="80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2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E14BAA" w:rsidRPr="00FB5AF3" w:rsidTr="00C80B27">
        <w:trPr>
          <w:trHeight w:val="238"/>
        </w:trPr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5C681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E14BAA" w:rsidRPr="00FB5AF3" w:rsidTr="00C80B27">
        <w:trPr>
          <w:trHeight w:val="375"/>
        </w:trPr>
        <w:tc>
          <w:tcPr>
            <w:tcW w:w="326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0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14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4BAA" w:rsidRPr="00FB5AF3" w:rsidRDefault="00E14B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E14BAA" w:rsidRPr="00FB5AF3" w:rsidTr="00C80B27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bookmarkStart w:id="0" w:name="RANGE!A13%25253AC22"/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01 00 00 00 00 0000 000</w:t>
            </w:r>
            <w:bookmarkEnd w:id="0"/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C5E52" w:rsidP="003D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1126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FB5AF3" w:rsidTr="00C80B27">
        <w:trPr>
          <w:trHeight w:val="40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C5E52" w:rsidP="003D57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1126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E14BAA" w:rsidRPr="00FB5AF3" w:rsidTr="00C80B27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E14BA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4E70B0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BAA" w:rsidRPr="00FB5AF3" w:rsidRDefault="00064707" w:rsidP="004E70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BAA" w:rsidRPr="00FB5AF3" w:rsidRDefault="004E70B0" w:rsidP="0006470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35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01 05 02 00 00 0000 500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C80B27">
        <w:trPr>
          <w:trHeight w:val="40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6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111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4E70B0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40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8,</w:t>
            </w:r>
            <w:r w:rsidR="00064707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</w:p>
        </w:tc>
      </w:tr>
      <w:tr w:rsidR="003D571D" w:rsidRPr="00FB5AF3" w:rsidTr="0063710F">
        <w:trPr>
          <w:trHeight w:val="23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01 05 00 00 00 0000 600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12325,5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63710F">
        <w:trPr>
          <w:trHeight w:val="23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01 05 02 00 00 0000 600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0647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12325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C80B27">
        <w:trPr>
          <w:trHeight w:val="2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01 05 02 01 00 0000 610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C5E52" w:rsidP="004C5E52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12325</w:t>
            </w:r>
            <w:r w:rsidR="004E70B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  <w:tr w:rsidR="003D571D" w:rsidRPr="00FB5AF3" w:rsidTr="00C80B27">
        <w:trPr>
          <w:trHeight w:val="42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8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3D571D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4E70B0" w:rsidP="00E93811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E9381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0647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D571D" w:rsidRPr="00FB5AF3" w:rsidRDefault="00064707" w:rsidP="004E70B0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10368,8</w:t>
            </w:r>
          </w:p>
        </w:tc>
        <w:tc>
          <w:tcPr>
            <w:tcW w:w="14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571D" w:rsidRPr="00FB5AF3" w:rsidRDefault="00064707" w:rsidP="003D571D">
            <w:pPr>
              <w:jc w:val="righ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15408,1</w:t>
            </w:r>
          </w:p>
        </w:tc>
      </w:tr>
    </w:tbl>
    <w:tbl>
      <w:tblPr>
        <w:tblpPr w:leftFromText="180" w:rightFromText="180" w:vertAnchor="page" w:horzAnchor="margin" w:tblpY="1036"/>
        <w:tblW w:w="15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8"/>
        <w:gridCol w:w="567"/>
        <w:gridCol w:w="567"/>
        <w:gridCol w:w="2126"/>
        <w:gridCol w:w="791"/>
        <w:gridCol w:w="1335"/>
        <w:gridCol w:w="1335"/>
        <w:gridCol w:w="1531"/>
      </w:tblGrid>
      <w:tr w:rsidR="0063710F" w:rsidRPr="00A770E1" w:rsidTr="0063710F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0CF9" w:rsidRDefault="00BE0CF9" w:rsidP="00BE0CF9">
            <w:pPr>
              <w:pStyle w:val="1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2 к решению изложить в следующей редакции: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Приложение  3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63710F" w:rsidRPr="00A770E1" w:rsidRDefault="0063710F" w:rsidP="0063710F">
            <w:pPr>
              <w:pStyle w:val="a9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63710F" w:rsidRPr="00A770E1" w:rsidRDefault="0063710F" w:rsidP="0063710F">
            <w:pPr>
              <w:spacing w:after="0" w:line="240" w:lineRule="auto"/>
              <w:jc w:val="center"/>
            </w:pPr>
          </w:p>
        </w:tc>
      </w:tr>
      <w:tr w:rsidR="0063710F" w:rsidRPr="00A770E1" w:rsidTr="00AA34A0">
        <w:trPr>
          <w:trHeight w:val="1136"/>
        </w:trPr>
        <w:tc>
          <w:tcPr>
            <w:tcW w:w="1534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3710F" w:rsidRDefault="0063710F" w:rsidP="0063710F">
            <w:pPr>
              <w:pStyle w:val="a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907965" w:rsidRPr="00A770E1" w:rsidRDefault="00907965" w:rsidP="0063710F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тыс. рублей</w:t>
            </w:r>
          </w:p>
        </w:tc>
      </w:tr>
      <w:tr w:rsidR="0063710F" w:rsidRPr="00FB5AF3" w:rsidTr="00AA34A0">
        <w:trPr>
          <w:trHeight w:val="270"/>
        </w:trPr>
        <w:tc>
          <w:tcPr>
            <w:tcW w:w="708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79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4201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 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vMerge/>
            <w:shd w:val="clear" w:color="auto" w:fill="auto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vMerge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1335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2023</w:t>
            </w:r>
          </w:p>
        </w:tc>
        <w:tc>
          <w:tcPr>
            <w:tcW w:w="1531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2024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87AB2" w:rsidP="003D571D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6208,3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5788,4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5162,3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6081,3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13268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5508,6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4654,7</w:t>
            </w:r>
          </w:p>
        </w:tc>
      </w:tr>
      <w:tr w:rsidR="0063710F" w:rsidRPr="00FB5AF3" w:rsidTr="0063710F">
        <w:trPr>
          <w:trHeight w:val="170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</w:tr>
      <w:tr w:rsidR="0063710F" w:rsidRPr="00FB5AF3" w:rsidTr="0063710F">
        <w:trPr>
          <w:trHeight w:val="1413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444B9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91343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63710F" w:rsidRPr="00FB5AF3" w:rsidTr="0063710F">
        <w:trPr>
          <w:trHeight w:val="114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91343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63710F" w:rsidRPr="00FB5AF3" w:rsidTr="00FB5AF3">
        <w:trPr>
          <w:trHeight w:val="1411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63710F" w:rsidRPr="00FB5AF3" w:rsidTr="0063710F">
        <w:trPr>
          <w:trHeight w:val="273"/>
        </w:trPr>
        <w:tc>
          <w:tcPr>
            <w:tcW w:w="7088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BE0CF9" w:rsidP="004E70B0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8E1622" w:rsidP="005C5231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69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 направления расходов в рамках обеспечения деятельности аппарата Администрации Манычского сельского поселения (Уплата налогов, сборов и платежей)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444B94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8E162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40C8B" w:rsidRPr="00FB5AF3" w:rsidTr="00FB5AF3">
        <w:trPr>
          <w:trHeight w:val="2580"/>
        </w:trPr>
        <w:tc>
          <w:tcPr>
            <w:tcW w:w="7088" w:type="dxa"/>
            <w:shd w:val="clear" w:color="auto" w:fill="auto"/>
          </w:tcPr>
          <w:p w:rsidR="00640C8B" w:rsidRPr="00FB5AF3" w:rsidRDefault="00640C8B" w:rsidP="006334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40C8B" w:rsidRPr="00FB5AF3" w:rsidRDefault="00640C8B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40C8B" w:rsidRPr="00FB5AF3" w:rsidRDefault="00640C8B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40C8B" w:rsidRPr="00FB5AF3" w:rsidRDefault="008E1622" w:rsidP="008E1622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FB5AF3" w:rsidRPr="00FB5AF3" w:rsidTr="00D40349">
        <w:trPr>
          <w:trHeight w:val="2197"/>
        </w:trPr>
        <w:tc>
          <w:tcPr>
            <w:tcW w:w="7088" w:type="dxa"/>
            <w:shd w:val="clear" w:color="auto" w:fill="auto"/>
          </w:tcPr>
          <w:p w:rsidR="00FB5AF3" w:rsidRPr="00465527" w:rsidRDefault="00705D1E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FB5AF3" w:rsidRPr="00465527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465527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FB5AF3" w:rsidRDefault="00FB5AF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7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FB5AF3">
        <w:trPr>
          <w:trHeight w:val="844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внешнего муниципального финансового контроля  в рамках непрограммных расходов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137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913432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99 0 00 00000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непредвиденных расходов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99 1 00 00000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06470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60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132683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C4B12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6C4B1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850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63710F" w:rsidRPr="00FB5AF3" w:rsidTr="0063710F">
        <w:trPr>
          <w:trHeight w:val="270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Национальная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</w:t>
            </w:r>
            <w:r w:rsidR="00897D72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r w:rsidR="00AA4E2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63710F" w:rsidRPr="00FB5AF3" w:rsidTr="0063710F">
        <w:trPr>
          <w:trHeight w:val="315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Мобилизационная и вневойсковая подготовка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897D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A4E29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31" w:type="dxa"/>
            <w:shd w:val="clear" w:color="auto" w:fill="auto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FB5AF3" w:rsidRPr="00FB5AF3" w:rsidTr="0034456F">
        <w:trPr>
          <w:trHeight w:val="1630"/>
        </w:trPr>
        <w:tc>
          <w:tcPr>
            <w:tcW w:w="7088" w:type="dxa"/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B5AF3" w:rsidRPr="00FB5AF3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FB5AF3" w:rsidRPr="00FB5AF3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FB5AF3" w:rsidRPr="00FB5AF3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FB5AF3" w:rsidRPr="00FB5AF3" w:rsidRDefault="00FB5AF3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FB5AF3" w:rsidRPr="00FB5AF3" w:rsidRDefault="00995A6E" w:rsidP="00AA4E29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B5AF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FB5AF3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63710F" w:rsidRPr="00FB5AF3" w:rsidTr="0063710F">
        <w:trPr>
          <w:trHeight w:val="493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3710F" w:rsidRPr="00FB5AF3" w:rsidTr="00FB5AF3">
        <w:trPr>
          <w:trHeight w:val="766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75627F" w:rsidP="007562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3710F" w:rsidRPr="00FB5AF3" w:rsidTr="0063710F">
        <w:trPr>
          <w:trHeight w:val="700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75627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5C5231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63710F" w:rsidRPr="00FB5AF3" w:rsidTr="00907965">
        <w:trPr>
          <w:trHeight w:val="29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63710F" w:rsidRPr="00FB5AF3" w:rsidTr="00907965">
        <w:trPr>
          <w:trHeight w:val="412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 Дорожное хозяйство (дорожные фонды)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63710F" w:rsidRPr="00FB5AF3" w:rsidTr="0063710F">
        <w:trPr>
          <w:trHeight w:val="324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FE17B7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63710F" w:rsidRPr="00FB5AF3" w:rsidTr="0063710F">
        <w:trPr>
          <w:trHeight w:val="324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D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63710F" w:rsidRPr="00FB5AF3" w:rsidTr="0063710F">
        <w:trPr>
          <w:trHeight w:val="272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D141E3" w:rsidP="00D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152</w:t>
            </w:r>
            <w:r w:rsidR="00613E5E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0,3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723,5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735,7</w:t>
            </w:r>
          </w:p>
        </w:tc>
      </w:tr>
      <w:tr w:rsidR="0063710F" w:rsidRPr="00FB5AF3" w:rsidTr="00FB5AF3">
        <w:trPr>
          <w:trHeight w:val="2060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D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63710F" w:rsidRPr="00FB5AF3" w:rsidTr="00FB5AF3">
        <w:trPr>
          <w:trHeight w:val="1833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 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</w:tr>
      <w:tr w:rsidR="0063710F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Профессиональная подготовка, переподготовка и повышение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квалификации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63710F">
        <w:trPr>
          <w:trHeight w:val="357"/>
        </w:trPr>
        <w:tc>
          <w:tcPr>
            <w:tcW w:w="7088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07 1 00 23330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63710F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63710F">
        <w:trPr>
          <w:trHeight w:val="409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Культура и кинематография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D141E3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327</w:t>
            </w:r>
            <w:r w:rsidR="00995A6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8168,2</w:t>
            </w:r>
          </w:p>
        </w:tc>
      </w:tr>
      <w:tr w:rsidR="0063710F" w:rsidRPr="00FB5AF3" w:rsidTr="0063710F">
        <w:trPr>
          <w:trHeight w:val="345"/>
        </w:trPr>
        <w:tc>
          <w:tcPr>
            <w:tcW w:w="7088" w:type="dxa"/>
            <w:shd w:val="clear" w:color="auto" w:fill="FFFFFF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Культура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 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D141E3" w:rsidP="00D141E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3277</w:t>
            </w:r>
            <w:r w:rsidR="00995A6E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3710F" w:rsidRPr="00FB5AF3" w:rsidRDefault="00995A6E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8168,2</w:t>
            </w:r>
          </w:p>
        </w:tc>
      </w:tr>
      <w:tr w:rsidR="0063710F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D141E3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995A6E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63710F" w:rsidRPr="00FB5AF3" w:rsidRDefault="00995A6E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63710F" w:rsidRPr="00FB5AF3" w:rsidRDefault="0046552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465527" w:rsidRPr="00FB5AF3" w:rsidTr="00FB5AF3">
        <w:trPr>
          <w:trHeight w:val="1444"/>
        </w:trPr>
        <w:tc>
          <w:tcPr>
            <w:tcW w:w="7088" w:type="dxa"/>
            <w:shd w:val="clear" w:color="auto" w:fill="auto"/>
          </w:tcPr>
          <w:p w:rsidR="00465527" w:rsidRPr="00FB5AF3" w:rsidRDefault="00465527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65527" w:rsidRPr="00FB5AF3" w:rsidRDefault="00465527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567" w:type="dxa"/>
            <w:shd w:val="clear" w:color="auto" w:fill="FFFFFF"/>
            <w:vAlign w:val="bottom"/>
          </w:tcPr>
          <w:p w:rsidR="00465527" w:rsidRPr="00FB5AF3" w:rsidRDefault="00465527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FFFFFF"/>
            <w:vAlign w:val="bottom"/>
          </w:tcPr>
          <w:p w:rsidR="00465527" w:rsidRPr="00465527" w:rsidRDefault="00465527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791" w:type="dxa"/>
            <w:shd w:val="clear" w:color="auto" w:fill="FFFFFF"/>
            <w:vAlign w:val="bottom"/>
          </w:tcPr>
          <w:p w:rsidR="00465527" w:rsidRPr="00FB5AF3" w:rsidRDefault="00465527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465527" w:rsidRDefault="00465527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35" w:type="dxa"/>
            <w:shd w:val="clear" w:color="auto" w:fill="FFFFFF"/>
            <w:vAlign w:val="bottom"/>
          </w:tcPr>
          <w:p w:rsidR="00465527" w:rsidRDefault="00465527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531" w:type="dxa"/>
            <w:shd w:val="clear" w:color="auto" w:fill="FFFFFF"/>
            <w:vAlign w:val="bottom"/>
          </w:tcPr>
          <w:p w:rsidR="00465527" w:rsidRDefault="00465527" w:rsidP="0063710F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5489,1</w:t>
            </w:r>
          </w:p>
        </w:tc>
      </w:tr>
      <w:tr w:rsidR="0063710F" w:rsidRPr="00FB5AF3" w:rsidTr="0063710F">
        <w:trPr>
          <w:trHeight w:val="315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13E5E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5E" w:rsidRPr="00FB5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63710F">
        <w:trPr>
          <w:trHeight w:val="360"/>
        </w:trPr>
        <w:tc>
          <w:tcPr>
            <w:tcW w:w="7088" w:type="dxa"/>
            <w:shd w:val="clear" w:color="auto" w:fill="auto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Социальное обеспечение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13E5E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3E5E" w:rsidRPr="00FB5AF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FB5AF3">
        <w:trPr>
          <w:trHeight w:val="1574"/>
        </w:trPr>
        <w:tc>
          <w:tcPr>
            <w:tcW w:w="7088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Манычского сельского поселения (Публичные нормативные социальные выплаты гражданам)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126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99 9 00 19010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3710F" w:rsidP="00613E5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613E5E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613E5E" w:rsidP="0063710F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81</w:t>
            </w:r>
            <w:r w:rsidR="0063710F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613E5E" w:rsidP="0063710F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  <w:r w:rsidR="0063710F" w:rsidRPr="00FB5AF3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63710F" w:rsidRPr="00FB5AF3" w:rsidTr="0063710F">
        <w:trPr>
          <w:trHeight w:val="315"/>
        </w:trPr>
        <w:tc>
          <w:tcPr>
            <w:tcW w:w="7088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791" w:type="dxa"/>
            <w:shd w:val="clear" w:color="auto" w:fill="auto"/>
            <w:vAlign w:val="bottom"/>
          </w:tcPr>
          <w:p w:rsidR="0063710F" w:rsidRPr="00FB5AF3" w:rsidRDefault="0063710F" w:rsidP="006371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D141E3" w:rsidP="00FE1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12325</w:t>
            </w:r>
            <w:r w:rsidR="00995A6E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35" w:type="dxa"/>
            <w:shd w:val="clear" w:color="auto" w:fill="auto"/>
            <w:vAlign w:val="bottom"/>
          </w:tcPr>
          <w:p w:rsidR="0063710F" w:rsidRPr="00FB5AF3" w:rsidRDefault="00995A6E" w:rsidP="00FE1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</w:rPr>
              <w:t>368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31" w:type="dxa"/>
            <w:shd w:val="clear" w:color="auto" w:fill="auto"/>
            <w:vAlign w:val="bottom"/>
          </w:tcPr>
          <w:p w:rsidR="0063710F" w:rsidRPr="00FB5AF3" w:rsidRDefault="00995A6E" w:rsidP="00FE17B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57FA1" w:rsidRDefault="00C57FA1" w:rsidP="0063710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63710F" w:rsidRDefault="0063710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9564C" w:rsidRDefault="0039564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39564C" w:rsidRDefault="0039564C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4 к решению изложить в следующей редакции:</w:t>
      </w:r>
    </w:p>
    <w:p w:rsidR="00E14BAA" w:rsidRPr="001502BE" w:rsidRDefault="004655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 w:rsidR="00936A7F">
        <w:rPr>
          <w:rFonts w:ascii="Times New Roman" w:hAnsi="Times New Roman" w:cs="Times New Roman"/>
          <w:sz w:val="28"/>
          <w:szCs w:val="28"/>
        </w:rPr>
        <w:t>4</w:t>
      </w:r>
    </w:p>
    <w:p w:rsidR="00E14BAA" w:rsidRPr="001502BE" w:rsidRDefault="00DC1C0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к </w:t>
      </w:r>
      <w:r w:rsidR="00E14BAA" w:rsidRPr="001502BE">
        <w:rPr>
          <w:rFonts w:ascii="Times New Roman" w:hAnsi="Times New Roman" w:cs="Times New Roman"/>
          <w:sz w:val="28"/>
          <w:szCs w:val="28"/>
        </w:rPr>
        <w:t>решени</w:t>
      </w:r>
      <w:r w:rsidR="002E07DB">
        <w:rPr>
          <w:rFonts w:ascii="Times New Roman" w:hAnsi="Times New Roman" w:cs="Times New Roman"/>
          <w:sz w:val="28"/>
          <w:szCs w:val="28"/>
        </w:rPr>
        <w:t>ю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 «О бюджете </w:t>
      </w:r>
    </w:p>
    <w:p w:rsidR="00E14BAA" w:rsidRPr="001502BE" w:rsidRDefault="00B44DC8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</w:t>
      </w:r>
      <w:r w:rsidR="00E14BAA" w:rsidRPr="001502B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14BAA" w:rsidRPr="009936D6" w:rsidRDefault="00E14BAA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>20</w:t>
      </w:r>
      <w:r w:rsidR="000D79B2" w:rsidRPr="009936D6">
        <w:rPr>
          <w:rFonts w:ascii="Times New Roman" w:hAnsi="Times New Roman" w:cs="Times New Roman"/>
          <w:sz w:val="28"/>
          <w:szCs w:val="28"/>
        </w:rPr>
        <w:t>2</w:t>
      </w:r>
      <w:r w:rsidR="00705D1E" w:rsidRPr="009936D6">
        <w:rPr>
          <w:rFonts w:ascii="Times New Roman" w:hAnsi="Times New Roman" w:cs="Times New Roman"/>
          <w:sz w:val="28"/>
          <w:szCs w:val="28"/>
        </w:rPr>
        <w:t>2</w:t>
      </w:r>
      <w:r w:rsidRPr="009936D6">
        <w:rPr>
          <w:rFonts w:ascii="Times New Roman" w:hAnsi="Times New Roman" w:cs="Times New Roman"/>
          <w:sz w:val="28"/>
          <w:szCs w:val="28"/>
        </w:rPr>
        <w:t xml:space="preserve"> год и </w:t>
      </w:r>
    </w:p>
    <w:p w:rsidR="00E14BAA" w:rsidRPr="001502BE" w:rsidRDefault="00E14BAA">
      <w:pPr>
        <w:pStyle w:val="a9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</w:t>
      </w:r>
      <w:r w:rsidR="00705D1E" w:rsidRPr="009936D6">
        <w:rPr>
          <w:rFonts w:ascii="Times New Roman" w:hAnsi="Times New Roman" w:cs="Times New Roman"/>
          <w:sz w:val="28"/>
          <w:szCs w:val="28"/>
        </w:rPr>
        <w:t>3</w:t>
      </w:r>
      <w:r w:rsidRPr="009936D6">
        <w:rPr>
          <w:rFonts w:ascii="Times New Roman" w:hAnsi="Times New Roman" w:cs="Times New Roman"/>
          <w:sz w:val="28"/>
          <w:szCs w:val="28"/>
        </w:rPr>
        <w:t xml:space="preserve"> и 202</w:t>
      </w:r>
      <w:r w:rsidR="00705D1E" w:rsidRPr="009936D6">
        <w:rPr>
          <w:rFonts w:ascii="Times New Roman" w:hAnsi="Times New Roman" w:cs="Times New Roman"/>
          <w:sz w:val="28"/>
          <w:szCs w:val="28"/>
        </w:rPr>
        <w:t>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E14BAA" w:rsidRPr="00B44DC8" w:rsidRDefault="00E14BAA">
      <w:pPr>
        <w:pStyle w:val="a9"/>
        <w:jc w:val="right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p w:rsidR="00E14BAA" w:rsidRDefault="00E14BA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>Ведомственная структура расходов местного бюджета на 20</w:t>
      </w:r>
      <w:r w:rsidR="008A5AFE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год и на плановый период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и 202</w:t>
      </w:r>
      <w:r w:rsidR="0039564C" w:rsidRPr="00A770E1">
        <w:rPr>
          <w:rFonts w:ascii="Times New Roman" w:eastAsia="Times New Roman" w:hAnsi="Times New Roman" w:cs="Times New Roman"/>
          <w:bCs/>
          <w:sz w:val="28"/>
          <w:szCs w:val="28"/>
        </w:rPr>
        <w:t>4</w:t>
      </w:r>
      <w:r w:rsidRPr="00A770E1">
        <w:rPr>
          <w:rFonts w:ascii="Times New Roman" w:eastAsia="Times New Roman" w:hAnsi="Times New Roman" w:cs="Times New Roman"/>
          <w:bCs/>
          <w:sz w:val="28"/>
          <w:szCs w:val="28"/>
        </w:rPr>
        <w:t xml:space="preserve">  годы</w:t>
      </w:r>
    </w:p>
    <w:p w:rsidR="00907965" w:rsidRPr="00A770E1" w:rsidRDefault="009079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тыс.рублей</w:t>
      </w:r>
    </w:p>
    <w:tbl>
      <w:tblPr>
        <w:tblW w:w="14799" w:type="dxa"/>
        <w:tblInd w:w="-34" w:type="dxa"/>
        <w:tblLayout w:type="fixed"/>
        <w:tblLook w:val="0000"/>
      </w:tblPr>
      <w:tblGrid>
        <w:gridCol w:w="6237"/>
        <w:gridCol w:w="803"/>
        <w:gridCol w:w="566"/>
        <w:gridCol w:w="605"/>
        <w:gridCol w:w="2201"/>
        <w:gridCol w:w="646"/>
        <w:gridCol w:w="1301"/>
        <w:gridCol w:w="1134"/>
        <w:gridCol w:w="1306"/>
      </w:tblGrid>
      <w:tr w:rsidR="0032659E" w:rsidRPr="00FB5AF3" w:rsidTr="00891737">
        <w:trPr>
          <w:trHeight w:val="270"/>
        </w:trPr>
        <w:tc>
          <w:tcPr>
            <w:tcW w:w="623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80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Мин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Рз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</w:t>
            </w:r>
          </w:p>
        </w:tc>
        <w:tc>
          <w:tcPr>
            <w:tcW w:w="220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ЦСР</w:t>
            </w:r>
          </w:p>
        </w:tc>
        <w:tc>
          <w:tcPr>
            <w:tcW w:w="64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ВР</w:t>
            </w:r>
          </w:p>
        </w:tc>
        <w:tc>
          <w:tcPr>
            <w:tcW w:w="37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0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D461D9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95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32659E" w:rsidRPr="00FB5AF3" w:rsidTr="00891737">
        <w:trPr>
          <w:trHeight w:val="270"/>
        </w:trPr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32659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D141E3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12325</w:t>
            </w:r>
            <w:r w:rsidR="00913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891737">
        <w:trPr>
          <w:trHeight w:val="210"/>
        </w:trPr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E50F28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D141E3" w:rsidP="00FE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12325</w:t>
            </w:r>
            <w:r w:rsidR="0091303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32659E" w:rsidRPr="00FB5AF3" w:rsidTr="00891737">
        <w:trPr>
          <w:trHeight w:val="557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по Главе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Главы Администрации 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88 1 00 00110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666E5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32659E" w:rsidRPr="00FB5AF3" w:rsidTr="00891737">
        <w:trPr>
          <w:trHeight w:val="27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по Главе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функционирования </w:t>
            </w:r>
            <w:r w:rsidR="0019344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88 1 00 00190 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32659E" w:rsidRPr="00FB5AF3" w:rsidTr="00FB5AF3">
        <w:trPr>
          <w:trHeight w:val="140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выплаты по оплате труда работников органов местного самоуправления в рамках обеспечения деятельности аппарата управления Администрации </w:t>
            </w:r>
            <w:r w:rsidR="00460D6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Манычского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9564C" w:rsidP="00913035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897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13035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32659E" w:rsidRPr="00FB5AF3" w:rsidTr="00FB5AF3">
        <w:trPr>
          <w:trHeight w:val="1543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на обеспечение деятельности органов местного самоуправления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DE72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32659E" w:rsidRPr="00FB5AF3" w:rsidTr="00B93783">
        <w:trPr>
          <w:trHeight w:val="557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органов местного самоуправления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обеспечения деятельности аппарата Администрации </w:t>
            </w:r>
            <w:r w:rsidR="00796410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89 1 00 00190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  <w:r w:rsidR="00913035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FB5AF3">
        <w:trPr>
          <w:trHeight w:val="87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направления расходов в рамках обеспечения деятельности аппарата Администрации </w:t>
            </w:r>
            <w:r w:rsidR="00B133ED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(Уплата налогов, сборов и платежей)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89 1 00 99990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913035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AF0E8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FB5AF3">
        <w:trPr>
          <w:trHeight w:val="325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89 9 00 72390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E13D9A" w:rsidRPr="00FB5AF3" w:rsidTr="00465527">
        <w:trPr>
          <w:trHeight w:val="416"/>
        </w:trPr>
        <w:tc>
          <w:tcPr>
            <w:tcW w:w="6237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99 9 00 87050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E13D9A" w:rsidRPr="00FB5AF3" w:rsidRDefault="00E13D9A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2659E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финансового контроля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в рамках непрограммных расходов органов местного самоуправления </w:t>
            </w:r>
            <w:r w:rsidR="00091C1B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межбюджетные трансферты)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99 9 00 87040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89173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E3EF9" w:rsidRPr="00FB5AF3" w:rsidTr="00465527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E3EF9" w:rsidRPr="00FB5AF3" w:rsidRDefault="003E3EF9" w:rsidP="009E0138">
            <w:pPr>
              <w:suppressAutoHyphens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Резервный фонд Администрации Манычскогоо сельского поселения на финансовое обеспечение непредвиденных расходов в рамках непрограмных расходов органов местного самоуправления Манычского сельского поселения (Резервные средства)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99 1 00 90100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870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FE17B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43,7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E3EF9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2659E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32659E" w:rsidRPr="00FB5AF3" w:rsidRDefault="0032659E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Условно утвержденные расходы в рамках непрограммных расходов органов местного самоуправления </w:t>
            </w:r>
            <w:r w:rsidR="00EB3394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880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2659E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2659E" w:rsidRPr="00FB5AF3" w:rsidRDefault="003E3EF9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uppressAutoHyphens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99 9 00 22960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50</w:t>
            </w:r>
            <w:r w:rsidR="00891737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D752E6" w:rsidRPr="00FB5AF3" w:rsidTr="00B93783">
        <w:trPr>
          <w:trHeight w:val="416"/>
        </w:trPr>
        <w:tc>
          <w:tcPr>
            <w:tcW w:w="6237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891737">
        <w:trPr>
          <w:trHeight w:val="1560"/>
        </w:trPr>
        <w:tc>
          <w:tcPr>
            <w:tcW w:w="6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80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02</w:t>
            </w:r>
          </w:p>
        </w:tc>
        <w:tc>
          <w:tcPr>
            <w:tcW w:w="6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03</w:t>
            </w:r>
          </w:p>
        </w:tc>
        <w:tc>
          <w:tcPr>
            <w:tcW w:w="22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89 9 00 51180</w:t>
            </w:r>
          </w:p>
        </w:tc>
        <w:tc>
          <w:tcPr>
            <w:tcW w:w="64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FFFFFF"/>
            <w:vAlign w:val="bottom"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0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B5AF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3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FB5AF3" w:rsidRPr="00FB5AF3" w:rsidRDefault="00895001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D752E6" w:rsidRPr="00FB5AF3" w:rsidTr="00E13D9A">
        <w:trPr>
          <w:trHeight w:val="410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обеспечению пожарной безопасности в рамках подпрограммы «Пожарная безопасность»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</w:t>
            </w:r>
            <w:r w:rsidR="003F29D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(Иные закупки товаров, работ и услуг для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75627F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04 1 00 21670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891737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91737" w:rsidRPr="00FB5AF3" w:rsidRDefault="0089173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99 9 0022400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89173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1042,6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1079,1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91737" w:rsidRPr="00FB5AF3" w:rsidRDefault="00FE17B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1113,0</w:t>
            </w:r>
          </w:p>
        </w:tc>
      </w:tr>
      <w:tr w:rsidR="00D752E6" w:rsidRPr="00FB5AF3" w:rsidTr="00891737">
        <w:trPr>
          <w:trHeight w:val="279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6C1A6E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арственных (муниципальных) нужд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02 2 00 29070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D14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D141E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475,5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487,7</w:t>
            </w:r>
          </w:p>
        </w:tc>
      </w:tr>
      <w:tr w:rsidR="00D752E6" w:rsidRPr="00FB5AF3" w:rsidTr="00891737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поселения»</w:t>
            </w:r>
            <w:r w:rsidR="00727872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02 2 00 29090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389,8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248</w:t>
            </w:r>
            <w:r w:rsidR="0089173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3E3EF9">
        <w:trPr>
          <w:trHeight w:val="556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комплексной оценки профессиональной компетенции, дополнительное профессиональное образование муниципальных служащих и лиц, замещающих муниципальные должности в рамках подпрограммы «Развитие муниципальной службы» муниципальной программы 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6D08E1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1 00 23330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891737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D752E6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D752E6" w:rsidRPr="00FB5AF3" w:rsidTr="00FB5AF3">
        <w:trPr>
          <w:trHeight w:val="1707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на обеспечение деятельности (оказание услуг) муниципальных учреждений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 рамках подпрограммы «Развитие культуры» муниципальной программы </w:t>
            </w:r>
            <w:r w:rsidR="00DE7947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«Развитие культуры и туризма» (Субсидии бюджетным учреждениям)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 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05 1 00 00590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D141E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2555,3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752E6" w:rsidRPr="00FB5AF3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2679,1</w:t>
            </w:r>
          </w:p>
        </w:tc>
      </w:tr>
      <w:tr w:rsidR="00465527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5527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Расходы на капитальный ремонт муниципальных учреждений культуры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65527" w:rsidRPr="00465527" w:rsidRDefault="00465527" w:rsidP="0006470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527" w:rsidRPr="00465527" w:rsidRDefault="00465527" w:rsidP="00465527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5489,1</w:t>
            </w:r>
          </w:p>
        </w:tc>
      </w:tr>
      <w:tr w:rsidR="00D752E6" w:rsidRPr="00FB5AF3" w:rsidTr="003E3EF9">
        <w:trPr>
          <w:trHeight w:val="315"/>
        </w:trPr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="00EE4241" w:rsidRPr="00FB5AF3">
              <w:rPr>
                <w:rFonts w:ascii="Times New Roman" w:hAnsi="Times New Roman" w:cs="Times New Roman"/>
                <w:sz w:val="24"/>
                <w:szCs w:val="24"/>
              </w:rPr>
              <w:t>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(Публичные нормативные социальные выплаты гражданам)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951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99 9 00 19010</w:t>
            </w:r>
          </w:p>
        </w:tc>
        <w:tc>
          <w:tcPr>
            <w:tcW w:w="6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D752E6" w:rsidP="009E01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B93783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39564C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  <w:r w:rsidR="00B9378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752E6" w:rsidRPr="00FB5AF3" w:rsidRDefault="0039564C" w:rsidP="009E0138">
            <w:pPr>
              <w:snapToGrid w:val="0"/>
              <w:spacing w:after="0" w:line="240" w:lineRule="auto"/>
              <w:jc w:val="right"/>
              <w:rPr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 w:rsidR="00B9378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</w:tbl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D141E3" w:rsidRDefault="00D141E3" w:rsidP="00D141E3">
      <w:pPr>
        <w:pStyle w:val="1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 к решению изложить в следующей редакции:</w:t>
      </w:r>
    </w:p>
    <w:p w:rsidR="00465527" w:rsidRDefault="00465527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 w:rsidR="00936A7F">
        <w:rPr>
          <w:rFonts w:ascii="Times New Roman" w:hAnsi="Times New Roman"/>
          <w:sz w:val="28"/>
          <w:szCs w:val="28"/>
        </w:rPr>
        <w:t>5</w:t>
      </w:r>
    </w:p>
    <w:p w:rsidR="007B5A9E" w:rsidRPr="001502BE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к </w:t>
      </w:r>
      <w:r w:rsidR="007B5A9E" w:rsidRPr="001502BE">
        <w:rPr>
          <w:rFonts w:ascii="Times New Roman" w:hAnsi="Times New Roman"/>
          <w:sz w:val="28"/>
          <w:szCs w:val="28"/>
        </w:rPr>
        <w:t>решени</w:t>
      </w:r>
      <w:r w:rsidR="002E07DB">
        <w:rPr>
          <w:rFonts w:ascii="Times New Roman" w:hAnsi="Times New Roman"/>
          <w:sz w:val="28"/>
          <w:szCs w:val="28"/>
        </w:rPr>
        <w:t>ю</w:t>
      </w:r>
      <w:r w:rsidR="007B5A9E"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 «О бюджете </w:t>
      </w:r>
    </w:p>
    <w:p w:rsidR="007B5A9E" w:rsidRPr="001502BE" w:rsidRDefault="001502B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</w:t>
      </w:r>
      <w:r w:rsidR="007B5A9E" w:rsidRPr="001502BE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</w:t>
      </w:r>
      <w:r w:rsidR="005031EA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7B5A9E" w:rsidRPr="001502BE" w:rsidRDefault="007B5A9E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</w:t>
      </w:r>
      <w:r w:rsidR="005B6369" w:rsidRPr="001502BE">
        <w:rPr>
          <w:rFonts w:ascii="Times New Roman" w:hAnsi="Times New Roman"/>
          <w:sz w:val="28"/>
          <w:szCs w:val="28"/>
        </w:rPr>
        <w:t>2</w:t>
      </w:r>
      <w:r w:rsidR="0039564C"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 w:rsidR="0039564C"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5B6369" w:rsidRDefault="005B636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3E3EF9" w:rsidRDefault="003E3EF9" w:rsidP="007B5A9E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B5A9E" w:rsidRPr="008B2D97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</w:t>
      </w:r>
      <w:r w:rsidR="001502BE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Манычского 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907965" w:rsidRDefault="007B5A9E" w:rsidP="007B5A9E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бюджетов на 20</w:t>
      </w:r>
      <w:r w:rsidR="005031EA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 и на плановый период 20</w:t>
      </w:r>
      <w:r w:rsidR="005B6369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3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и 202</w:t>
      </w:r>
      <w:r w:rsidR="0039564C"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Pr="008B2D97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годы</w:t>
      </w:r>
    </w:p>
    <w:tbl>
      <w:tblPr>
        <w:tblpPr w:leftFromText="180" w:rightFromText="180" w:vertAnchor="text" w:horzAnchor="margin" w:tblpY="330"/>
        <w:tblW w:w="14958" w:type="dxa"/>
        <w:tblLook w:val="04A0"/>
      </w:tblPr>
      <w:tblGrid>
        <w:gridCol w:w="6629"/>
        <w:gridCol w:w="2092"/>
        <w:gridCol w:w="709"/>
        <w:gridCol w:w="709"/>
        <w:gridCol w:w="709"/>
        <w:gridCol w:w="1275"/>
        <w:gridCol w:w="1418"/>
        <w:gridCol w:w="1417"/>
      </w:tblGrid>
      <w:tr w:rsidR="00315248" w:rsidRPr="00FB5AF3" w:rsidTr="00D37DD7">
        <w:trPr>
          <w:trHeight w:val="360"/>
        </w:trPr>
        <w:tc>
          <w:tcPr>
            <w:tcW w:w="6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4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315248" w:rsidRPr="00FB5AF3" w:rsidTr="00D37DD7">
        <w:trPr>
          <w:trHeight w:val="360"/>
        </w:trPr>
        <w:tc>
          <w:tcPr>
            <w:tcW w:w="6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248" w:rsidRPr="00FB5AF3" w:rsidRDefault="00315248" w:rsidP="00395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202</w:t>
            </w:r>
            <w:r w:rsidR="0039564C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315248" w:rsidRPr="00FB5AF3" w:rsidTr="00D37DD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5248" w:rsidRPr="00FB5AF3" w:rsidRDefault="00315248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315248" w:rsidP="00F36C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5248" w:rsidRPr="00FB5AF3" w:rsidRDefault="00465527" w:rsidP="00883D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2325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897D72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368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15248" w:rsidRPr="00FB5AF3" w:rsidRDefault="0046552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</w:t>
            </w:r>
            <w:r w:rsidR="00FE17B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F15C4" w:rsidRPr="00FB5AF3" w:rsidTr="00D37DD7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 «Обеспечение качественными жилищно-коммунальными услугами населения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D37DD7">
        <w:trPr>
          <w:trHeight w:val="70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«Благоустройство территории Манычского сельского поселения»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83D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52</w:t>
            </w: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735,7</w:t>
            </w:r>
          </w:p>
        </w:tc>
      </w:tr>
      <w:tr w:rsidR="005F15C4" w:rsidRPr="00FB5AF3" w:rsidTr="00D37DD7">
        <w:trPr>
          <w:trHeight w:val="203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487,7</w:t>
            </w:r>
          </w:p>
        </w:tc>
      </w:tr>
      <w:tr w:rsidR="005F15C4" w:rsidRPr="00FB5AF3" w:rsidTr="00D37DD7">
        <w:trPr>
          <w:trHeight w:val="183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 прочие мероприятия по благоустройству в рамках муниципальной программы «Обеспечение качественными жилищно-коммунальными услугами населения » подпрограмма «Благоустройство территории Манычского сельского поселения»(Иные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02 2 00 29090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1E11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248,0</w:t>
            </w:r>
          </w:p>
        </w:tc>
      </w:tr>
      <w:tr w:rsidR="005F15C4" w:rsidRPr="00FB5AF3" w:rsidTr="00D37DD7">
        <w:trPr>
          <w:trHeight w:val="102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 Манычского  сельского поселения «Защита населения  и территории от чрезвычайных ситуаций, обеспечение пожарной безопасности и безопасности людей на водных объектах»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D37DD7">
        <w:trPr>
          <w:trHeight w:val="35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«Пожарная безопасность»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D37DD7">
        <w:trPr>
          <w:trHeight w:val="41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объектах»(Иные закупки товаров, работ и услуг для обеспечения государственных (муниципальных) нужд 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04 1 00 21670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</w:t>
            </w:r>
          </w:p>
        </w:tc>
      </w:tr>
      <w:tr w:rsidR="005F15C4" w:rsidRPr="00FB5AF3" w:rsidTr="00D37DD7">
        <w:trPr>
          <w:trHeight w:val="36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 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7A464C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8168,2</w:t>
            </w:r>
          </w:p>
        </w:tc>
      </w:tr>
      <w:tr w:rsidR="005F15C4" w:rsidRPr="00FB5AF3" w:rsidTr="00D37DD7">
        <w:trPr>
          <w:trHeight w:val="55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Подпрограмма «Развитие культуры в Манычском сельском поселении»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7A464C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8168,1</w:t>
            </w:r>
          </w:p>
        </w:tc>
      </w:tr>
      <w:tr w:rsidR="005F15C4" w:rsidRPr="00FB5AF3" w:rsidTr="00D37DD7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 в Манычском сельском поселении» муниципальной программы Манычского сельского поселения «Развитие культуры» (Субсидии бюджетным учреждениям)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05 1 00 00590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883DD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2555,3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2679,1</w:t>
            </w:r>
          </w:p>
        </w:tc>
      </w:tr>
      <w:tr w:rsidR="00465527" w:rsidRPr="00FB5AF3" w:rsidTr="00D37DD7">
        <w:trPr>
          <w:trHeight w:val="7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65527" w:rsidRPr="00FB5AF3" w:rsidRDefault="00465527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27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капитальный ремонт муниципальных учреждений культуры в рамках подпрограммы "Развитие культуры" муниципальной программы Манычского сельского поселения "Развитие культуры"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527" w:rsidRPr="00FB5AF3" w:rsidRDefault="0046552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05 1 00 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S</w:t>
            </w:r>
            <w:r w:rsidRPr="004655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527" w:rsidRPr="00FB5AF3" w:rsidRDefault="0046552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65527" w:rsidRPr="00FB5AF3" w:rsidRDefault="0046552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527" w:rsidRPr="00FB5AF3" w:rsidRDefault="00465527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65527" w:rsidRDefault="00465527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527" w:rsidRPr="00FB5AF3" w:rsidRDefault="00465527" w:rsidP="00767E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65527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5489,1</w:t>
            </w:r>
          </w:p>
        </w:tc>
      </w:tr>
      <w:tr w:rsidR="005F15C4" w:rsidRPr="00FB5AF3" w:rsidTr="00D37DD7">
        <w:trPr>
          <w:trHeight w:val="554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D37DD7">
        <w:trPr>
          <w:trHeight w:val="1003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2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D37DD7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Манычского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07 1 00 23330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F15C4" w:rsidRPr="00FB5AF3" w:rsidRDefault="001E11F8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1E11F8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5F15C4" w:rsidRPr="00FB5AF3" w:rsidTr="00D37DD7">
        <w:trPr>
          <w:trHeight w:val="66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Обеспечение функционирования Главы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1136,3</w:t>
            </w:r>
          </w:p>
        </w:tc>
      </w:tr>
      <w:tr w:rsidR="005F15C4" w:rsidRPr="00FB5AF3" w:rsidTr="00D37DD7">
        <w:trPr>
          <w:trHeight w:val="390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Администрации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1136,3</w:t>
            </w:r>
          </w:p>
        </w:tc>
      </w:tr>
      <w:tr w:rsidR="005F15C4" w:rsidRPr="00FB5AF3" w:rsidTr="00D37DD7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 Манычского  сельского поселения по главе Администрации  Манычского  сельского поселения в рамках обеспечения функционирования главы Администрации  Манычского 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1066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F15C4" w:rsidRPr="00FB5AF3" w:rsidTr="00D37DD7">
        <w:trPr>
          <w:trHeight w:val="178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 Администрации Манычского сельского поселения в рамках обеспечения функционирования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1E11F8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1E11F8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70,3</w:t>
            </w:r>
          </w:p>
        </w:tc>
      </w:tr>
      <w:tr w:rsidR="005F15C4" w:rsidRPr="00FB5AF3" w:rsidTr="00D37DD7">
        <w:trPr>
          <w:trHeight w:val="692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деятельности аппарата управления Администрации Манычского сельского поселения 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1F31E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5041</w:t>
            </w:r>
            <w:r w:rsidR="00F841CE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1F31EB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562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1F31EB" w:rsidP="008B2D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3621,5</w:t>
            </w:r>
          </w:p>
        </w:tc>
      </w:tr>
      <w:tr w:rsidR="005F15C4" w:rsidRPr="00FB5AF3" w:rsidTr="00D37DD7">
        <w:trPr>
          <w:trHeight w:val="344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 управления Администрации Манычского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1F31EB" w:rsidP="00883DD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83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944</w:t>
            </w:r>
            <w:r w:rsidR="003E3EF9" w:rsidRPr="00D37D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75627F" w:rsidP="007562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437</w:t>
            </w:r>
            <w:r w:rsid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1F31EB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3518,2</w:t>
            </w:r>
          </w:p>
        </w:tc>
      </w:tr>
      <w:tr w:rsidR="005F15C4" w:rsidRPr="00FB5AF3" w:rsidTr="00D37DD7">
        <w:trPr>
          <w:trHeight w:val="1399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3897,0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3279,6</w:t>
            </w:r>
          </w:p>
        </w:tc>
      </w:tr>
      <w:tr w:rsidR="005F15C4" w:rsidRPr="00FB5AF3" w:rsidTr="00D37DD7">
        <w:trPr>
          <w:trHeight w:val="141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аппарата Администрации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B01DEB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238,6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B01DE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238,6</w:t>
            </w:r>
          </w:p>
        </w:tc>
      </w:tr>
      <w:tr w:rsidR="005F15C4" w:rsidRPr="00FB5AF3" w:rsidTr="00D37DD7">
        <w:trPr>
          <w:trHeight w:val="168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 Манычского  сельского поселения в рамках обеспечения деятельности аппарата Администрации  Манычского 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883DD7" w:rsidP="00CC0A1E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779</w:t>
            </w:r>
            <w:r w:rsidR="00465527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997A5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CC0A1E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15C4" w:rsidRPr="00FB5AF3" w:rsidTr="00D37DD7">
        <w:trPr>
          <w:trHeight w:val="846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 направления расходов в рамках обеспечения деятельности аппарата Администрации  Манычского  сельского поселения (Уплата налогов, сборов и платежей)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89 1 00 99990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46552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465527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FB5AF3" w:rsidRPr="00FB5AF3" w:rsidTr="001F31EB">
        <w:trPr>
          <w:trHeight w:val="1828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полномочий по первичному воинскому учету на территориях, где отсутствуют военные комиссариаты в рамках непрограммных мероприятий органов местного самоуправления Манычского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89 9 00 51180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FB5AF3" w:rsidRPr="00FB5AF3" w:rsidRDefault="001F31EB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AF3" w:rsidRPr="00FB5AF3" w:rsidRDefault="001F31EB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  <w:r w:rsidR="00FB5AF3"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FB5AF3" w:rsidRPr="00FB5AF3" w:rsidRDefault="001F31EB" w:rsidP="00FB5AF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103,1</w:t>
            </w:r>
          </w:p>
        </w:tc>
      </w:tr>
      <w:tr w:rsidR="00FB5AF3" w:rsidRPr="00FB5AF3" w:rsidTr="001F31EB">
        <w:trPr>
          <w:trHeight w:val="561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5AF3" w:rsidRPr="00FB5AF3" w:rsidRDefault="00FB5AF3" w:rsidP="00FB5AF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в рамках непрограммных мероприятий органов местного самоуправления Манычского сельского поселения (Иные закупки товаров, работ и услуг для обеспечения </w:t>
            </w:r>
            <w:r w:rsidRPr="00FB5A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государственных (муниципальных) нужд)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89 9 00 72390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B5AF3" w:rsidRPr="00FB5AF3" w:rsidRDefault="00FB5AF3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AF3" w:rsidRPr="00FB5AF3" w:rsidRDefault="00FB5AF3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B5AF3" w:rsidRPr="00FB5AF3" w:rsidRDefault="00FB5AF3" w:rsidP="00FB5AF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</w:t>
            </w:r>
          </w:p>
        </w:tc>
      </w:tr>
      <w:tr w:rsidR="005F15C4" w:rsidRPr="00FB5AF3" w:rsidTr="00D37DD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Непрограммные расходы органов 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FE17B7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1247,8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15C4" w:rsidRPr="001F31EB" w:rsidRDefault="00825023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439</w:t>
            </w:r>
            <w:r w:rsidRPr="001F31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F15C4" w:rsidRPr="001F31EB" w:rsidRDefault="007A464C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1704,6</w:t>
            </w:r>
          </w:p>
        </w:tc>
      </w:tr>
      <w:tr w:rsidR="005F15C4" w:rsidRPr="00FB5AF3" w:rsidTr="00D37DD7">
        <w:trPr>
          <w:trHeight w:val="27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FE17B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F15C4" w:rsidRPr="00FB5AF3" w:rsidTr="00D37DD7">
        <w:trPr>
          <w:trHeight w:val="537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Резервный фонд Администрации  Манычского сельского поселения на финансовое обеспечение непредвиденных расходов в рамках непрограммных расходов органов местного самоуправления  Манычского  сельского поселения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99 1 00 90100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FE17B7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01452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5F15C4" w:rsidRPr="00FB5AF3" w:rsidTr="00D37DD7">
        <w:trPr>
          <w:trHeight w:val="31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705D1E" w:rsidRDefault="00FE17B7" w:rsidP="00FD083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705D1E" w:rsidRDefault="003E3EF9" w:rsidP="00FE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  <w:r w:rsidRPr="00705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17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7A464C" w:rsidP="005476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1654,6</w:t>
            </w:r>
          </w:p>
        </w:tc>
      </w:tr>
      <w:tr w:rsidR="005F15C4" w:rsidRPr="00FB5AF3" w:rsidTr="00D37DD7">
        <w:trPr>
          <w:trHeight w:val="275"/>
        </w:trPr>
        <w:tc>
          <w:tcPr>
            <w:tcW w:w="6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выплату государственной пенсии за выслугу лет лицам, замещавшим муниципальные должности и должности муниципальной службы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(Публичные нормативные социальные выплаты гражданам)</w:t>
            </w:r>
          </w:p>
        </w:tc>
        <w:tc>
          <w:tcPr>
            <w:tcW w:w="2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99 9 00 19010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CC0A1E" w:rsidP="00997A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997A53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CC0A1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997A53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84,0</w:t>
            </w:r>
          </w:p>
        </w:tc>
      </w:tr>
      <w:tr w:rsidR="007944C1" w:rsidRPr="00FB5AF3" w:rsidTr="00D37DD7">
        <w:trPr>
          <w:trHeight w:val="1132"/>
        </w:trPr>
        <w:tc>
          <w:tcPr>
            <w:tcW w:w="6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44C1" w:rsidRPr="00FB5AF3" w:rsidRDefault="007944C1" w:rsidP="009E0138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Pr="00FB5AF3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99 9 0022400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Pr="00FB5AF3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Pr="00FB5AF3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4C1" w:rsidRPr="00FB5AF3" w:rsidRDefault="007944C1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944C1" w:rsidRPr="00FB5AF3" w:rsidRDefault="00FE17B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4C1" w:rsidRPr="00FB5AF3" w:rsidRDefault="00FE17B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944C1" w:rsidRPr="00FB5AF3" w:rsidRDefault="00FE17B7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1113,0</w:t>
            </w:r>
          </w:p>
        </w:tc>
      </w:tr>
      <w:tr w:rsidR="005F15C4" w:rsidRPr="00FB5AF3" w:rsidTr="00D37DD7">
        <w:trPr>
          <w:trHeight w:val="1418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F15C4" w:rsidRPr="00FB5AF3" w:rsidRDefault="005F15C4" w:rsidP="009E0138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99 9 00 22960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A07C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7A4F2D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="005F15C4"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A07C3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5F15C4" w:rsidRPr="00FB5AF3" w:rsidTr="00D37DD7">
        <w:trPr>
          <w:trHeight w:val="417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проведению внешнего муниципального финансового контроля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 xml:space="preserve">  сельского поселения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99 9 00 87040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FE17B7" w:rsidP="007A4F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5F15C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E13D9A" w:rsidRPr="00FB5AF3" w:rsidTr="00D37DD7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13D9A" w:rsidRPr="00FB5AF3" w:rsidRDefault="00E13D9A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B5AF3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99 9 00 87050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B5AF3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B5AF3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D9A" w:rsidRPr="00FB5AF3" w:rsidRDefault="00E13D9A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13D9A" w:rsidRPr="00FB5AF3" w:rsidRDefault="00E13D9A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</w:t>
            </w:r>
            <w:r w:rsidR="00FD0832"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D9A" w:rsidRPr="00FB5AF3" w:rsidRDefault="00FD0832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13D9A" w:rsidRPr="00FB5AF3" w:rsidRDefault="00FD0832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F15C4" w:rsidRPr="00FB5AF3" w:rsidTr="00D37DD7">
        <w:trPr>
          <w:trHeight w:val="915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Условно утвержденные расходы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99 9 00 90110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15C4" w:rsidRPr="00FB5A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3E3EF9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229,8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3E3EF9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457,6</w:t>
            </w:r>
          </w:p>
        </w:tc>
      </w:tr>
      <w:tr w:rsidR="005F15C4" w:rsidRPr="00FB5AF3" w:rsidTr="00D37DD7">
        <w:trPr>
          <w:trHeight w:val="842"/>
        </w:trPr>
        <w:tc>
          <w:tcPr>
            <w:tcW w:w="662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F15C4" w:rsidRPr="00FB5AF3" w:rsidRDefault="005F15C4" w:rsidP="009E01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направления расходов по иным непрограммным мероприятиям в рамках непрограммных расходов органов местного самоуправления 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Манычского</w:t>
            </w: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сельского поселения(Прочая закупка товаров, работ и услуг для обеспечения государственных (муниципальных) нужд)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99 9 00 99990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F15C4" w:rsidRPr="00FB5AF3" w:rsidRDefault="005F15C4" w:rsidP="005F15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5A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15C4" w:rsidRPr="00FB5A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B5AF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F15C4" w:rsidRPr="00FB5AF3" w:rsidRDefault="005F15C4" w:rsidP="005F15C4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B5AF3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8B2D97" w:rsidRDefault="008B2D97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AD0E26" w:rsidRPr="000B1CB6" w:rsidRDefault="00AD0E26" w:rsidP="00AD0E2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>Председатель Собрания депутатов-</w:t>
      </w:r>
    </w:p>
    <w:p w:rsidR="00AD0E26" w:rsidRPr="000B1CB6" w:rsidRDefault="00AD0E26" w:rsidP="00AD0E26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4"/>
          <w:szCs w:val="24"/>
        </w:rPr>
      </w:pP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глава Манычского сельского поселения                                                                           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                             </w:t>
      </w:r>
      <w:r w:rsidRPr="000B1CB6">
        <w:rPr>
          <w:rFonts w:ascii="Times New Roman" w:hAnsi="Times New Roman" w:cs="Times New Roman"/>
          <w:snapToGrid w:val="0"/>
          <w:sz w:val="24"/>
          <w:szCs w:val="24"/>
        </w:rPr>
        <w:t xml:space="preserve">   </w:t>
      </w:r>
      <w:r>
        <w:rPr>
          <w:rFonts w:ascii="Times New Roman" w:hAnsi="Times New Roman" w:cs="Times New Roman"/>
          <w:snapToGrid w:val="0"/>
          <w:sz w:val="24"/>
          <w:szCs w:val="24"/>
        </w:rPr>
        <w:t>С.В.Подскребалина</w:t>
      </w:r>
    </w:p>
    <w:p w:rsidR="00AD0E26" w:rsidRPr="000B1CB6" w:rsidRDefault="00AD0E26" w:rsidP="00AD0E2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</w:p>
    <w:p w:rsidR="00AD0E26" w:rsidRPr="000B1CB6" w:rsidRDefault="00AD0E26" w:rsidP="00AD0E2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>п. Степной Курган</w:t>
      </w:r>
    </w:p>
    <w:p w:rsidR="00AD0E26" w:rsidRPr="000B1CB6" w:rsidRDefault="00AD0E26" w:rsidP="00AD0E26">
      <w:pPr>
        <w:pStyle w:val="ConsNormal"/>
        <w:widowControl/>
        <w:ind w:right="0" w:firstLine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0B1CB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февраля</w:t>
      </w:r>
      <w:r w:rsidRPr="000B1CB6"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B1CB6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D0E26" w:rsidRPr="000B1CB6" w:rsidRDefault="00AD0E26" w:rsidP="00AD0E26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B1CB6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25</w:t>
      </w: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454B33" w:rsidRDefault="00454B33" w:rsidP="009325FC">
      <w:pPr>
        <w:pStyle w:val="a9"/>
        <w:jc w:val="right"/>
        <w:rPr>
          <w:rFonts w:ascii="Times New Roman" w:hAnsi="Times New Roman"/>
          <w:sz w:val="28"/>
          <w:szCs w:val="28"/>
        </w:rPr>
      </w:pPr>
    </w:p>
    <w:p w:rsidR="00720C99" w:rsidRPr="00720C99" w:rsidRDefault="00720C99" w:rsidP="00720C99">
      <w:pPr>
        <w:rPr>
          <w:rFonts w:ascii="Times New Roman" w:hAnsi="Times New Roman" w:cs="Times New Roman"/>
          <w:sz w:val="28"/>
          <w:szCs w:val="28"/>
        </w:rPr>
      </w:pPr>
    </w:p>
    <w:p w:rsidR="00E14BAA" w:rsidRPr="00504FE0" w:rsidRDefault="000F4917" w:rsidP="000F2563">
      <w:pPr>
        <w:framePr w:h="8940" w:hRule="exact" w:wrap="auto" w:hAnchor="text" w:y="-2586"/>
        <w:sectPr w:rsidR="00E14BAA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E14BAA" w:rsidRPr="00504FE0" w:rsidRDefault="00E14BAA">
      <w:pPr>
        <w:pStyle w:val="a9"/>
      </w:pPr>
    </w:p>
    <w:sectPr w:rsidR="00E14BAA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EE6" w:rsidRDefault="000A5EE6" w:rsidP="001E3D6E">
      <w:pPr>
        <w:spacing w:after="0" w:line="240" w:lineRule="auto"/>
      </w:pPr>
      <w:r>
        <w:separator/>
      </w:r>
    </w:p>
  </w:endnote>
  <w:endnote w:type="continuationSeparator" w:id="1">
    <w:p w:rsidR="000A5EE6" w:rsidRDefault="000A5EE6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EE6" w:rsidRDefault="000A5EE6" w:rsidP="001E3D6E">
      <w:pPr>
        <w:spacing w:after="0" w:line="240" w:lineRule="auto"/>
      </w:pPr>
      <w:r>
        <w:separator/>
      </w:r>
    </w:p>
  </w:footnote>
  <w:footnote w:type="continuationSeparator" w:id="1">
    <w:p w:rsidR="000A5EE6" w:rsidRDefault="000A5EE6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DBC4B64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2ED71BE8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hint="default"/>
      </w:rPr>
    </w:lvl>
  </w:abstractNum>
  <w:abstractNum w:abstractNumId="5">
    <w:nsid w:val="3553741C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6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hint="default"/>
      </w:rPr>
    </w:lvl>
  </w:abstractNum>
  <w:abstractNum w:abstractNumId="9">
    <w:nsid w:val="7AE91A77"/>
    <w:multiLevelType w:val="hybridMultilevel"/>
    <w:tmpl w:val="7ECE1F4C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1452C"/>
    <w:rsid w:val="000167C0"/>
    <w:rsid w:val="00017494"/>
    <w:rsid w:val="00025201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77E2"/>
    <w:rsid w:val="00074419"/>
    <w:rsid w:val="00087B82"/>
    <w:rsid w:val="00091C1B"/>
    <w:rsid w:val="000A5EE6"/>
    <w:rsid w:val="000A6401"/>
    <w:rsid w:val="000B02D7"/>
    <w:rsid w:val="000B2AB7"/>
    <w:rsid w:val="000C06B2"/>
    <w:rsid w:val="000D0CA4"/>
    <w:rsid w:val="000D79B2"/>
    <w:rsid w:val="000E10EC"/>
    <w:rsid w:val="000E234E"/>
    <w:rsid w:val="000E51C7"/>
    <w:rsid w:val="000F2563"/>
    <w:rsid w:val="000F4917"/>
    <w:rsid w:val="00123C86"/>
    <w:rsid w:val="00127030"/>
    <w:rsid w:val="001309B9"/>
    <w:rsid w:val="00131964"/>
    <w:rsid w:val="00132683"/>
    <w:rsid w:val="0013368E"/>
    <w:rsid w:val="00134756"/>
    <w:rsid w:val="001451A5"/>
    <w:rsid w:val="001502BE"/>
    <w:rsid w:val="001514FE"/>
    <w:rsid w:val="00157C71"/>
    <w:rsid w:val="00160295"/>
    <w:rsid w:val="0017455C"/>
    <w:rsid w:val="00176DB0"/>
    <w:rsid w:val="00181394"/>
    <w:rsid w:val="00182D15"/>
    <w:rsid w:val="00191F3F"/>
    <w:rsid w:val="0019344D"/>
    <w:rsid w:val="001A3DF4"/>
    <w:rsid w:val="001A3EB8"/>
    <w:rsid w:val="001A6CFA"/>
    <w:rsid w:val="001B2949"/>
    <w:rsid w:val="001D17C0"/>
    <w:rsid w:val="001D5909"/>
    <w:rsid w:val="001E062B"/>
    <w:rsid w:val="001E11F8"/>
    <w:rsid w:val="001E3D6E"/>
    <w:rsid w:val="001E6E64"/>
    <w:rsid w:val="001F31EB"/>
    <w:rsid w:val="001F5A10"/>
    <w:rsid w:val="00215562"/>
    <w:rsid w:val="00216D11"/>
    <w:rsid w:val="00220BCF"/>
    <w:rsid w:val="0023067A"/>
    <w:rsid w:val="002451EC"/>
    <w:rsid w:val="00245DE7"/>
    <w:rsid w:val="002472A4"/>
    <w:rsid w:val="00247A25"/>
    <w:rsid w:val="00257F36"/>
    <w:rsid w:val="002765D1"/>
    <w:rsid w:val="00280073"/>
    <w:rsid w:val="002857A3"/>
    <w:rsid w:val="002905EA"/>
    <w:rsid w:val="0029136D"/>
    <w:rsid w:val="002A20A8"/>
    <w:rsid w:val="002A3FBB"/>
    <w:rsid w:val="002A7E85"/>
    <w:rsid w:val="002C2400"/>
    <w:rsid w:val="002C29C6"/>
    <w:rsid w:val="002C3720"/>
    <w:rsid w:val="002C79D5"/>
    <w:rsid w:val="002E07DB"/>
    <w:rsid w:val="002E763C"/>
    <w:rsid w:val="002F6892"/>
    <w:rsid w:val="003115F2"/>
    <w:rsid w:val="00315248"/>
    <w:rsid w:val="00321A65"/>
    <w:rsid w:val="0032659E"/>
    <w:rsid w:val="00332425"/>
    <w:rsid w:val="00341996"/>
    <w:rsid w:val="00342AC9"/>
    <w:rsid w:val="0034456F"/>
    <w:rsid w:val="00352AD4"/>
    <w:rsid w:val="003646D5"/>
    <w:rsid w:val="003715B3"/>
    <w:rsid w:val="00373525"/>
    <w:rsid w:val="003741B1"/>
    <w:rsid w:val="00374253"/>
    <w:rsid w:val="003747D4"/>
    <w:rsid w:val="0037702B"/>
    <w:rsid w:val="0039466F"/>
    <w:rsid w:val="0039564C"/>
    <w:rsid w:val="003A0D43"/>
    <w:rsid w:val="003A4182"/>
    <w:rsid w:val="003A4B1C"/>
    <w:rsid w:val="003A5D30"/>
    <w:rsid w:val="003A5E80"/>
    <w:rsid w:val="003C2A39"/>
    <w:rsid w:val="003D571D"/>
    <w:rsid w:val="003D5A14"/>
    <w:rsid w:val="003D7557"/>
    <w:rsid w:val="003E3EF9"/>
    <w:rsid w:val="003F16E6"/>
    <w:rsid w:val="003F29D6"/>
    <w:rsid w:val="003F68F9"/>
    <w:rsid w:val="00406D81"/>
    <w:rsid w:val="004108C4"/>
    <w:rsid w:val="0041360B"/>
    <w:rsid w:val="00422F64"/>
    <w:rsid w:val="00431233"/>
    <w:rsid w:val="00433558"/>
    <w:rsid w:val="00435736"/>
    <w:rsid w:val="004422DF"/>
    <w:rsid w:val="00444B94"/>
    <w:rsid w:val="00445932"/>
    <w:rsid w:val="00451D21"/>
    <w:rsid w:val="00454B33"/>
    <w:rsid w:val="00456117"/>
    <w:rsid w:val="00460D67"/>
    <w:rsid w:val="00465527"/>
    <w:rsid w:val="00471ABC"/>
    <w:rsid w:val="00494A52"/>
    <w:rsid w:val="004970D3"/>
    <w:rsid w:val="004A1AE8"/>
    <w:rsid w:val="004A329F"/>
    <w:rsid w:val="004B5EE5"/>
    <w:rsid w:val="004B79BC"/>
    <w:rsid w:val="004C2548"/>
    <w:rsid w:val="004C33E8"/>
    <w:rsid w:val="004C5E52"/>
    <w:rsid w:val="004D52A5"/>
    <w:rsid w:val="004E2CE1"/>
    <w:rsid w:val="004E70B0"/>
    <w:rsid w:val="0050113F"/>
    <w:rsid w:val="00502201"/>
    <w:rsid w:val="005031EA"/>
    <w:rsid w:val="00504FE0"/>
    <w:rsid w:val="005075F3"/>
    <w:rsid w:val="005124AF"/>
    <w:rsid w:val="00512F14"/>
    <w:rsid w:val="00517180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50E"/>
    <w:rsid w:val="00573900"/>
    <w:rsid w:val="005840A2"/>
    <w:rsid w:val="005855C6"/>
    <w:rsid w:val="005871C7"/>
    <w:rsid w:val="00587AB2"/>
    <w:rsid w:val="005933B1"/>
    <w:rsid w:val="005A5E7E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E3BE2"/>
    <w:rsid w:val="005F025F"/>
    <w:rsid w:val="005F15C4"/>
    <w:rsid w:val="00604074"/>
    <w:rsid w:val="00613E5E"/>
    <w:rsid w:val="006208DC"/>
    <w:rsid w:val="00620BD5"/>
    <w:rsid w:val="00621256"/>
    <w:rsid w:val="0062202B"/>
    <w:rsid w:val="00633408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9372A"/>
    <w:rsid w:val="00696F1B"/>
    <w:rsid w:val="006A28D4"/>
    <w:rsid w:val="006A5762"/>
    <w:rsid w:val="006A69CD"/>
    <w:rsid w:val="006B0D35"/>
    <w:rsid w:val="006B3B9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5D1E"/>
    <w:rsid w:val="00712A7F"/>
    <w:rsid w:val="00713BB7"/>
    <w:rsid w:val="00720C99"/>
    <w:rsid w:val="00720CE4"/>
    <w:rsid w:val="00723D95"/>
    <w:rsid w:val="00727872"/>
    <w:rsid w:val="00731ECF"/>
    <w:rsid w:val="00732574"/>
    <w:rsid w:val="00736FDE"/>
    <w:rsid w:val="0075627F"/>
    <w:rsid w:val="0076070D"/>
    <w:rsid w:val="00760830"/>
    <w:rsid w:val="00760962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5A9E"/>
    <w:rsid w:val="007B5D7C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199"/>
    <w:rsid w:val="00810B9B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DD7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30A4F"/>
    <w:rsid w:val="009325FC"/>
    <w:rsid w:val="00936A7F"/>
    <w:rsid w:val="009372EB"/>
    <w:rsid w:val="0094017B"/>
    <w:rsid w:val="00944972"/>
    <w:rsid w:val="0094699B"/>
    <w:rsid w:val="0095088E"/>
    <w:rsid w:val="009569E1"/>
    <w:rsid w:val="009666E5"/>
    <w:rsid w:val="00976371"/>
    <w:rsid w:val="00983009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1766F"/>
    <w:rsid w:val="00A177CB"/>
    <w:rsid w:val="00A23821"/>
    <w:rsid w:val="00A3012A"/>
    <w:rsid w:val="00A43C40"/>
    <w:rsid w:val="00A45821"/>
    <w:rsid w:val="00A5155A"/>
    <w:rsid w:val="00A56C03"/>
    <w:rsid w:val="00A64F43"/>
    <w:rsid w:val="00A652FC"/>
    <w:rsid w:val="00A770E1"/>
    <w:rsid w:val="00A81880"/>
    <w:rsid w:val="00A819FE"/>
    <w:rsid w:val="00A86FC7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3414"/>
    <w:rsid w:val="00AC4342"/>
    <w:rsid w:val="00AC7758"/>
    <w:rsid w:val="00AD0CB1"/>
    <w:rsid w:val="00AD0E26"/>
    <w:rsid w:val="00AD735B"/>
    <w:rsid w:val="00AE32D0"/>
    <w:rsid w:val="00AF0E86"/>
    <w:rsid w:val="00AF169F"/>
    <w:rsid w:val="00AF1B79"/>
    <w:rsid w:val="00AF311E"/>
    <w:rsid w:val="00AF3B50"/>
    <w:rsid w:val="00B01DEB"/>
    <w:rsid w:val="00B0572A"/>
    <w:rsid w:val="00B07B97"/>
    <w:rsid w:val="00B133ED"/>
    <w:rsid w:val="00B17D8C"/>
    <w:rsid w:val="00B24A40"/>
    <w:rsid w:val="00B300A4"/>
    <w:rsid w:val="00B35BEC"/>
    <w:rsid w:val="00B44DC8"/>
    <w:rsid w:val="00B5166B"/>
    <w:rsid w:val="00B74011"/>
    <w:rsid w:val="00B74D33"/>
    <w:rsid w:val="00B77B18"/>
    <w:rsid w:val="00B801CF"/>
    <w:rsid w:val="00B80D61"/>
    <w:rsid w:val="00B816EA"/>
    <w:rsid w:val="00B90FDF"/>
    <w:rsid w:val="00B91BF6"/>
    <w:rsid w:val="00B93783"/>
    <w:rsid w:val="00B94095"/>
    <w:rsid w:val="00B95B57"/>
    <w:rsid w:val="00BB077D"/>
    <w:rsid w:val="00BD012B"/>
    <w:rsid w:val="00BD1B6C"/>
    <w:rsid w:val="00BD5B7D"/>
    <w:rsid w:val="00BE0CF9"/>
    <w:rsid w:val="00BE0E07"/>
    <w:rsid w:val="00BE4EC5"/>
    <w:rsid w:val="00BF46C5"/>
    <w:rsid w:val="00BF4CB3"/>
    <w:rsid w:val="00BF5E59"/>
    <w:rsid w:val="00C028CF"/>
    <w:rsid w:val="00C0346C"/>
    <w:rsid w:val="00C10F45"/>
    <w:rsid w:val="00C11461"/>
    <w:rsid w:val="00C224DA"/>
    <w:rsid w:val="00C23689"/>
    <w:rsid w:val="00C237ED"/>
    <w:rsid w:val="00C3090D"/>
    <w:rsid w:val="00C36D1F"/>
    <w:rsid w:val="00C475D2"/>
    <w:rsid w:val="00C57FA1"/>
    <w:rsid w:val="00C80B27"/>
    <w:rsid w:val="00C81509"/>
    <w:rsid w:val="00C81617"/>
    <w:rsid w:val="00C84D30"/>
    <w:rsid w:val="00C8689E"/>
    <w:rsid w:val="00C87267"/>
    <w:rsid w:val="00C96FF6"/>
    <w:rsid w:val="00CA42CC"/>
    <w:rsid w:val="00CC0A1E"/>
    <w:rsid w:val="00CC7F65"/>
    <w:rsid w:val="00CE3013"/>
    <w:rsid w:val="00CF1210"/>
    <w:rsid w:val="00D07E52"/>
    <w:rsid w:val="00D141E3"/>
    <w:rsid w:val="00D156A2"/>
    <w:rsid w:val="00D2124F"/>
    <w:rsid w:val="00D22B28"/>
    <w:rsid w:val="00D23F14"/>
    <w:rsid w:val="00D25CE5"/>
    <w:rsid w:val="00D321FB"/>
    <w:rsid w:val="00D3372C"/>
    <w:rsid w:val="00D364AF"/>
    <w:rsid w:val="00D37DD7"/>
    <w:rsid w:val="00D40349"/>
    <w:rsid w:val="00D4119F"/>
    <w:rsid w:val="00D441DF"/>
    <w:rsid w:val="00D461D9"/>
    <w:rsid w:val="00D5177E"/>
    <w:rsid w:val="00D526EE"/>
    <w:rsid w:val="00D543CE"/>
    <w:rsid w:val="00D61C9F"/>
    <w:rsid w:val="00D752E6"/>
    <w:rsid w:val="00D75476"/>
    <w:rsid w:val="00D81FCA"/>
    <w:rsid w:val="00D9401E"/>
    <w:rsid w:val="00DA021B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71CE"/>
    <w:rsid w:val="00E079FB"/>
    <w:rsid w:val="00E13D9A"/>
    <w:rsid w:val="00E14BAA"/>
    <w:rsid w:val="00E310BB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84C1F"/>
    <w:rsid w:val="00E92CB7"/>
    <w:rsid w:val="00E93811"/>
    <w:rsid w:val="00E945B5"/>
    <w:rsid w:val="00EA23EC"/>
    <w:rsid w:val="00EB3394"/>
    <w:rsid w:val="00ED420F"/>
    <w:rsid w:val="00EE4241"/>
    <w:rsid w:val="00F005B2"/>
    <w:rsid w:val="00F00CFD"/>
    <w:rsid w:val="00F01B68"/>
    <w:rsid w:val="00F07CAE"/>
    <w:rsid w:val="00F21E60"/>
    <w:rsid w:val="00F347DB"/>
    <w:rsid w:val="00F36C89"/>
    <w:rsid w:val="00F45461"/>
    <w:rsid w:val="00F471FC"/>
    <w:rsid w:val="00F60830"/>
    <w:rsid w:val="00F73013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2213"/>
    <w:rsid w:val="00FC4154"/>
    <w:rsid w:val="00FD083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 w:cs="Times New Roman"/>
      <w:sz w:val="28"/>
      <w:szCs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  <w:rPr>
      <w:rFonts w:hint="default"/>
    </w:rPr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  <w:rPr>
      <w:rFonts w:hint="default"/>
    </w:rPr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  <w:rPr>
      <w:rFonts w:cs="Times New Roman" w:hint="default"/>
    </w:rPr>
  </w:style>
  <w:style w:type="character" w:customStyle="1" w:styleId="WW8Num10z1">
    <w:name w:val="WW8Num10z1"/>
    <w:rsid w:val="0029136D"/>
    <w:rPr>
      <w:rFonts w:cs="Times New Roman"/>
    </w:rPr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eastAsia="Times New Roman" w:hAnsi="Times New Roman" w:cs="Times New Roman"/>
      <w:sz w:val="24"/>
      <w:szCs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Текст выноски Знак"/>
    <w:rsid w:val="0029136D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styleId="a9">
    <w:name w:val="No Spacing"/>
    <w:uiPriority w:val="1"/>
    <w:qFormat/>
    <w:rsid w:val="0029136D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a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b">
    <w:name w:val="List Paragraph"/>
    <w:basedOn w:val="a"/>
    <w:qFormat/>
    <w:rsid w:val="0029136D"/>
    <w:pPr>
      <w:ind w:left="720"/>
    </w:pPr>
  </w:style>
  <w:style w:type="paragraph" w:customStyle="1" w:styleId="ac">
    <w:name w:val="Содержимое таблицы"/>
    <w:basedOn w:val="a"/>
    <w:rsid w:val="0029136D"/>
    <w:pPr>
      <w:suppressLineNumbers/>
    </w:pPr>
  </w:style>
  <w:style w:type="paragraph" w:customStyle="1" w:styleId="ad">
    <w:name w:val="Заголовок таблицы"/>
    <w:basedOn w:val="ac"/>
    <w:rsid w:val="0029136D"/>
    <w:pPr>
      <w:jc w:val="center"/>
    </w:pPr>
    <w:rPr>
      <w:b/>
      <w:bCs/>
    </w:rPr>
  </w:style>
  <w:style w:type="paragraph" w:customStyle="1" w:styleId="ae">
    <w:name w:val="Содержимое врезки"/>
    <w:basedOn w:val="a7"/>
    <w:rsid w:val="0029136D"/>
  </w:style>
  <w:style w:type="paragraph" w:styleId="af">
    <w:name w:val="Normal (Web)"/>
    <w:basedOn w:val="a"/>
    <w:uiPriority w:val="99"/>
    <w:rsid w:val="0029136D"/>
    <w:pPr>
      <w:suppressAutoHyphens w:val="0"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0">
    <w:name w:val="Основной текст_"/>
    <w:basedOn w:val="a0"/>
    <w:link w:val="13"/>
    <w:rsid w:val="00FB78A7"/>
    <w:rPr>
      <w:spacing w:val="-1"/>
      <w:sz w:val="26"/>
      <w:szCs w:val="26"/>
      <w:shd w:val="clear" w:color="auto" w:fill="FFFFFF"/>
    </w:rPr>
  </w:style>
  <w:style w:type="paragraph" w:customStyle="1" w:styleId="13">
    <w:name w:val="Основной текст1"/>
    <w:basedOn w:val="a"/>
    <w:link w:val="af0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1">
    <w:name w:val="header"/>
    <w:basedOn w:val="a"/>
    <w:link w:val="af2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paragraph" w:styleId="af3">
    <w:name w:val="footer"/>
    <w:basedOn w:val="a"/>
    <w:link w:val="af4"/>
    <w:uiPriority w:val="99"/>
    <w:semiHidden/>
    <w:unhideWhenUsed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E3D6E"/>
    <w:rPr>
      <w:rFonts w:ascii="Calibri" w:eastAsia="Calibri" w:hAnsi="Calibri" w:cs="Calibri"/>
      <w:sz w:val="22"/>
      <w:szCs w:val="22"/>
      <w:lang w:eastAsia="ar-SA"/>
    </w:rPr>
  </w:style>
  <w:style w:type="table" w:styleId="af5">
    <w:name w:val="Table Grid"/>
    <w:basedOn w:val="a1"/>
    <w:uiPriority w:val="59"/>
    <w:rsid w:val="00E36C1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4C5E52"/>
    <w:rPr>
      <w:sz w:val="24"/>
      <w:szCs w:val="24"/>
      <w:lang w:eastAsia="ar-SA"/>
    </w:rPr>
  </w:style>
  <w:style w:type="paragraph" w:customStyle="1" w:styleId="14">
    <w:name w:val="Без интервала1"/>
    <w:rsid w:val="004C5E52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EA7E15-F8F6-48EF-AF73-DA3190F75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4600</Words>
  <Characters>26226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10</cp:revision>
  <cp:lastPrinted>2022-02-28T05:46:00Z</cp:lastPrinted>
  <dcterms:created xsi:type="dcterms:W3CDTF">2022-02-25T11:04:00Z</dcterms:created>
  <dcterms:modified xsi:type="dcterms:W3CDTF">2022-02-28T11:36:00Z</dcterms:modified>
</cp:coreProperties>
</file>