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987" w:rsidRPr="00A80F37" w:rsidRDefault="00233987" w:rsidP="00BB24A0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A80F37">
        <w:rPr>
          <w:rFonts w:ascii="Times New Roman" w:hAnsi="Times New Roman"/>
          <w:sz w:val="28"/>
          <w:szCs w:val="28"/>
        </w:rPr>
        <w:t>Реестр</w:t>
      </w:r>
    </w:p>
    <w:p w:rsidR="00233987" w:rsidRPr="00A80F37" w:rsidRDefault="00233987" w:rsidP="00BB24A0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A80F37">
        <w:rPr>
          <w:rFonts w:ascii="Times New Roman" w:hAnsi="Times New Roman"/>
          <w:sz w:val="28"/>
          <w:szCs w:val="28"/>
        </w:rPr>
        <w:t xml:space="preserve">муниципального имущества Манычского сельского поселения </w:t>
      </w:r>
    </w:p>
    <w:p w:rsidR="00233987" w:rsidRDefault="00233987" w:rsidP="00A80F37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A80F37">
        <w:rPr>
          <w:rFonts w:ascii="Times New Roman" w:hAnsi="Times New Roman"/>
          <w:sz w:val="28"/>
          <w:szCs w:val="28"/>
        </w:rPr>
        <w:t xml:space="preserve">Сальского района Ростовской области </w:t>
      </w:r>
    </w:p>
    <w:p w:rsidR="00233987" w:rsidRPr="00A80F37" w:rsidRDefault="00233987" w:rsidP="00A80F37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A80F37">
        <w:rPr>
          <w:rFonts w:ascii="Times New Roman" w:hAnsi="Times New Roman"/>
          <w:sz w:val="28"/>
          <w:szCs w:val="28"/>
        </w:rPr>
        <w:t>по состоянию на 01.0</w:t>
      </w:r>
      <w:r>
        <w:rPr>
          <w:rFonts w:ascii="Times New Roman" w:hAnsi="Times New Roman"/>
          <w:sz w:val="28"/>
          <w:szCs w:val="28"/>
        </w:rPr>
        <w:t>7</w:t>
      </w:r>
      <w:r w:rsidRPr="00A80F37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A80F37">
        <w:rPr>
          <w:rFonts w:ascii="Times New Roman" w:hAnsi="Times New Roman"/>
          <w:sz w:val="28"/>
          <w:szCs w:val="28"/>
        </w:rPr>
        <w:t>г.</w:t>
      </w:r>
    </w:p>
    <w:p w:rsidR="00233987" w:rsidRPr="00A80F37" w:rsidRDefault="00233987" w:rsidP="00BB24A0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233987" w:rsidRDefault="00233987" w:rsidP="00BB24A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33987" w:rsidRDefault="00233987" w:rsidP="00BB24A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33987" w:rsidRDefault="00233987" w:rsidP="00BB24A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3"/>
        <w:gridCol w:w="13793"/>
      </w:tblGrid>
      <w:tr w:rsidR="00233987" w:rsidRPr="00DD421B" w:rsidTr="00DD421B">
        <w:trPr>
          <w:trHeight w:val="555"/>
        </w:trPr>
        <w:tc>
          <w:tcPr>
            <w:tcW w:w="959" w:type="dxa"/>
            <w:vAlign w:val="center"/>
          </w:tcPr>
          <w:p w:rsidR="00233987" w:rsidRPr="002F5AB7" w:rsidRDefault="00233987" w:rsidP="00DD42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AB7">
              <w:rPr>
                <w:rFonts w:ascii="Times New Roman" w:hAnsi="Times New Roman"/>
                <w:sz w:val="24"/>
                <w:szCs w:val="24"/>
              </w:rPr>
              <w:t>№ раздела</w:t>
            </w:r>
          </w:p>
        </w:tc>
        <w:tc>
          <w:tcPr>
            <w:tcW w:w="13827" w:type="dxa"/>
            <w:vAlign w:val="center"/>
          </w:tcPr>
          <w:p w:rsidR="00233987" w:rsidRPr="002F5AB7" w:rsidRDefault="00233987" w:rsidP="00DD42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AB7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</w:tr>
      <w:tr w:rsidR="00233987" w:rsidRPr="00DD421B" w:rsidTr="00DD421B">
        <w:tc>
          <w:tcPr>
            <w:tcW w:w="959" w:type="dxa"/>
          </w:tcPr>
          <w:p w:rsidR="00233987" w:rsidRPr="00DD421B" w:rsidRDefault="00233987" w:rsidP="00DD42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827" w:type="dxa"/>
          </w:tcPr>
          <w:p w:rsidR="00233987" w:rsidRPr="00DD421B" w:rsidRDefault="00233987" w:rsidP="00DD42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r w:rsidRPr="00DD421B">
              <w:rPr>
                <w:rFonts w:ascii="Times New Roman" w:hAnsi="Times New Roman"/>
                <w:sz w:val="24"/>
                <w:szCs w:val="24"/>
              </w:rPr>
              <w:t>вижимо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D421B">
              <w:rPr>
                <w:rFonts w:ascii="Times New Roman" w:hAnsi="Times New Roman"/>
                <w:sz w:val="24"/>
                <w:szCs w:val="24"/>
              </w:rPr>
              <w:t xml:space="preserve"> имуществ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D42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33987" w:rsidRPr="00DD421B" w:rsidTr="00DD421B">
        <w:tc>
          <w:tcPr>
            <w:tcW w:w="959" w:type="dxa"/>
          </w:tcPr>
          <w:p w:rsidR="00233987" w:rsidRPr="00DD421B" w:rsidRDefault="00233987" w:rsidP="00DD42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1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827" w:type="dxa"/>
          </w:tcPr>
          <w:p w:rsidR="00233987" w:rsidRPr="00DD421B" w:rsidRDefault="00233987" w:rsidP="00DD42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D421B">
              <w:rPr>
                <w:rFonts w:ascii="Times New Roman" w:hAnsi="Times New Roman"/>
                <w:sz w:val="24"/>
                <w:szCs w:val="24"/>
              </w:rPr>
              <w:t>вижимо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D421B">
              <w:rPr>
                <w:rFonts w:ascii="Times New Roman" w:hAnsi="Times New Roman"/>
                <w:sz w:val="24"/>
                <w:szCs w:val="24"/>
              </w:rPr>
              <w:t xml:space="preserve"> имуществ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D42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33987" w:rsidRPr="00DD421B" w:rsidTr="00373C14">
        <w:trPr>
          <w:trHeight w:val="868"/>
        </w:trPr>
        <w:tc>
          <w:tcPr>
            <w:tcW w:w="959" w:type="dxa"/>
          </w:tcPr>
          <w:p w:rsidR="00233987" w:rsidRPr="00DD421B" w:rsidRDefault="00233987" w:rsidP="00DD42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1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827" w:type="dxa"/>
          </w:tcPr>
          <w:p w:rsidR="00233987" w:rsidRPr="003140B3" w:rsidRDefault="00233987" w:rsidP="003140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40B3">
              <w:rPr>
                <w:rFonts w:ascii="Times New Roman" w:hAnsi="Times New Roman"/>
                <w:sz w:val="24"/>
                <w:szCs w:val="24"/>
              </w:rPr>
      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</w:t>
            </w:r>
            <w:r w:rsidRPr="003140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образованиям, иных юридических лицах, в которых муниципальное образование является учредителем (участником)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33987" w:rsidRPr="003140B3" w:rsidRDefault="00233987" w:rsidP="003140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3987" w:rsidRDefault="00233987" w:rsidP="00BB24A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33987" w:rsidRDefault="00233987" w:rsidP="00BB24A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33987" w:rsidRDefault="00233987" w:rsidP="00BB24A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33987" w:rsidRDefault="00233987" w:rsidP="00BB24A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33987" w:rsidRDefault="00233987" w:rsidP="00BB24A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33987" w:rsidRDefault="00233987" w:rsidP="00BB24A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33987" w:rsidRDefault="00233987" w:rsidP="00BB24A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33987" w:rsidRDefault="00233987" w:rsidP="00BB24A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33987" w:rsidRDefault="00233987" w:rsidP="00BB24A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33987" w:rsidRDefault="00233987" w:rsidP="00BB24A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33987" w:rsidRDefault="00233987" w:rsidP="00BB24A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33987" w:rsidRDefault="00233987" w:rsidP="00BB24A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33987" w:rsidRDefault="00233987" w:rsidP="00BB24A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33987" w:rsidRDefault="00233987" w:rsidP="00BB24A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33987" w:rsidRDefault="00233987" w:rsidP="00373C14">
      <w:pPr>
        <w:contextualSpacing/>
        <w:rPr>
          <w:rFonts w:ascii="Times New Roman" w:hAnsi="Times New Roman"/>
          <w:sz w:val="24"/>
          <w:szCs w:val="24"/>
        </w:rPr>
      </w:pPr>
    </w:p>
    <w:p w:rsidR="00233987" w:rsidRPr="008465A7" w:rsidRDefault="00233987" w:rsidP="002B2743">
      <w:pPr>
        <w:tabs>
          <w:tab w:val="left" w:pos="2709"/>
          <w:tab w:val="center" w:pos="7285"/>
        </w:tabs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8465A7">
        <w:rPr>
          <w:rFonts w:ascii="Times New Roman" w:hAnsi="Times New Roman"/>
          <w:b/>
          <w:sz w:val="24"/>
          <w:szCs w:val="24"/>
        </w:rPr>
        <w:t>Раздел № 1. Недвижимое имущество</w:t>
      </w:r>
    </w:p>
    <w:p w:rsidR="00233987" w:rsidRDefault="00233987" w:rsidP="00035608">
      <w:pPr>
        <w:contextualSpacing/>
        <w:rPr>
          <w:rFonts w:ascii="Times New Roman" w:hAnsi="Times New Roman"/>
          <w:sz w:val="24"/>
          <w:szCs w:val="24"/>
        </w:rPr>
      </w:pPr>
    </w:p>
    <w:tbl>
      <w:tblPr>
        <w:tblW w:w="158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802"/>
        <w:gridCol w:w="1320"/>
        <w:gridCol w:w="1210"/>
        <w:gridCol w:w="1100"/>
        <w:gridCol w:w="2640"/>
        <w:gridCol w:w="880"/>
        <w:gridCol w:w="550"/>
        <w:gridCol w:w="550"/>
        <w:gridCol w:w="440"/>
        <w:gridCol w:w="550"/>
        <w:gridCol w:w="880"/>
        <w:gridCol w:w="550"/>
        <w:gridCol w:w="440"/>
        <w:gridCol w:w="1100"/>
        <w:gridCol w:w="880"/>
        <w:gridCol w:w="770"/>
        <w:gridCol w:w="660"/>
      </w:tblGrid>
      <w:tr w:rsidR="00233987" w:rsidRPr="005A55DE" w:rsidTr="00491DE2">
        <w:trPr>
          <w:trHeight w:val="518"/>
        </w:trPr>
        <w:tc>
          <w:tcPr>
            <w:tcW w:w="567" w:type="dxa"/>
            <w:vMerge w:val="restart"/>
            <w:noWrap/>
            <w:vAlign w:val="center"/>
          </w:tcPr>
          <w:p w:rsidR="00233987" w:rsidRPr="005A55DE" w:rsidRDefault="00233987" w:rsidP="00E938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802" w:type="dxa"/>
            <w:vMerge w:val="restart"/>
            <w:vAlign w:val="center"/>
          </w:tcPr>
          <w:p w:rsidR="00233987" w:rsidRPr="005A55DE" w:rsidRDefault="00233987" w:rsidP="00E938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110" w:type="dxa"/>
            <w:gridSpan w:val="12"/>
            <w:vAlign w:val="center"/>
          </w:tcPr>
          <w:p w:rsidR="00233987" w:rsidRPr="00491DE2" w:rsidRDefault="00233987" w:rsidP="005A55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DE2">
              <w:rPr>
                <w:rFonts w:ascii="Times New Roman" w:hAnsi="Times New Roman"/>
                <w:sz w:val="20"/>
                <w:szCs w:val="20"/>
              </w:rPr>
              <w:t>Дан</w:t>
            </w:r>
            <w:r>
              <w:rPr>
                <w:rFonts w:ascii="Times New Roman" w:hAnsi="Times New Roman"/>
                <w:sz w:val="20"/>
                <w:szCs w:val="20"/>
              </w:rPr>
              <w:t>ные об объекте недвижимого имущества на 01</w:t>
            </w:r>
            <w:r w:rsidRPr="00491DE2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491DE2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491DE2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100" w:type="dxa"/>
            <w:vMerge w:val="restart"/>
            <w:textDirection w:val="btLr"/>
            <w:vAlign w:val="center"/>
          </w:tcPr>
          <w:p w:rsidR="00233987" w:rsidRPr="00BC45BB" w:rsidRDefault="00233987" w:rsidP="005A55DE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5BB">
              <w:rPr>
                <w:rFonts w:ascii="Times New Roman" w:hAnsi="Times New Roman"/>
                <w:sz w:val="20"/>
                <w:szCs w:val="20"/>
              </w:rPr>
              <w:t>Правообладатель муниципального недвижимого имущества</w:t>
            </w:r>
          </w:p>
        </w:tc>
        <w:tc>
          <w:tcPr>
            <w:tcW w:w="2310" w:type="dxa"/>
            <w:gridSpan w:val="3"/>
            <w:vMerge w:val="restart"/>
            <w:vAlign w:val="center"/>
          </w:tcPr>
          <w:p w:rsidR="00233987" w:rsidRPr="00BC45BB" w:rsidRDefault="00233987" w:rsidP="00E938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5BB">
              <w:rPr>
                <w:rFonts w:ascii="Times New Roman" w:hAnsi="Times New Roman"/>
                <w:sz w:val="20"/>
                <w:szCs w:val="20"/>
              </w:rPr>
              <w:t>Сведения об установленных ограничениях (обременениях)</w:t>
            </w:r>
          </w:p>
        </w:tc>
      </w:tr>
      <w:tr w:rsidR="00233987" w:rsidRPr="005A55DE" w:rsidTr="00056BB8">
        <w:trPr>
          <w:trHeight w:val="1155"/>
        </w:trPr>
        <w:tc>
          <w:tcPr>
            <w:tcW w:w="567" w:type="dxa"/>
            <w:vMerge/>
            <w:noWrap/>
            <w:vAlign w:val="center"/>
          </w:tcPr>
          <w:p w:rsidR="00233987" w:rsidRPr="005A55DE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vAlign w:val="center"/>
          </w:tcPr>
          <w:p w:rsidR="00233987" w:rsidRPr="005A55DE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  <w:p w:rsidR="00233987" w:rsidRPr="005A55DE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(местоположение)</w:t>
            </w:r>
          </w:p>
        </w:tc>
        <w:tc>
          <w:tcPr>
            <w:tcW w:w="1210" w:type="dxa"/>
            <w:vMerge w:val="restart"/>
            <w:textDirection w:val="btLr"/>
            <w:vAlign w:val="center"/>
          </w:tcPr>
          <w:p w:rsidR="00233987" w:rsidRPr="005A55DE" w:rsidRDefault="00233987" w:rsidP="005A55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Основание и дата возникновения права муниципальной собственности на недвижимое имущество</w:t>
            </w:r>
          </w:p>
        </w:tc>
        <w:tc>
          <w:tcPr>
            <w:tcW w:w="1100" w:type="dxa"/>
            <w:vMerge w:val="restart"/>
            <w:textDirection w:val="btLr"/>
            <w:vAlign w:val="center"/>
          </w:tcPr>
          <w:p w:rsidR="00233987" w:rsidRPr="005A55DE" w:rsidRDefault="00233987" w:rsidP="005A55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Основание и дата  прекращения права муниципальной собственности на недвижимое имущество</w:t>
            </w:r>
          </w:p>
        </w:tc>
        <w:tc>
          <w:tcPr>
            <w:tcW w:w="2640" w:type="dxa"/>
            <w:vMerge w:val="restart"/>
            <w:textDirection w:val="btLr"/>
            <w:vAlign w:val="center"/>
          </w:tcPr>
          <w:p w:rsidR="00233987" w:rsidRDefault="00233987" w:rsidP="005A55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896">
              <w:rPr>
                <w:rFonts w:ascii="Times New Roman" w:hAnsi="Times New Roman"/>
                <w:sz w:val="20"/>
                <w:szCs w:val="20"/>
              </w:rPr>
              <w:t>Инвентарный номер объекта недвижимости/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33987" w:rsidRDefault="00233987" w:rsidP="005A55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C15896">
              <w:rPr>
                <w:rFonts w:ascii="Times New Roman" w:hAnsi="Times New Roman"/>
                <w:sz w:val="20"/>
                <w:szCs w:val="20"/>
              </w:rPr>
              <w:t>ата и номер паспорта БТИ/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5896">
              <w:rPr>
                <w:rFonts w:ascii="Times New Roman" w:hAnsi="Times New Roman"/>
                <w:sz w:val="20"/>
                <w:szCs w:val="20"/>
              </w:rPr>
              <w:t>Целевое назначение (для зданий, сооружений, объектов незавершенного строительства)/</w:t>
            </w:r>
          </w:p>
          <w:p w:rsidR="00233987" w:rsidRPr="00C15896" w:rsidRDefault="00233987" w:rsidP="005A55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896">
              <w:rPr>
                <w:rFonts w:ascii="Times New Roman" w:hAnsi="Times New Roman"/>
                <w:sz w:val="20"/>
                <w:szCs w:val="20"/>
              </w:rPr>
              <w:t>Категория земель и разрешительное использование (для земельных участков)</w:t>
            </w:r>
          </w:p>
        </w:tc>
        <w:tc>
          <w:tcPr>
            <w:tcW w:w="880" w:type="dxa"/>
            <w:vMerge w:val="restart"/>
            <w:textDirection w:val="btLr"/>
            <w:vAlign w:val="center"/>
          </w:tcPr>
          <w:p w:rsidR="00233987" w:rsidRPr="005A55DE" w:rsidRDefault="00233987" w:rsidP="005A55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Балансовая стоимость (руб.)</w:t>
            </w:r>
          </w:p>
        </w:tc>
        <w:tc>
          <w:tcPr>
            <w:tcW w:w="550" w:type="dxa"/>
            <w:vMerge w:val="restart"/>
            <w:textDirection w:val="btLr"/>
          </w:tcPr>
          <w:p w:rsidR="00233987" w:rsidRPr="005A55DE" w:rsidRDefault="00233987" w:rsidP="005A55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 xml:space="preserve">Начисленная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A55DE">
              <w:rPr>
                <w:rFonts w:ascii="Times New Roman" w:hAnsi="Times New Roman"/>
                <w:sz w:val="20"/>
                <w:szCs w:val="20"/>
              </w:rPr>
              <w:t>мортизация (износ)</w:t>
            </w:r>
          </w:p>
        </w:tc>
        <w:tc>
          <w:tcPr>
            <w:tcW w:w="550" w:type="dxa"/>
            <w:vMerge w:val="restart"/>
            <w:textDirection w:val="btLr"/>
            <w:vAlign w:val="center"/>
          </w:tcPr>
          <w:p w:rsidR="00233987" w:rsidRPr="00266E59" w:rsidRDefault="00233987" w:rsidP="005A55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E59">
              <w:rPr>
                <w:rFonts w:ascii="Times New Roman" w:hAnsi="Times New Roman"/>
                <w:sz w:val="20"/>
                <w:szCs w:val="20"/>
              </w:rPr>
              <w:t>Площадь (кв м), протяженность (м) и (или) иные параметры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:rsidR="00233987" w:rsidRPr="005A55DE" w:rsidRDefault="00233987" w:rsidP="005A55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Этажность</w:t>
            </w:r>
          </w:p>
        </w:tc>
        <w:tc>
          <w:tcPr>
            <w:tcW w:w="550" w:type="dxa"/>
            <w:vMerge w:val="restart"/>
            <w:textDirection w:val="btLr"/>
            <w:vAlign w:val="center"/>
          </w:tcPr>
          <w:p w:rsidR="00233987" w:rsidRPr="005A55DE" w:rsidRDefault="00233987" w:rsidP="005A55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880" w:type="dxa"/>
            <w:vMerge w:val="restart"/>
            <w:textDirection w:val="btLr"/>
            <w:vAlign w:val="center"/>
          </w:tcPr>
          <w:p w:rsidR="00233987" w:rsidRPr="005A55DE" w:rsidRDefault="00233987" w:rsidP="005A55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Кадастровый (условный номер)</w:t>
            </w:r>
          </w:p>
        </w:tc>
        <w:tc>
          <w:tcPr>
            <w:tcW w:w="550" w:type="dxa"/>
            <w:vMerge w:val="restart"/>
            <w:textDirection w:val="btLr"/>
          </w:tcPr>
          <w:p w:rsidR="00233987" w:rsidRPr="005A55DE" w:rsidRDefault="00233987" w:rsidP="005A55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Кадастровая стоимость </w:t>
            </w:r>
            <w:r w:rsidRPr="005A55DE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:rsidR="00233987" w:rsidRPr="005A55DE" w:rsidRDefault="00233987" w:rsidP="005A55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100" w:type="dxa"/>
            <w:vMerge/>
            <w:textDirection w:val="btLr"/>
            <w:vAlign w:val="center"/>
          </w:tcPr>
          <w:p w:rsidR="00233987" w:rsidRPr="00BC45BB" w:rsidRDefault="00233987" w:rsidP="005A55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vMerge/>
            <w:vAlign w:val="center"/>
          </w:tcPr>
          <w:p w:rsidR="00233987" w:rsidRPr="00BC45B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987" w:rsidRPr="005A55DE" w:rsidTr="00056BB8">
        <w:trPr>
          <w:cantSplit/>
          <w:trHeight w:val="1875"/>
        </w:trPr>
        <w:tc>
          <w:tcPr>
            <w:tcW w:w="567" w:type="dxa"/>
            <w:vMerge/>
            <w:noWrap/>
            <w:vAlign w:val="center"/>
          </w:tcPr>
          <w:p w:rsidR="00233987" w:rsidRPr="005A55DE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vAlign w:val="center"/>
          </w:tcPr>
          <w:p w:rsidR="00233987" w:rsidRPr="005A55DE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vAlign w:val="center"/>
          </w:tcPr>
          <w:p w:rsidR="00233987" w:rsidRPr="005A55DE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vMerge/>
            <w:vAlign w:val="center"/>
          </w:tcPr>
          <w:p w:rsidR="00233987" w:rsidRPr="005A55DE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:rsidR="00233987" w:rsidRPr="005A55DE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vAlign w:val="center"/>
          </w:tcPr>
          <w:p w:rsidR="00233987" w:rsidRPr="005A55DE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vAlign w:val="center"/>
          </w:tcPr>
          <w:p w:rsidR="00233987" w:rsidRPr="005A55DE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Merge/>
          </w:tcPr>
          <w:p w:rsidR="00233987" w:rsidRPr="005A55DE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Merge/>
            <w:vAlign w:val="center"/>
          </w:tcPr>
          <w:p w:rsidR="00233987" w:rsidRPr="005A55DE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vMerge/>
            <w:vAlign w:val="center"/>
          </w:tcPr>
          <w:p w:rsidR="00233987" w:rsidRPr="005A55DE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Merge/>
            <w:vAlign w:val="center"/>
          </w:tcPr>
          <w:p w:rsidR="00233987" w:rsidRPr="005A55DE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vAlign w:val="center"/>
          </w:tcPr>
          <w:p w:rsidR="00233987" w:rsidRPr="005A55DE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Merge/>
          </w:tcPr>
          <w:p w:rsidR="00233987" w:rsidRPr="005A55DE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vMerge/>
            <w:vAlign w:val="center"/>
          </w:tcPr>
          <w:p w:rsidR="00233987" w:rsidRPr="005A55DE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:rsidR="00233987" w:rsidRPr="005A55DE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extDirection w:val="btLr"/>
            <w:vAlign w:val="center"/>
          </w:tcPr>
          <w:p w:rsidR="00233987" w:rsidRPr="005A55DE" w:rsidRDefault="00233987" w:rsidP="005A55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770" w:type="dxa"/>
            <w:textDirection w:val="btLr"/>
            <w:vAlign w:val="center"/>
          </w:tcPr>
          <w:p w:rsidR="00233987" w:rsidRPr="005A55DE" w:rsidRDefault="00233987" w:rsidP="005A55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 xml:space="preserve">основание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дата </w:t>
            </w:r>
            <w:r w:rsidRPr="005A55DE">
              <w:rPr>
                <w:rFonts w:ascii="Times New Roman" w:hAnsi="Times New Roman"/>
                <w:sz w:val="20"/>
                <w:szCs w:val="20"/>
              </w:rPr>
              <w:t>возникновения права</w:t>
            </w:r>
          </w:p>
        </w:tc>
        <w:tc>
          <w:tcPr>
            <w:tcW w:w="660" w:type="dxa"/>
            <w:textDirection w:val="btLr"/>
            <w:vAlign w:val="center"/>
          </w:tcPr>
          <w:p w:rsidR="00233987" w:rsidRPr="005A55DE" w:rsidRDefault="00233987" w:rsidP="005A55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Основание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дата </w:t>
            </w:r>
            <w:r w:rsidRPr="005A55DE">
              <w:rPr>
                <w:rFonts w:ascii="Times New Roman" w:hAnsi="Times New Roman"/>
                <w:sz w:val="20"/>
                <w:szCs w:val="20"/>
              </w:rPr>
              <w:t xml:space="preserve"> прекращения права</w:t>
            </w:r>
          </w:p>
        </w:tc>
      </w:tr>
      <w:tr w:rsidR="00233987" w:rsidRPr="00DD421B" w:rsidTr="00056BB8">
        <w:trPr>
          <w:trHeight w:val="420"/>
        </w:trPr>
        <w:tc>
          <w:tcPr>
            <w:tcW w:w="567" w:type="dxa"/>
            <w:noWrap/>
            <w:vAlign w:val="center"/>
          </w:tcPr>
          <w:p w:rsidR="00233987" w:rsidRPr="0069364B" w:rsidRDefault="00233987" w:rsidP="00EC48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vAlign w:val="center"/>
          </w:tcPr>
          <w:p w:rsidR="00233987" w:rsidRPr="0069364B" w:rsidRDefault="00233987" w:rsidP="00EC48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20" w:type="dxa"/>
            <w:vAlign w:val="center"/>
          </w:tcPr>
          <w:p w:rsidR="00233987" w:rsidRPr="0069364B" w:rsidRDefault="00233987" w:rsidP="00EC48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10" w:type="dxa"/>
            <w:vAlign w:val="center"/>
          </w:tcPr>
          <w:p w:rsidR="00233987" w:rsidRPr="0069364B" w:rsidRDefault="00233987" w:rsidP="00EC48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00" w:type="dxa"/>
            <w:vAlign w:val="center"/>
          </w:tcPr>
          <w:p w:rsidR="00233987" w:rsidRPr="0069364B" w:rsidRDefault="00233987" w:rsidP="00EC48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640" w:type="dxa"/>
            <w:vAlign w:val="center"/>
          </w:tcPr>
          <w:p w:rsidR="00233987" w:rsidRPr="0069364B" w:rsidRDefault="00233987" w:rsidP="00EC48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EC48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50" w:type="dxa"/>
          </w:tcPr>
          <w:p w:rsidR="00233987" w:rsidRDefault="00233987" w:rsidP="00EC48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EC48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50" w:type="dxa"/>
            <w:vAlign w:val="center"/>
          </w:tcPr>
          <w:p w:rsidR="00233987" w:rsidRPr="0069364B" w:rsidRDefault="00233987" w:rsidP="00EC48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40" w:type="dxa"/>
            <w:vAlign w:val="center"/>
          </w:tcPr>
          <w:p w:rsidR="00233987" w:rsidRPr="0069364B" w:rsidRDefault="00233987" w:rsidP="00EC48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0" w:type="dxa"/>
            <w:vAlign w:val="center"/>
          </w:tcPr>
          <w:p w:rsidR="00233987" w:rsidRPr="0069364B" w:rsidRDefault="00233987" w:rsidP="00EC48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EC48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50" w:type="dxa"/>
          </w:tcPr>
          <w:p w:rsidR="00233987" w:rsidRDefault="00233987" w:rsidP="00EC48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69364B" w:rsidRDefault="00233987" w:rsidP="00EC48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40" w:type="dxa"/>
            <w:vAlign w:val="center"/>
          </w:tcPr>
          <w:p w:rsidR="00233987" w:rsidRPr="0069364B" w:rsidRDefault="00233987" w:rsidP="00EC48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100" w:type="dxa"/>
            <w:vAlign w:val="center"/>
          </w:tcPr>
          <w:p w:rsidR="00233987" w:rsidRPr="0069364B" w:rsidRDefault="00233987" w:rsidP="00EC48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EC48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70" w:type="dxa"/>
            <w:vAlign w:val="center"/>
          </w:tcPr>
          <w:p w:rsidR="00233987" w:rsidRPr="0069364B" w:rsidRDefault="00233987" w:rsidP="00EC48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660" w:type="dxa"/>
            <w:vAlign w:val="center"/>
          </w:tcPr>
          <w:p w:rsidR="00233987" w:rsidRPr="0069364B" w:rsidRDefault="00233987" w:rsidP="00EC48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</w:tr>
      <w:tr w:rsidR="00233987" w:rsidRPr="00DD421B" w:rsidTr="00A42975">
        <w:trPr>
          <w:trHeight w:val="420"/>
        </w:trPr>
        <w:tc>
          <w:tcPr>
            <w:tcW w:w="15889" w:type="dxa"/>
            <w:gridSpan w:val="18"/>
            <w:noWrap/>
            <w:vAlign w:val="center"/>
          </w:tcPr>
          <w:p w:rsidR="00233987" w:rsidRPr="00056BB8" w:rsidRDefault="00233987" w:rsidP="00EC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BB8">
              <w:rPr>
                <w:rFonts w:ascii="Times New Roman" w:hAnsi="Times New Roman"/>
                <w:b/>
                <w:sz w:val="20"/>
                <w:szCs w:val="20"/>
              </w:rPr>
              <w:t>Подраздел № 1. Здания, сооружения, объекты незавершенного строительства</w:t>
            </w:r>
          </w:p>
        </w:tc>
      </w:tr>
      <w:tr w:rsidR="00233987" w:rsidRPr="00DD421B" w:rsidTr="00056BB8">
        <w:trPr>
          <w:trHeight w:val="1155"/>
        </w:trPr>
        <w:tc>
          <w:tcPr>
            <w:tcW w:w="567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Здание дома культуры</w:t>
            </w:r>
          </w:p>
        </w:tc>
        <w:tc>
          <w:tcPr>
            <w:tcW w:w="132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347 602, Россия, Ростовская область, Сальский район, п.Степной Курган, ул.Победы №23</w:t>
            </w:r>
          </w:p>
        </w:tc>
        <w:tc>
          <w:tcPr>
            <w:tcW w:w="121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Областной закон РО №626-ЗС от 12.01.2007г</w:t>
            </w:r>
          </w:p>
        </w:tc>
        <w:tc>
          <w:tcPr>
            <w:tcW w:w="110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346/ 07.12.2009г./ </w:t>
            </w:r>
            <w:r w:rsidRPr="0069364B">
              <w:rPr>
                <w:rFonts w:ascii="Times New Roman" w:hAnsi="Times New Roman"/>
                <w:sz w:val="18"/>
                <w:szCs w:val="18"/>
              </w:rPr>
              <w:t>60250830000 :346 09/А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нежилое 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1437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1520130,02</w:t>
            </w:r>
          </w:p>
        </w:tc>
        <w:tc>
          <w:tcPr>
            <w:tcW w:w="550" w:type="dxa"/>
          </w:tcPr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941831,24</w:t>
            </w:r>
          </w:p>
        </w:tc>
        <w:tc>
          <w:tcPr>
            <w:tcW w:w="55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1010,4</w:t>
            </w:r>
          </w:p>
        </w:tc>
        <w:tc>
          <w:tcPr>
            <w:tcW w:w="44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1969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61:34:0100101:479</w:t>
            </w:r>
          </w:p>
        </w:tc>
        <w:tc>
          <w:tcPr>
            <w:tcW w:w="550" w:type="dxa"/>
          </w:tcPr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12513409,94</w:t>
            </w:r>
          </w:p>
        </w:tc>
        <w:tc>
          <w:tcPr>
            <w:tcW w:w="44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04600001</w:t>
            </w:r>
          </w:p>
        </w:tc>
        <w:tc>
          <w:tcPr>
            <w:tcW w:w="1100" w:type="dxa"/>
          </w:tcPr>
          <w:p w:rsidR="00233987" w:rsidRPr="007F2D7C" w:rsidRDefault="00233987">
            <w:pPr>
              <w:rPr>
                <w:sz w:val="18"/>
                <w:szCs w:val="18"/>
              </w:rPr>
            </w:pPr>
            <w:r w:rsidRPr="007F2D7C">
              <w:rPr>
                <w:rFonts w:ascii="Times New Roman" w:hAnsi="Times New Roman"/>
                <w:sz w:val="18"/>
                <w:szCs w:val="18"/>
              </w:rPr>
              <w:t>Муниципальное бюджетное учреждение культуры Сальского района «Сельский дом культуры Манычского сельского поселения»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69364B">
              <w:rPr>
                <w:rFonts w:ascii="Times New Roman" w:hAnsi="Times New Roman"/>
                <w:sz w:val="18"/>
                <w:szCs w:val="18"/>
              </w:rPr>
              <w:t>перативное управление</w:t>
            </w:r>
          </w:p>
        </w:tc>
        <w:tc>
          <w:tcPr>
            <w:tcW w:w="77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Постановление главы Манычского сельского поселения №125 от 22.10.2013г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6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3987" w:rsidRPr="00DD421B" w:rsidTr="00056BB8">
        <w:trPr>
          <w:trHeight w:val="1995"/>
        </w:trPr>
        <w:tc>
          <w:tcPr>
            <w:tcW w:w="567" w:type="dxa"/>
            <w:shd w:val="clear" w:color="000000" w:fill="FFFFFF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02" w:type="dxa"/>
            <w:shd w:val="clear" w:color="000000" w:fill="FFFFFF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Памятник воинам, погибшим в годы Великой Отечественной Войны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347602, Россия, Ростовская область, Сальский район, 200м восточнее п.Тальники</w:t>
            </w:r>
          </w:p>
        </w:tc>
        <w:tc>
          <w:tcPr>
            <w:tcW w:w="1210" w:type="dxa"/>
            <w:shd w:val="clear" w:color="000000" w:fill="FFFFFF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Разрешение на ввод объекта в эксплуатацию №RU 1056153019780-3 от 09.02.2010.</w:t>
            </w:r>
          </w:p>
        </w:tc>
        <w:tc>
          <w:tcPr>
            <w:tcW w:w="1100" w:type="dxa"/>
            <w:shd w:val="clear" w:color="000000" w:fill="FFFFFF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shd w:val="clear" w:color="000000" w:fill="FFFFFF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772/ 18.02.2010г./ </w:t>
            </w:r>
            <w:r w:rsidRPr="0069364B">
              <w:rPr>
                <w:rFonts w:ascii="Times New Roman" w:hAnsi="Times New Roman"/>
                <w:sz w:val="18"/>
                <w:szCs w:val="18"/>
              </w:rPr>
              <w:t>60250825000:772 10/№1</w:t>
            </w:r>
            <w:r>
              <w:rPr>
                <w:rFonts w:ascii="Times New Roman" w:hAnsi="Times New Roman"/>
                <w:sz w:val="18"/>
                <w:szCs w:val="18"/>
              </w:rPr>
              <w:t>/ нежилое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233987" w:rsidRPr="0069364B" w:rsidRDefault="00233987" w:rsidP="001437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2,00</w:t>
            </w:r>
          </w:p>
        </w:tc>
        <w:tc>
          <w:tcPr>
            <w:tcW w:w="550" w:type="dxa"/>
            <w:shd w:val="clear" w:color="000000" w:fill="FFFFFF"/>
          </w:tcPr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813B29" w:rsidRDefault="00233987" w:rsidP="00813B2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813B29" w:rsidRDefault="00233987" w:rsidP="00813B2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813B2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813B2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813B29" w:rsidRDefault="00233987" w:rsidP="00813B2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2,00</w:t>
            </w:r>
          </w:p>
        </w:tc>
        <w:tc>
          <w:tcPr>
            <w:tcW w:w="550" w:type="dxa"/>
            <w:shd w:val="clear" w:color="000000" w:fill="FFFFFF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0" w:type="dxa"/>
            <w:shd w:val="clear" w:color="000000" w:fill="FFFFFF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61:34:0600001:</w:t>
            </w:r>
          </w:p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1740</w:t>
            </w:r>
          </w:p>
        </w:tc>
        <w:tc>
          <w:tcPr>
            <w:tcW w:w="550" w:type="dxa"/>
            <w:shd w:val="clear" w:color="000000" w:fill="FFFFFF"/>
          </w:tcPr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DD0D6C" w:rsidRDefault="00233987" w:rsidP="00DD0D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DD0D6C" w:rsidRDefault="00233987" w:rsidP="00DD0D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DD0D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DD0D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DD0D6C" w:rsidRDefault="00233987" w:rsidP="00DD0D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04600003</w:t>
            </w:r>
          </w:p>
        </w:tc>
        <w:tc>
          <w:tcPr>
            <w:tcW w:w="1100" w:type="dxa"/>
            <w:shd w:val="clear" w:color="000000" w:fill="FFFFFF"/>
          </w:tcPr>
          <w:p w:rsidR="00233987" w:rsidRPr="007F2D7C" w:rsidRDefault="00233987">
            <w:pPr>
              <w:rPr>
                <w:sz w:val="18"/>
                <w:szCs w:val="18"/>
              </w:rPr>
            </w:pPr>
            <w:r w:rsidRPr="007F2D7C">
              <w:rPr>
                <w:rFonts w:ascii="Times New Roman" w:hAnsi="Times New Roman"/>
                <w:sz w:val="18"/>
                <w:szCs w:val="18"/>
              </w:rPr>
              <w:t>Муниципальное бюджетное учреждение культуры Сальского района «Сельский дом культуры Манычского сельского поселения»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69364B">
              <w:rPr>
                <w:rFonts w:ascii="Times New Roman" w:hAnsi="Times New Roman"/>
                <w:sz w:val="18"/>
                <w:szCs w:val="18"/>
              </w:rPr>
              <w:t>перативное управление</w:t>
            </w:r>
          </w:p>
        </w:tc>
        <w:tc>
          <w:tcPr>
            <w:tcW w:w="770" w:type="dxa"/>
            <w:shd w:val="clear" w:color="000000" w:fill="FFFFFF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Постановление главы Манычского сельского поселения №</w:t>
            </w:r>
            <w:r>
              <w:rPr>
                <w:rFonts w:ascii="Times New Roman" w:hAnsi="Times New Roman"/>
                <w:sz w:val="18"/>
                <w:szCs w:val="18"/>
              </w:rPr>
              <w:t>51 от 08</w:t>
            </w:r>
            <w:r w:rsidRPr="0069364B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69364B">
              <w:rPr>
                <w:rFonts w:ascii="Times New Roman" w:hAnsi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69364B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60" w:type="dxa"/>
            <w:shd w:val="clear" w:color="000000" w:fill="FFFFFF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3987" w:rsidRPr="00DD421B" w:rsidTr="00056BB8">
        <w:trPr>
          <w:trHeight w:val="1575"/>
        </w:trPr>
        <w:tc>
          <w:tcPr>
            <w:tcW w:w="567" w:type="dxa"/>
            <w:shd w:val="clear" w:color="000000" w:fill="FFFFFF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02" w:type="dxa"/>
            <w:shd w:val="clear" w:color="000000" w:fill="FFFFFF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Памятник воинам, погибшим в годы Великой Отечественной Войны, Братская могила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347 602,Россия, Ростовская область, Сальский район,   п.Степной Курган, ул.Победы 40-а</w:t>
            </w:r>
          </w:p>
        </w:tc>
        <w:tc>
          <w:tcPr>
            <w:tcW w:w="1210" w:type="dxa"/>
            <w:shd w:val="clear" w:color="000000" w:fill="FFFFFF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Разрешение на ввод объекта в эксплуатацию №RU 1056153019780-3 от 20.03.2006.</w:t>
            </w:r>
          </w:p>
        </w:tc>
        <w:tc>
          <w:tcPr>
            <w:tcW w:w="1100" w:type="dxa"/>
            <w:shd w:val="clear" w:color="000000" w:fill="FFFFFF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shd w:val="clear" w:color="000000" w:fill="FFFFFF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404/ 19.09.2005г./ нежилое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233987" w:rsidRPr="0069364B" w:rsidRDefault="00233987" w:rsidP="00813B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1</w:t>
            </w:r>
            <w:r w:rsidRPr="0069364B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550" w:type="dxa"/>
            <w:shd w:val="clear" w:color="000000" w:fill="FFFFFF"/>
          </w:tcPr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813B29" w:rsidRDefault="00233987" w:rsidP="00813B2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813B29" w:rsidRDefault="00233987" w:rsidP="00813B2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813B2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813B29" w:rsidRDefault="00233987" w:rsidP="00813B2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1,51</w:t>
            </w:r>
          </w:p>
        </w:tc>
        <w:tc>
          <w:tcPr>
            <w:tcW w:w="550" w:type="dxa"/>
            <w:shd w:val="clear" w:color="000000" w:fill="FFFFFF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6,1</w:t>
            </w:r>
          </w:p>
        </w:tc>
        <w:tc>
          <w:tcPr>
            <w:tcW w:w="440" w:type="dxa"/>
            <w:shd w:val="clear" w:color="000000" w:fill="FFFFFF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0" w:type="dxa"/>
            <w:shd w:val="clear" w:color="000000" w:fill="FFFFFF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2006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61</w:t>
            </w:r>
            <w:r>
              <w:rPr>
                <w:rFonts w:ascii="Times New Roman" w:hAnsi="Times New Roman"/>
                <w:sz w:val="18"/>
                <w:szCs w:val="18"/>
              </w:rPr>
              <w:t>:34:0100101:</w:t>
            </w:r>
          </w:p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2357</w:t>
            </w:r>
          </w:p>
        </w:tc>
        <w:tc>
          <w:tcPr>
            <w:tcW w:w="550" w:type="dxa"/>
            <w:shd w:val="clear" w:color="000000" w:fill="FFFFFF"/>
          </w:tcPr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0F51A4" w:rsidRDefault="00233987" w:rsidP="000F51A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0F51A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0F51A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0F51A4" w:rsidRDefault="00233987" w:rsidP="000F51A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04600004</w:t>
            </w:r>
          </w:p>
        </w:tc>
        <w:tc>
          <w:tcPr>
            <w:tcW w:w="1100" w:type="dxa"/>
            <w:shd w:val="clear" w:color="000000" w:fill="FFFFFF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2D7C">
              <w:rPr>
                <w:rFonts w:ascii="Times New Roman" w:hAnsi="Times New Roman"/>
                <w:sz w:val="18"/>
                <w:szCs w:val="18"/>
              </w:rPr>
              <w:t>Муниципальное бюджетное учреждение культуры Сальского района «Сельский дом культуры Манычского сельского поселения»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69364B">
              <w:rPr>
                <w:rFonts w:ascii="Times New Roman" w:hAnsi="Times New Roman"/>
                <w:sz w:val="18"/>
                <w:szCs w:val="18"/>
              </w:rPr>
              <w:t>перативное управление</w:t>
            </w:r>
          </w:p>
        </w:tc>
        <w:tc>
          <w:tcPr>
            <w:tcW w:w="770" w:type="dxa"/>
            <w:shd w:val="clear" w:color="000000" w:fill="FFFFFF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Постановление главы Манычского сельского поселения №</w:t>
            </w:r>
            <w:r>
              <w:rPr>
                <w:rFonts w:ascii="Times New Roman" w:hAnsi="Times New Roman"/>
                <w:sz w:val="18"/>
                <w:szCs w:val="18"/>
              </w:rPr>
              <w:t>56 от 11.09</w:t>
            </w:r>
            <w:r w:rsidRPr="0069364B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 w:rsidRPr="0069364B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60" w:type="dxa"/>
            <w:shd w:val="clear" w:color="000000" w:fill="FFFFFF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3987" w:rsidRPr="00DD421B" w:rsidTr="00056BB8">
        <w:trPr>
          <w:trHeight w:val="1575"/>
        </w:trPr>
        <w:tc>
          <w:tcPr>
            <w:tcW w:w="567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02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Гидротехническое сооружение</w:t>
            </w:r>
          </w:p>
        </w:tc>
        <w:tc>
          <w:tcPr>
            <w:tcW w:w="132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Россия, Ростовская область, Сальский район, Манычский залив,3,5км от устья,2кмЮВп.Степной Курган</w:t>
            </w:r>
          </w:p>
        </w:tc>
        <w:tc>
          <w:tcPr>
            <w:tcW w:w="121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Решение Сальского городского суда Ростовской области.от 11.06.2014г.</w:t>
            </w:r>
          </w:p>
        </w:tc>
        <w:tc>
          <w:tcPr>
            <w:tcW w:w="110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2327/ 15.12.2011г./ </w:t>
            </w:r>
            <w:r w:rsidRPr="0069364B">
              <w:rPr>
                <w:rFonts w:ascii="Times New Roman" w:hAnsi="Times New Roman"/>
                <w:sz w:val="18"/>
                <w:szCs w:val="18"/>
              </w:rPr>
              <w:t>60250830001: 2327 :  11/А</w:t>
            </w:r>
            <w:r>
              <w:rPr>
                <w:rFonts w:ascii="Times New Roman" w:hAnsi="Times New Roman"/>
                <w:sz w:val="18"/>
                <w:szCs w:val="18"/>
              </w:rPr>
              <w:t>/ нежилое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1437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2880,00</w:t>
            </w:r>
          </w:p>
        </w:tc>
        <w:tc>
          <w:tcPr>
            <w:tcW w:w="550" w:type="dxa"/>
          </w:tcPr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2880,00</w:t>
            </w:r>
          </w:p>
        </w:tc>
        <w:tc>
          <w:tcPr>
            <w:tcW w:w="55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</w:t>
            </w:r>
          </w:p>
        </w:tc>
        <w:tc>
          <w:tcPr>
            <w:tcW w:w="4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неизв</w:t>
            </w:r>
          </w:p>
        </w:tc>
        <w:tc>
          <w:tcPr>
            <w:tcW w:w="880" w:type="dxa"/>
            <w:vAlign w:val="center"/>
          </w:tcPr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61:34:0600001:</w:t>
            </w:r>
          </w:p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2388</w:t>
            </w:r>
          </w:p>
        </w:tc>
        <w:tc>
          <w:tcPr>
            <w:tcW w:w="550" w:type="dxa"/>
          </w:tcPr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3738,94</w:t>
            </w:r>
          </w:p>
        </w:tc>
        <w:tc>
          <w:tcPr>
            <w:tcW w:w="440" w:type="dxa"/>
            <w:shd w:val="clear" w:color="FFFFCC" w:fill="FFFFFF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04600051</w:t>
            </w:r>
          </w:p>
        </w:tc>
        <w:tc>
          <w:tcPr>
            <w:tcW w:w="1100" w:type="dxa"/>
            <w:shd w:val="clear" w:color="FFFFCC" w:fill="FFFFFF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3987" w:rsidRPr="00DD421B" w:rsidTr="00056BB8">
        <w:trPr>
          <w:trHeight w:val="945"/>
        </w:trPr>
        <w:tc>
          <w:tcPr>
            <w:tcW w:w="567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02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Сети наружного освещения</w:t>
            </w:r>
          </w:p>
        </w:tc>
        <w:tc>
          <w:tcPr>
            <w:tcW w:w="1320" w:type="dxa"/>
            <w:vAlign w:val="center"/>
          </w:tcPr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 xml:space="preserve">Россия, </w:t>
            </w: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 xml:space="preserve">Ростовская область </w:t>
            </w: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Сальский район</w:t>
            </w: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,п.Степной Курган,</w:t>
            </w:r>
          </w:p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ул.8Марта</w:t>
            </w:r>
          </w:p>
        </w:tc>
        <w:tc>
          <w:tcPr>
            <w:tcW w:w="121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Областной закон РО №626-ЗС от 12.01.2007г</w:t>
            </w:r>
          </w:p>
        </w:tc>
        <w:tc>
          <w:tcPr>
            <w:tcW w:w="110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:rsidR="00233987" w:rsidRPr="0069364B" w:rsidRDefault="00233987" w:rsidP="001437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72000,00</w:t>
            </w:r>
          </w:p>
        </w:tc>
        <w:tc>
          <w:tcPr>
            <w:tcW w:w="550" w:type="dxa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200м</w:t>
            </w:r>
          </w:p>
        </w:tc>
        <w:tc>
          <w:tcPr>
            <w:tcW w:w="4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неизв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50" w:type="dxa"/>
          </w:tcPr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4600052</w:t>
            </w:r>
          </w:p>
        </w:tc>
        <w:tc>
          <w:tcPr>
            <w:tcW w:w="1100" w:type="dxa"/>
            <w:shd w:val="clear" w:color="FFFFCC" w:fill="FFFFFF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3987" w:rsidRPr="00DD421B" w:rsidTr="00056BB8">
        <w:trPr>
          <w:trHeight w:val="945"/>
        </w:trPr>
        <w:tc>
          <w:tcPr>
            <w:tcW w:w="567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02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Сети наружного освещения</w:t>
            </w:r>
          </w:p>
        </w:tc>
        <w:tc>
          <w:tcPr>
            <w:tcW w:w="1320" w:type="dxa"/>
            <w:vAlign w:val="center"/>
          </w:tcPr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 xml:space="preserve">Россия, </w:t>
            </w: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Ростовская область Сальский район,</w:t>
            </w: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п.Степной Курган,</w:t>
            </w:r>
          </w:p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ул.Дружбы</w:t>
            </w:r>
          </w:p>
        </w:tc>
        <w:tc>
          <w:tcPr>
            <w:tcW w:w="121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Областной закон РО №626-ЗС от 12.01.2007г</w:t>
            </w:r>
          </w:p>
        </w:tc>
        <w:tc>
          <w:tcPr>
            <w:tcW w:w="110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:rsidR="00233987" w:rsidRPr="0069364B" w:rsidRDefault="00233987" w:rsidP="001437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72000,00</w:t>
            </w:r>
          </w:p>
        </w:tc>
        <w:tc>
          <w:tcPr>
            <w:tcW w:w="550" w:type="dxa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518м</w:t>
            </w:r>
          </w:p>
        </w:tc>
        <w:tc>
          <w:tcPr>
            <w:tcW w:w="4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неизв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50" w:type="dxa"/>
          </w:tcPr>
          <w:p w:rsidR="00233987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69364B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4600053</w:t>
            </w:r>
          </w:p>
        </w:tc>
        <w:tc>
          <w:tcPr>
            <w:tcW w:w="1100" w:type="dxa"/>
            <w:shd w:val="clear" w:color="FFFFCC" w:fill="FFFFFF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3987" w:rsidRPr="00DD421B" w:rsidTr="00056BB8">
        <w:trPr>
          <w:trHeight w:val="945"/>
        </w:trPr>
        <w:tc>
          <w:tcPr>
            <w:tcW w:w="567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02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Сети наружного освещения</w:t>
            </w:r>
          </w:p>
        </w:tc>
        <w:tc>
          <w:tcPr>
            <w:tcW w:w="1320" w:type="dxa"/>
            <w:vAlign w:val="center"/>
          </w:tcPr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 xml:space="preserve">Россия, </w:t>
            </w: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Ростовская область Сальский район,</w:t>
            </w: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п.Степной Курган,</w:t>
            </w:r>
          </w:p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ул.Макаренко</w:t>
            </w:r>
          </w:p>
        </w:tc>
        <w:tc>
          <w:tcPr>
            <w:tcW w:w="121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Областной закон РО №626-ЗС от 12.01.2007г</w:t>
            </w:r>
          </w:p>
        </w:tc>
        <w:tc>
          <w:tcPr>
            <w:tcW w:w="110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:rsidR="00233987" w:rsidRPr="0069364B" w:rsidRDefault="00233987" w:rsidP="001437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72000,00</w:t>
            </w:r>
          </w:p>
        </w:tc>
        <w:tc>
          <w:tcPr>
            <w:tcW w:w="550" w:type="dxa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450м</w:t>
            </w:r>
          </w:p>
        </w:tc>
        <w:tc>
          <w:tcPr>
            <w:tcW w:w="4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неизв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50" w:type="dxa"/>
          </w:tcPr>
          <w:p w:rsidR="00233987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69364B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4600054</w:t>
            </w:r>
          </w:p>
        </w:tc>
        <w:tc>
          <w:tcPr>
            <w:tcW w:w="1100" w:type="dxa"/>
            <w:shd w:val="clear" w:color="FFFFCC" w:fill="FFFFFF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3987" w:rsidRPr="00DD421B" w:rsidTr="00056BB8">
        <w:trPr>
          <w:trHeight w:val="945"/>
        </w:trPr>
        <w:tc>
          <w:tcPr>
            <w:tcW w:w="567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02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Сети наружного освещения</w:t>
            </w:r>
          </w:p>
        </w:tc>
        <w:tc>
          <w:tcPr>
            <w:tcW w:w="1320" w:type="dxa"/>
            <w:vAlign w:val="center"/>
          </w:tcPr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 xml:space="preserve">Россия, </w:t>
            </w: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Ростовская область Сальский район,</w:t>
            </w: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п.Лужки,</w:t>
            </w:r>
          </w:p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ул.Свободы</w:t>
            </w:r>
          </w:p>
        </w:tc>
        <w:tc>
          <w:tcPr>
            <w:tcW w:w="121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Областной закон РО №626-ЗС от 12.01.2007г</w:t>
            </w:r>
          </w:p>
        </w:tc>
        <w:tc>
          <w:tcPr>
            <w:tcW w:w="110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:rsidR="00233987" w:rsidRPr="0069364B" w:rsidRDefault="00233987" w:rsidP="001437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8000,00</w:t>
            </w:r>
          </w:p>
        </w:tc>
        <w:tc>
          <w:tcPr>
            <w:tcW w:w="550" w:type="dxa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450м</w:t>
            </w:r>
          </w:p>
        </w:tc>
        <w:tc>
          <w:tcPr>
            <w:tcW w:w="4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неизв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50" w:type="dxa"/>
          </w:tcPr>
          <w:p w:rsidR="00233987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69364B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4600055</w:t>
            </w:r>
          </w:p>
        </w:tc>
        <w:tc>
          <w:tcPr>
            <w:tcW w:w="1100" w:type="dxa"/>
            <w:shd w:val="clear" w:color="FFFFCC" w:fill="FFFFFF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3987" w:rsidRPr="00DD421B" w:rsidTr="00056BB8">
        <w:trPr>
          <w:trHeight w:val="945"/>
        </w:trPr>
        <w:tc>
          <w:tcPr>
            <w:tcW w:w="567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02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Сети наружного освещения</w:t>
            </w:r>
          </w:p>
        </w:tc>
        <w:tc>
          <w:tcPr>
            <w:tcW w:w="1320" w:type="dxa"/>
            <w:vAlign w:val="center"/>
          </w:tcPr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 xml:space="preserve">Россия, </w:t>
            </w: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Ростовская область Сальский район,</w:t>
            </w: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п.Лужки,</w:t>
            </w:r>
          </w:p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ул.Чкалова</w:t>
            </w:r>
          </w:p>
        </w:tc>
        <w:tc>
          <w:tcPr>
            <w:tcW w:w="121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Областной закон РО №626-ЗС от 12.01.2007г</w:t>
            </w:r>
          </w:p>
        </w:tc>
        <w:tc>
          <w:tcPr>
            <w:tcW w:w="110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:rsidR="00233987" w:rsidRPr="0069364B" w:rsidRDefault="00233987" w:rsidP="001437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8000,00</w:t>
            </w:r>
          </w:p>
        </w:tc>
        <w:tc>
          <w:tcPr>
            <w:tcW w:w="550" w:type="dxa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450м</w:t>
            </w:r>
          </w:p>
        </w:tc>
        <w:tc>
          <w:tcPr>
            <w:tcW w:w="4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неизв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50" w:type="dxa"/>
          </w:tcPr>
          <w:p w:rsidR="00233987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69364B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4600056</w:t>
            </w:r>
          </w:p>
        </w:tc>
        <w:tc>
          <w:tcPr>
            <w:tcW w:w="1100" w:type="dxa"/>
            <w:shd w:val="clear" w:color="FFFFCC" w:fill="FFFFFF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3987" w:rsidRPr="00DD421B" w:rsidTr="00056BB8">
        <w:trPr>
          <w:trHeight w:val="945"/>
        </w:trPr>
        <w:tc>
          <w:tcPr>
            <w:tcW w:w="567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02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Сети наружного освещения</w:t>
            </w:r>
          </w:p>
        </w:tc>
        <w:tc>
          <w:tcPr>
            <w:tcW w:w="1320" w:type="dxa"/>
            <w:vAlign w:val="center"/>
          </w:tcPr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Россия,</w:t>
            </w: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 xml:space="preserve"> Ростовская область Сальский район</w:t>
            </w: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п.Новостепной,</w:t>
            </w:r>
          </w:p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ул.Кольцевая</w:t>
            </w:r>
          </w:p>
        </w:tc>
        <w:tc>
          <w:tcPr>
            <w:tcW w:w="121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Областной закон РО №626-ЗС от 12.01.2007г</w:t>
            </w:r>
          </w:p>
        </w:tc>
        <w:tc>
          <w:tcPr>
            <w:tcW w:w="110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:rsidR="00233987" w:rsidRPr="0069364B" w:rsidRDefault="00233987" w:rsidP="001437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7998,49</w:t>
            </w:r>
          </w:p>
        </w:tc>
        <w:tc>
          <w:tcPr>
            <w:tcW w:w="550" w:type="dxa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450м</w:t>
            </w:r>
          </w:p>
        </w:tc>
        <w:tc>
          <w:tcPr>
            <w:tcW w:w="4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неизв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50" w:type="dxa"/>
          </w:tcPr>
          <w:p w:rsidR="00233987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69364B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4600057</w:t>
            </w:r>
          </w:p>
        </w:tc>
        <w:tc>
          <w:tcPr>
            <w:tcW w:w="1100" w:type="dxa"/>
            <w:shd w:val="clear" w:color="FFFFCC" w:fill="FFFFFF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3987" w:rsidRPr="00DD421B" w:rsidTr="00056BB8">
        <w:trPr>
          <w:trHeight w:val="945"/>
        </w:trPr>
        <w:tc>
          <w:tcPr>
            <w:tcW w:w="567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02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Сети наружного освещения</w:t>
            </w:r>
          </w:p>
        </w:tc>
        <w:tc>
          <w:tcPr>
            <w:tcW w:w="1320" w:type="dxa"/>
            <w:vAlign w:val="center"/>
          </w:tcPr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 xml:space="preserve">Россия, </w:t>
            </w: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Ростовская область Сальский район,</w:t>
            </w: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п.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9364B">
              <w:rPr>
                <w:rFonts w:ascii="Times New Roman" w:hAnsi="Times New Roman"/>
                <w:sz w:val="18"/>
                <w:szCs w:val="18"/>
              </w:rPr>
              <w:t>Новоярки,</w:t>
            </w:r>
          </w:p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9364B">
              <w:rPr>
                <w:rFonts w:ascii="Times New Roman" w:hAnsi="Times New Roman"/>
                <w:sz w:val="18"/>
                <w:szCs w:val="18"/>
              </w:rPr>
              <w:t>Проселочная</w:t>
            </w:r>
          </w:p>
        </w:tc>
        <w:tc>
          <w:tcPr>
            <w:tcW w:w="121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Областной закон РО №626-ЗС от 12.01.2007г</w:t>
            </w:r>
          </w:p>
        </w:tc>
        <w:tc>
          <w:tcPr>
            <w:tcW w:w="110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:rsidR="00233987" w:rsidRPr="0069364B" w:rsidRDefault="00233987" w:rsidP="001437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8000,00</w:t>
            </w:r>
          </w:p>
        </w:tc>
        <w:tc>
          <w:tcPr>
            <w:tcW w:w="550" w:type="dxa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430м</w:t>
            </w:r>
          </w:p>
        </w:tc>
        <w:tc>
          <w:tcPr>
            <w:tcW w:w="4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неизв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50" w:type="dxa"/>
          </w:tcPr>
          <w:p w:rsidR="00233987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69364B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4600058</w:t>
            </w:r>
          </w:p>
        </w:tc>
        <w:tc>
          <w:tcPr>
            <w:tcW w:w="1100" w:type="dxa"/>
            <w:shd w:val="clear" w:color="FFFFCC" w:fill="FFFFFF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3987" w:rsidRPr="00DD421B" w:rsidTr="00056BB8">
        <w:trPr>
          <w:trHeight w:val="945"/>
        </w:trPr>
        <w:tc>
          <w:tcPr>
            <w:tcW w:w="567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02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Сети наружного освещения</w:t>
            </w:r>
          </w:p>
        </w:tc>
        <w:tc>
          <w:tcPr>
            <w:tcW w:w="1320" w:type="dxa"/>
            <w:vAlign w:val="center"/>
          </w:tcPr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Россия,</w:t>
            </w: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 xml:space="preserve"> Ростовская область Сальский район,</w:t>
            </w: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п.Тальники,</w:t>
            </w:r>
          </w:p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ул.Лесная</w:t>
            </w:r>
          </w:p>
        </w:tc>
        <w:tc>
          <w:tcPr>
            <w:tcW w:w="121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Областной закон РО №626-ЗС от 12.01.2007г</w:t>
            </w:r>
          </w:p>
        </w:tc>
        <w:tc>
          <w:tcPr>
            <w:tcW w:w="110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:rsidR="00233987" w:rsidRPr="0069364B" w:rsidRDefault="00233987" w:rsidP="001437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12000,00</w:t>
            </w:r>
          </w:p>
        </w:tc>
        <w:tc>
          <w:tcPr>
            <w:tcW w:w="550" w:type="dxa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206м.</w:t>
            </w:r>
          </w:p>
        </w:tc>
        <w:tc>
          <w:tcPr>
            <w:tcW w:w="4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неизв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50" w:type="dxa"/>
          </w:tcPr>
          <w:p w:rsidR="00233987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69364B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4600059</w:t>
            </w:r>
          </w:p>
        </w:tc>
        <w:tc>
          <w:tcPr>
            <w:tcW w:w="1100" w:type="dxa"/>
            <w:shd w:val="clear" w:color="FFFFCC" w:fill="FFFFFF"/>
            <w:vAlign w:val="center"/>
          </w:tcPr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3987" w:rsidRPr="00DD421B" w:rsidTr="00056BB8">
        <w:trPr>
          <w:trHeight w:val="945"/>
        </w:trPr>
        <w:tc>
          <w:tcPr>
            <w:tcW w:w="567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02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Сети наружного освещения</w:t>
            </w:r>
          </w:p>
        </w:tc>
        <w:tc>
          <w:tcPr>
            <w:tcW w:w="1320" w:type="dxa"/>
            <w:vAlign w:val="center"/>
          </w:tcPr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Россия,</w:t>
            </w: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 xml:space="preserve"> Ростовская область Сальский район,</w:t>
            </w: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п.Степной Курган,</w:t>
            </w:r>
          </w:p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ул.Первомайская</w:t>
            </w:r>
          </w:p>
        </w:tc>
        <w:tc>
          <w:tcPr>
            <w:tcW w:w="121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Областной закон РО №626-ЗС от 12.01.2007г</w:t>
            </w:r>
          </w:p>
        </w:tc>
        <w:tc>
          <w:tcPr>
            <w:tcW w:w="110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:rsidR="00233987" w:rsidRPr="0069364B" w:rsidRDefault="00233987" w:rsidP="001437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72000,00</w:t>
            </w:r>
          </w:p>
        </w:tc>
        <w:tc>
          <w:tcPr>
            <w:tcW w:w="550" w:type="dxa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260м.</w:t>
            </w:r>
          </w:p>
        </w:tc>
        <w:tc>
          <w:tcPr>
            <w:tcW w:w="4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неизв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50" w:type="dxa"/>
          </w:tcPr>
          <w:p w:rsidR="00233987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69364B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4600060</w:t>
            </w:r>
          </w:p>
        </w:tc>
        <w:tc>
          <w:tcPr>
            <w:tcW w:w="1100" w:type="dxa"/>
            <w:shd w:val="clear" w:color="FFFFCC" w:fill="FFFFFF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3987" w:rsidRPr="00DD421B" w:rsidTr="00056BB8">
        <w:trPr>
          <w:trHeight w:val="945"/>
        </w:trPr>
        <w:tc>
          <w:tcPr>
            <w:tcW w:w="567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02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Сети наружного освещения</w:t>
            </w:r>
          </w:p>
        </w:tc>
        <w:tc>
          <w:tcPr>
            <w:tcW w:w="1320" w:type="dxa"/>
            <w:vAlign w:val="center"/>
          </w:tcPr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 xml:space="preserve">Россия, </w:t>
            </w: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Ростовская область Сальский район,</w:t>
            </w: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п.Степной Курган,</w:t>
            </w:r>
          </w:p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ул.Пролетарская</w:t>
            </w:r>
          </w:p>
        </w:tc>
        <w:tc>
          <w:tcPr>
            <w:tcW w:w="121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Областной закон РО №626-ЗС от 12.01.2007г</w:t>
            </w:r>
          </w:p>
        </w:tc>
        <w:tc>
          <w:tcPr>
            <w:tcW w:w="110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:rsidR="00233987" w:rsidRPr="0069364B" w:rsidRDefault="00233987" w:rsidP="001437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72000,00</w:t>
            </w:r>
          </w:p>
        </w:tc>
        <w:tc>
          <w:tcPr>
            <w:tcW w:w="550" w:type="dxa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350м</w:t>
            </w:r>
          </w:p>
        </w:tc>
        <w:tc>
          <w:tcPr>
            <w:tcW w:w="4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неизв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50" w:type="dxa"/>
          </w:tcPr>
          <w:p w:rsidR="00233987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69364B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46000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69364B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1100" w:type="dxa"/>
            <w:shd w:val="clear" w:color="FFFFCC" w:fill="FFFFFF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3987" w:rsidRPr="00DD421B" w:rsidTr="00056BB8">
        <w:trPr>
          <w:trHeight w:val="945"/>
        </w:trPr>
        <w:tc>
          <w:tcPr>
            <w:tcW w:w="567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02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Сети наружного освещения</w:t>
            </w:r>
          </w:p>
        </w:tc>
        <w:tc>
          <w:tcPr>
            <w:tcW w:w="1320" w:type="dxa"/>
            <w:vAlign w:val="center"/>
          </w:tcPr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 xml:space="preserve">Россия, </w:t>
            </w: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Ростовская область Сальский район,</w:t>
            </w: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п.Степной Курган,</w:t>
            </w:r>
          </w:p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переулок.Революционный</w:t>
            </w:r>
          </w:p>
        </w:tc>
        <w:tc>
          <w:tcPr>
            <w:tcW w:w="121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Областной закон РО №626-ЗС от 12.01.2007г</w:t>
            </w:r>
          </w:p>
        </w:tc>
        <w:tc>
          <w:tcPr>
            <w:tcW w:w="110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:rsidR="00233987" w:rsidRPr="0069364B" w:rsidRDefault="00233987" w:rsidP="001437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72000,00</w:t>
            </w:r>
          </w:p>
        </w:tc>
        <w:tc>
          <w:tcPr>
            <w:tcW w:w="550" w:type="dxa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280м</w:t>
            </w:r>
          </w:p>
        </w:tc>
        <w:tc>
          <w:tcPr>
            <w:tcW w:w="4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неизв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50" w:type="dxa"/>
          </w:tcPr>
          <w:p w:rsidR="00233987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69364B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4600062</w:t>
            </w:r>
          </w:p>
        </w:tc>
        <w:tc>
          <w:tcPr>
            <w:tcW w:w="1100" w:type="dxa"/>
            <w:shd w:val="clear" w:color="FFFFCC" w:fill="FFFFFF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3987" w:rsidRPr="00DD421B" w:rsidTr="00056BB8">
        <w:trPr>
          <w:trHeight w:val="945"/>
        </w:trPr>
        <w:tc>
          <w:tcPr>
            <w:tcW w:w="567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802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Сети наружного освещения</w:t>
            </w:r>
          </w:p>
        </w:tc>
        <w:tc>
          <w:tcPr>
            <w:tcW w:w="1320" w:type="dxa"/>
            <w:vAlign w:val="center"/>
          </w:tcPr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Россия,</w:t>
            </w: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 xml:space="preserve"> Ростовская область Сальский район,</w:t>
            </w: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п.Степной Курган,</w:t>
            </w:r>
          </w:p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ул.Победы</w:t>
            </w:r>
          </w:p>
        </w:tc>
        <w:tc>
          <w:tcPr>
            <w:tcW w:w="121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Областной закон РО №626-ЗС от 12.01.2007г</w:t>
            </w:r>
          </w:p>
        </w:tc>
        <w:tc>
          <w:tcPr>
            <w:tcW w:w="110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:rsidR="00233987" w:rsidRPr="0069364B" w:rsidRDefault="00233987" w:rsidP="001437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72000,00</w:t>
            </w:r>
          </w:p>
        </w:tc>
        <w:tc>
          <w:tcPr>
            <w:tcW w:w="550" w:type="dxa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140м</w:t>
            </w:r>
          </w:p>
        </w:tc>
        <w:tc>
          <w:tcPr>
            <w:tcW w:w="4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неизв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50" w:type="dxa"/>
          </w:tcPr>
          <w:p w:rsidR="00233987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69364B" w:rsidRDefault="00233987" w:rsidP="00892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-</w:t>
            </w:r>
          </w:p>
        </w:tc>
        <w:tc>
          <w:tcPr>
            <w:tcW w:w="4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4600063</w:t>
            </w:r>
          </w:p>
        </w:tc>
        <w:tc>
          <w:tcPr>
            <w:tcW w:w="1100" w:type="dxa"/>
            <w:shd w:val="clear" w:color="FFFFCC" w:fill="FFFFFF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3987" w:rsidRPr="00DD421B" w:rsidTr="00056BB8">
        <w:trPr>
          <w:trHeight w:val="945"/>
        </w:trPr>
        <w:tc>
          <w:tcPr>
            <w:tcW w:w="567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02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Сети наружного освещения</w:t>
            </w:r>
          </w:p>
        </w:tc>
        <w:tc>
          <w:tcPr>
            <w:tcW w:w="1320" w:type="dxa"/>
            <w:vAlign w:val="center"/>
          </w:tcPr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 xml:space="preserve">Россия, </w:t>
            </w: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Ростовская область Сальский район,</w:t>
            </w: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п.Степной Курган,</w:t>
            </w:r>
          </w:p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ул.Фрунзе</w:t>
            </w:r>
          </w:p>
        </w:tc>
        <w:tc>
          <w:tcPr>
            <w:tcW w:w="121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Областной закон РО №626-ЗС от 12.01.2007г</w:t>
            </w:r>
          </w:p>
        </w:tc>
        <w:tc>
          <w:tcPr>
            <w:tcW w:w="110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:rsidR="00233987" w:rsidRPr="0069364B" w:rsidRDefault="00233987" w:rsidP="001437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72000,00</w:t>
            </w:r>
          </w:p>
        </w:tc>
        <w:tc>
          <w:tcPr>
            <w:tcW w:w="550" w:type="dxa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500м</w:t>
            </w:r>
          </w:p>
        </w:tc>
        <w:tc>
          <w:tcPr>
            <w:tcW w:w="4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неизв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50" w:type="dxa"/>
          </w:tcPr>
          <w:p w:rsidR="00233987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69364B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4600064</w:t>
            </w:r>
          </w:p>
        </w:tc>
        <w:tc>
          <w:tcPr>
            <w:tcW w:w="1100" w:type="dxa"/>
            <w:shd w:val="clear" w:color="FFFFCC" w:fill="FFFFFF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3987" w:rsidRPr="00DD421B" w:rsidTr="00056BB8">
        <w:trPr>
          <w:trHeight w:val="945"/>
        </w:trPr>
        <w:tc>
          <w:tcPr>
            <w:tcW w:w="567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802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Сети наружного освещения</w:t>
            </w:r>
          </w:p>
        </w:tc>
        <w:tc>
          <w:tcPr>
            <w:tcW w:w="1320" w:type="dxa"/>
            <w:vAlign w:val="center"/>
          </w:tcPr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 xml:space="preserve">Россия, </w:t>
            </w: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Ростовская область Сальский район,</w:t>
            </w: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п.Степной Курган,</w:t>
            </w:r>
          </w:p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переулок Торговый</w:t>
            </w:r>
          </w:p>
        </w:tc>
        <w:tc>
          <w:tcPr>
            <w:tcW w:w="121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Областной закон РО №626-ЗС от 12.01.2007г</w:t>
            </w:r>
          </w:p>
        </w:tc>
        <w:tc>
          <w:tcPr>
            <w:tcW w:w="110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:rsidR="00233987" w:rsidRPr="0069364B" w:rsidRDefault="00233987" w:rsidP="001437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72000,00</w:t>
            </w:r>
          </w:p>
        </w:tc>
        <w:tc>
          <w:tcPr>
            <w:tcW w:w="550" w:type="dxa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800м</w:t>
            </w:r>
          </w:p>
        </w:tc>
        <w:tc>
          <w:tcPr>
            <w:tcW w:w="4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неизв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50" w:type="dxa"/>
          </w:tcPr>
          <w:p w:rsidR="00233987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69364B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4600065</w:t>
            </w:r>
          </w:p>
        </w:tc>
        <w:tc>
          <w:tcPr>
            <w:tcW w:w="1100" w:type="dxa"/>
            <w:shd w:val="clear" w:color="FFFFCC" w:fill="FFFFFF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3987" w:rsidRPr="00DD421B" w:rsidTr="00056BB8">
        <w:trPr>
          <w:trHeight w:val="945"/>
        </w:trPr>
        <w:tc>
          <w:tcPr>
            <w:tcW w:w="567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802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Сети наружного освещения</w:t>
            </w:r>
          </w:p>
        </w:tc>
        <w:tc>
          <w:tcPr>
            <w:tcW w:w="1320" w:type="dxa"/>
            <w:vAlign w:val="center"/>
          </w:tcPr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 xml:space="preserve">Россия, </w:t>
            </w: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Ростовская область Сальский район,</w:t>
            </w:r>
          </w:p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п.Степной Курган, ул.Строителей</w:t>
            </w:r>
          </w:p>
        </w:tc>
        <w:tc>
          <w:tcPr>
            <w:tcW w:w="121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Областной закон РО №626-ЗС от 12.01.2007г</w:t>
            </w:r>
          </w:p>
        </w:tc>
        <w:tc>
          <w:tcPr>
            <w:tcW w:w="110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:rsidR="00233987" w:rsidRPr="0069364B" w:rsidRDefault="00233987" w:rsidP="001437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72000,00</w:t>
            </w:r>
          </w:p>
        </w:tc>
        <w:tc>
          <w:tcPr>
            <w:tcW w:w="550" w:type="dxa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1672,6м</w:t>
            </w:r>
          </w:p>
        </w:tc>
        <w:tc>
          <w:tcPr>
            <w:tcW w:w="4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2007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50" w:type="dxa"/>
          </w:tcPr>
          <w:p w:rsidR="00233987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69364B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4600066</w:t>
            </w:r>
          </w:p>
        </w:tc>
        <w:tc>
          <w:tcPr>
            <w:tcW w:w="1100" w:type="dxa"/>
            <w:shd w:val="clear" w:color="FFFFCC" w:fill="FFFFFF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3987" w:rsidRPr="00DD421B" w:rsidTr="00056BB8">
        <w:trPr>
          <w:trHeight w:val="1230"/>
        </w:trPr>
        <w:tc>
          <w:tcPr>
            <w:tcW w:w="567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02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Сети наружного освещения</w:t>
            </w:r>
          </w:p>
        </w:tc>
        <w:tc>
          <w:tcPr>
            <w:tcW w:w="1320" w:type="dxa"/>
            <w:vAlign w:val="center"/>
          </w:tcPr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 xml:space="preserve">Россия, </w:t>
            </w: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Ростовская область Сальский район,</w:t>
            </w:r>
          </w:p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п.Степной Курган, ул.Энгельса</w:t>
            </w:r>
          </w:p>
        </w:tc>
        <w:tc>
          <w:tcPr>
            <w:tcW w:w="121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Областной закон РО №626-ЗС от 12.01.2007г</w:t>
            </w:r>
          </w:p>
        </w:tc>
        <w:tc>
          <w:tcPr>
            <w:tcW w:w="110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:rsidR="00233987" w:rsidRPr="0069364B" w:rsidRDefault="00233987" w:rsidP="001437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72000,00</w:t>
            </w:r>
          </w:p>
        </w:tc>
        <w:tc>
          <w:tcPr>
            <w:tcW w:w="550" w:type="dxa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210м</w:t>
            </w:r>
          </w:p>
        </w:tc>
        <w:tc>
          <w:tcPr>
            <w:tcW w:w="44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неизв.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50" w:type="dxa"/>
          </w:tcPr>
          <w:p w:rsidR="00233987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69364B" w:rsidRDefault="00233987" w:rsidP="00892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-</w:t>
            </w:r>
          </w:p>
        </w:tc>
        <w:tc>
          <w:tcPr>
            <w:tcW w:w="4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4600067</w:t>
            </w:r>
          </w:p>
        </w:tc>
        <w:tc>
          <w:tcPr>
            <w:tcW w:w="1100" w:type="dxa"/>
            <w:shd w:val="clear" w:color="FFFFCC" w:fill="FFFFFF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3987" w:rsidRPr="00DD421B" w:rsidTr="00056BB8">
        <w:trPr>
          <w:trHeight w:val="945"/>
        </w:trPr>
        <w:tc>
          <w:tcPr>
            <w:tcW w:w="567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802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Яма Беккари</w:t>
            </w:r>
          </w:p>
        </w:tc>
        <w:tc>
          <w:tcPr>
            <w:tcW w:w="1320" w:type="dxa"/>
            <w:vAlign w:val="center"/>
          </w:tcPr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 xml:space="preserve">Россия, </w:t>
            </w: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 xml:space="preserve">Ростовская область Сальский район, </w:t>
            </w:r>
          </w:p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0 метров"/>
              </w:smartTagPr>
              <w:r w:rsidRPr="0069364B">
                <w:rPr>
                  <w:rFonts w:ascii="Times New Roman" w:hAnsi="Times New Roman"/>
                  <w:sz w:val="18"/>
                  <w:szCs w:val="18"/>
                </w:rPr>
                <w:t>1000 метров</w:t>
              </w:r>
            </w:smartTag>
            <w:r w:rsidRPr="0069364B">
              <w:rPr>
                <w:rFonts w:ascii="Times New Roman" w:hAnsi="Times New Roman"/>
                <w:sz w:val="18"/>
                <w:szCs w:val="18"/>
              </w:rPr>
              <w:t xml:space="preserve"> юго-восточнее поселка Тальники</w:t>
            </w:r>
          </w:p>
        </w:tc>
        <w:tc>
          <w:tcPr>
            <w:tcW w:w="121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Решение Сальского городского судаРО от 11.06.2014г.</w:t>
            </w:r>
          </w:p>
        </w:tc>
        <w:tc>
          <w:tcPr>
            <w:tcW w:w="110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60:250:001:7000112</w:t>
            </w:r>
            <w:r>
              <w:rPr>
                <w:rFonts w:ascii="Times New Roman" w:hAnsi="Times New Roman"/>
                <w:sz w:val="18"/>
                <w:szCs w:val="18"/>
              </w:rPr>
              <w:t>80/ 15.12.2011г./ нежилое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1437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3483,00</w:t>
            </w:r>
          </w:p>
        </w:tc>
        <w:tc>
          <w:tcPr>
            <w:tcW w:w="550" w:type="dxa"/>
          </w:tcPr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69364B" w:rsidRDefault="00233987" w:rsidP="00246A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3483,00</w:t>
            </w:r>
          </w:p>
        </w:tc>
        <w:tc>
          <w:tcPr>
            <w:tcW w:w="55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138 куб.м</w:t>
            </w:r>
          </w:p>
        </w:tc>
        <w:tc>
          <w:tcPr>
            <w:tcW w:w="4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неизв</w:t>
            </w:r>
          </w:p>
        </w:tc>
        <w:tc>
          <w:tcPr>
            <w:tcW w:w="880" w:type="dxa"/>
            <w:noWrap/>
            <w:vAlign w:val="center"/>
          </w:tcPr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61:34:0600001:</w:t>
            </w:r>
          </w:p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1937</w:t>
            </w:r>
          </w:p>
        </w:tc>
        <w:tc>
          <w:tcPr>
            <w:tcW w:w="550" w:type="dxa"/>
          </w:tcPr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69364B" w:rsidRDefault="00233987" w:rsidP="001B0C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3738,94</w:t>
            </w:r>
          </w:p>
        </w:tc>
        <w:tc>
          <w:tcPr>
            <w:tcW w:w="4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4600068</w:t>
            </w:r>
          </w:p>
        </w:tc>
        <w:tc>
          <w:tcPr>
            <w:tcW w:w="1100" w:type="dxa"/>
            <w:shd w:val="clear" w:color="FFFFCC" w:fill="FFFFFF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88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3987" w:rsidRPr="00DD421B" w:rsidTr="00056BB8">
        <w:trPr>
          <w:trHeight w:val="945"/>
        </w:trPr>
        <w:tc>
          <w:tcPr>
            <w:tcW w:w="567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802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Иное сооружение (внутрипоселковая дорога)</w:t>
            </w:r>
          </w:p>
        </w:tc>
        <w:tc>
          <w:tcPr>
            <w:tcW w:w="1320" w:type="dxa"/>
            <w:vAlign w:val="center"/>
          </w:tcPr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Ростовская область, </w:t>
            </w: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Сальский р-н,</w:t>
            </w: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п. Степной Курган,</w:t>
            </w:r>
          </w:p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ул Октябрьская</w:t>
            </w:r>
          </w:p>
        </w:tc>
        <w:tc>
          <w:tcPr>
            <w:tcW w:w="121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Решение Сальского городского суда РО от 03.08.2017г.</w:t>
            </w:r>
          </w:p>
        </w:tc>
        <w:tc>
          <w:tcPr>
            <w:tcW w:w="110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60:250:001:700027570/ 08.06.2016г.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1394,00</w:t>
            </w:r>
          </w:p>
        </w:tc>
        <w:tc>
          <w:tcPr>
            <w:tcW w:w="550" w:type="dxa"/>
          </w:tcPr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1394,00</w:t>
            </w:r>
          </w:p>
        </w:tc>
        <w:tc>
          <w:tcPr>
            <w:tcW w:w="55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85 м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85 м</w:t>
              </w:r>
            </w:smartTag>
          </w:p>
        </w:tc>
        <w:tc>
          <w:tcPr>
            <w:tcW w:w="4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880" w:type="dxa"/>
            <w:noWrap/>
            <w:vAlign w:val="center"/>
          </w:tcPr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61:34:0100101:</w:t>
            </w:r>
          </w:p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2419</w:t>
            </w:r>
          </w:p>
        </w:tc>
        <w:tc>
          <w:tcPr>
            <w:tcW w:w="550" w:type="dxa"/>
          </w:tcPr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3738,94</w:t>
            </w:r>
          </w:p>
        </w:tc>
        <w:tc>
          <w:tcPr>
            <w:tcW w:w="4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shd w:val="clear" w:color="FFFFCC" w:fill="FFFFFF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88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3987" w:rsidRPr="00DD421B" w:rsidTr="00056BB8">
        <w:trPr>
          <w:trHeight w:val="945"/>
        </w:trPr>
        <w:tc>
          <w:tcPr>
            <w:tcW w:w="567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802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Иное сооружение (тротуар)</w:t>
            </w:r>
          </w:p>
        </w:tc>
        <w:tc>
          <w:tcPr>
            <w:tcW w:w="1320" w:type="dxa"/>
            <w:vAlign w:val="center"/>
          </w:tcPr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Ростовская область, </w:t>
            </w: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Сальский р-н </w:t>
            </w: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п. Степной Курган, </w:t>
            </w:r>
          </w:p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 Революционный</w:t>
            </w:r>
          </w:p>
        </w:tc>
        <w:tc>
          <w:tcPr>
            <w:tcW w:w="1210" w:type="dxa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Решение Сальского городского суда РО от 03.08.2017г.</w:t>
            </w:r>
          </w:p>
        </w:tc>
        <w:tc>
          <w:tcPr>
            <w:tcW w:w="110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60:250:001:700027580/ 08.06.2016г.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1437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60162</w:t>
            </w:r>
          </w:p>
        </w:tc>
        <w:tc>
          <w:tcPr>
            <w:tcW w:w="550" w:type="dxa"/>
          </w:tcPr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1975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7520,40</w:t>
            </w:r>
          </w:p>
        </w:tc>
        <w:tc>
          <w:tcPr>
            <w:tcW w:w="55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590 м</w:t>
            </w:r>
          </w:p>
        </w:tc>
        <w:tc>
          <w:tcPr>
            <w:tcW w:w="4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noWrap/>
            <w:vAlign w:val="center"/>
          </w:tcPr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</w:t>
            </w:r>
          </w:p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noWrap/>
            <w:vAlign w:val="center"/>
          </w:tcPr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61:34:0100101:</w:t>
            </w:r>
          </w:p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2418</w:t>
            </w:r>
          </w:p>
        </w:tc>
        <w:tc>
          <w:tcPr>
            <w:tcW w:w="550" w:type="dxa"/>
          </w:tcPr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69364B" w:rsidRDefault="00233987" w:rsidP="001B0C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3738,94</w:t>
            </w:r>
          </w:p>
        </w:tc>
        <w:tc>
          <w:tcPr>
            <w:tcW w:w="4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04600086</w:t>
            </w:r>
          </w:p>
        </w:tc>
        <w:tc>
          <w:tcPr>
            <w:tcW w:w="1100" w:type="dxa"/>
            <w:shd w:val="clear" w:color="FFFFCC" w:fill="FFFFFF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88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3987" w:rsidRPr="00DD421B" w:rsidTr="00056BB8">
        <w:trPr>
          <w:trHeight w:val="945"/>
        </w:trPr>
        <w:tc>
          <w:tcPr>
            <w:tcW w:w="567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802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320" w:type="dxa"/>
            <w:vAlign w:val="center"/>
          </w:tcPr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Ростовская область, </w:t>
            </w: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Сальский р-н </w:t>
            </w: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п. Степной Курган, </w:t>
            </w: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ул.Победы, 34</w:t>
            </w: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(ФАП)</w:t>
            </w:r>
          </w:p>
        </w:tc>
        <w:tc>
          <w:tcPr>
            <w:tcW w:w="1210" w:type="dxa"/>
            <w:vAlign w:val="center"/>
          </w:tcPr>
          <w:p w:rsidR="00233987" w:rsidRDefault="00233987" w:rsidP="00662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Договор безвозмездной передачи недвижимого имущества в собственность </w:t>
            </w: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95.1.3/147 от 25.07.2019</w:t>
            </w:r>
          </w:p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139, нежилое помещение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1437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6084</w:t>
            </w:r>
          </w:p>
        </w:tc>
        <w:tc>
          <w:tcPr>
            <w:tcW w:w="550" w:type="dxa"/>
          </w:tcPr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1975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6084</w:t>
            </w:r>
          </w:p>
        </w:tc>
        <w:tc>
          <w:tcPr>
            <w:tcW w:w="55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62,2</w:t>
            </w:r>
          </w:p>
        </w:tc>
        <w:tc>
          <w:tcPr>
            <w:tcW w:w="4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noWrap/>
            <w:vAlign w:val="center"/>
          </w:tcPr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61:34:0100101:</w:t>
            </w:r>
          </w:p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2371</w:t>
            </w:r>
          </w:p>
        </w:tc>
        <w:tc>
          <w:tcPr>
            <w:tcW w:w="550" w:type="dxa"/>
          </w:tcPr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83 346,76</w:t>
            </w:r>
          </w:p>
        </w:tc>
        <w:tc>
          <w:tcPr>
            <w:tcW w:w="4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046000087</w:t>
            </w:r>
          </w:p>
        </w:tc>
        <w:tc>
          <w:tcPr>
            <w:tcW w:w="1100" w:type="dxa"/>
            <w:shd w:val="clear" w:color="FFFFCC" w:fill="FFFFFF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88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3987" w:rsidRPr="00DD421B" w:rsidTr="00056BB8">
        <w:trPr>
          <w:trHeight w:val="945"/>
        </w:trPr>
        <w:tc>
          <w:tcPr>
            <w:tcW w:w="567" w:type="dxa"/>
            <w:noWrap/>
            <w:vAlign w:val="center"/>
          </w:tcPr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02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320" w:type="dxa"/>
            <w:vAlign w:val="center"/>
          </w:tcPr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Ростовская область, </w:t>
            </w: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Сальский р-н </w:t>
            </w: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п.Новостепной, </w:t>
            </w: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Школьная, д. 6</w:t>
            </w: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(школа)</w:t>
            </w:r>
          </w:p>
          <w:p w:rsidR="00233987" w:rsidRPr="0069364B" w:rsidRDefault="00233987" w:rsidP="007B51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233987" w:rsidRDefault="00233987" w:rsidP="008031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Договор безвозмездной передачи недвижимого имущества в собственность </w:t>
            </w:r>
          </w:p>
          <w:p w:rsidR="00233987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95.1.3/187 от 04.09.2019</w:t>
            </w:r>
          </w:p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noWrap/>
            <w:vAlign w:val="center"/>
          </w:tcPr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398, нежилое здание</w:t>
            </w:r>
          </w:p>
        </w:tc>
        <w:tc>
          <w:tcPr>
            <w:tcW w:w="880" w:type="dxa"/>
            <w:vAlign w:val="center"/>
          </w:tcPr>
          <w:p w:rsidR="00233987" w:rsidRDefault="00233987" w:rsidP="001437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68400</w:t>
            </w:r>
          </w:p>
        </w:tc>
        <w:tc>
          <w:tcPr>
            <w:tcW w:w="550" w:type="dxa"/>
          </w:tcPr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904F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68400</w:t>
            </w:r>
          </w:p>
        </w:tc>
        <w:tc>
          <w:tcPr>
            <w:tcW w:w="550" w:type="dxa"/>
            <w:noWrap/>
            <w:vAlign w:val="center"/>
          </w:tcPr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63,3</w:t>
            </w:r>
          </w:p>
        </w:tc>
        <w:tc>
          <w:tcPr>
            <w:tcW w:w="4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noWrap/>
            <w:vAlign w:val="center"/>
          </w:tcPr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noWrap/>
            <w:vAlign w:val="center"/>
          </w:tcPr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61:34:0100301:</w:t>
            </w:r>
          </w:p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550" w:type="dxa"/>
            <w:vAlign w:val="center"/>
          </w:tcPr>
          <w:p w:rsidR="00233987" w:rsidRDefault="00233987" w:rsidP="001437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497 234,16</w:t>
            </w:r>
          </w:p>
        </w:tc>
        <w:tc>
          <w:tcPr>
            <w:tcW w:w="440" w:type="dxa"/>
            <w:noWrap/>
            <w:vAlign w:val="center"/>
          </w:tcPr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046000088</w:t>
            </w:r>
          </w:p>
        </w:tc>
        <w:tc>
          <w:tcPr>
            <w:tcW w:w="1100" w:type="dxa"/>
            <w:shd w:val="clear" w:color="FFFFCC" w:fill="FFFFFF"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88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3987" w:rsidRPr="00DD421B" w:rsidTr="00056BB8">
        <w:trPr>
          <w:trHeight w:val="945"/>
        </w:trPr>
        <w:tc>
          <w:tcPr>
            <w:tcW w:w="567" w:type="dxa"/>
            <w:noWrap/>
            <w:vAlign w:val="center"/>
          </w:tcPr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802" w:type="dxa"/>
            <w:noWrap/>
            <w:vAlign w:val="center"/>
          </w:tcPr>
          <w:p w:rsidR="00233987" w:rsidRDefault="00233987" w:rsidP="000433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помещение</w:t>
            </w:r>
          </w:p>
          <w:p w:rsidR="00233987" w:rsidRDefault="00233987" w:rsidP="000433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69364B" w:rsidRDefault="00233987" w:rsidP="000433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233987" w:rsidRDefault="00233987" w:rsidP="000433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Ростовская область, </w:t>
            </w:r>
          </w:p>
          <w:p w:rsidR="00233987" w:rsidRDefault="00233987" w:rsidP="000433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Сальский р-н </w:t>
            </w:r>
          </w:p>
          <w:p w:rsidR="00233987" w:rsidRDefault="00233987" w:rsidP="000433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п. Тальники, </w:t>
            </w:r>
          </w:p>
          <w:p w:rsidR="00233987" w:rsidRDefault="00233987" w:rsidP="000433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Ленина, № 1</w:t>
            </w:r>
          </w:p>
          <w:p w:rsidR="00233987" w:rsidRDefault="00233987" w:rsidP="000433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0433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(ФАП)</w:t>
            </w:r>
          </w:p>
        </w:tc>
        <w:tc>
          <w:tcPr>
            <w:tcW w:w="1210" w:type="dxa"/>
            <w:vAlign w:val="center"/>
          </w:tcPr>
          <w:p w:rsidR="00233987" w:rsidRDefault="00233987" w:rsidP="00B264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Договор безвозмездной передачи недвижимого имущества в собственность </w:t>
            </w:r>
          </w:p>
          <w:p w:rsidR="00233987" w:rsidRDefault="00233987" w:rsidP="00B264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95.1.3/63 от 11.02.2021</w:t>
            </w:r>
          </w:p>
          <w:p w:rsidR="00233987" w:rsidRPr="0069364B" w:rsidRDefault="00233987" w:rsidP="000433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noWrap/>
            <w:vAlign w:val="center"/>
          </w:tcPr>
          <w:p w:rsidR="00233987" w:rsidRDefault="00233987" w:rsidP="005229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325, нежилое помещение</w:t>
            </w: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:rsidR="00233987" w:rsidRDefault="00233987" w:rsidP="000433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50532,15</w:t>
            </w:r>
          </w:p>
        </w:tc>
        <w:tc>
          <w:tcPr>
            <w:tcW w:w="550" w:type="dxa"/>
          </w:tcPr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33166,41</w:t>
            </w:r>
          </w:p>
        </w:tc>
        <w:tc>
          <w:tcPr>
            <w:tcW w:w="550" w:type="dxa"/>
            <w:noWrap/>
            <w:vAlign w:val="center"/>
          </w:tcPr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52,6</w:t>
            </w:r>
          </w:p>
        </w:tc>
        <w:tc>
          <w:tcPr>
            <w:tcW w:w="44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0" w:type="dxa"/>
            <w:noWrap/>
            <w:vAlign w:val="center"/>
          </w:tcPr>
          <w:p w:rsidR="00233987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noWrap/>
            <w:vAlign w:val="center"/>
          </w:tcPr>
          <w:p w:rsidR="00233987" w:rsidRDefault="00233987" w:rsidP="000433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61:34:0100501:</w:t>
            </w:r>
          </w:p>
          <w:p w:rsidR="00233987" w:rsidRPr="0069364B" w:rsidRDefault="00233987" w:rsidP="000433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425</w:t>
            </w:r>
          </w:p>
        </w:tc>
        <w:tc>
          <w:tcPr>
            <w:tcW w:w="550" w:type="dxa"/>
            <w:vAlign w:val="center"/>
          </w:tcPr>
          <w:p w:rsidR="00233987" w:rsidRDefault="00233987" w:rsidP="000433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680994,84</w:t>
            </w:r>
          </w:p>
        </w:tc>
        <w:tc>
          <w:tcPr>
            <w:tcW w:w="440" w:type="dxa"/>
            <w:noWrap/>
            <w:vAlign w:val="center"/>
          </w:tcPr>
          <w:p w:rsidR="00233987" w:rsidRDefault="00233987" w:rsidP="000433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4600089</w:t>
            </w:r>
          </w:p>
        </w:tc>
        <w:tc>
          <w:tcPr>
            <w:tcW w:w="1100" w:type="dxa"/>
            <w:shd w:val="clear" w:color="FFFFCC" w:fill="FFFFFF"/>
            <w:vAlign w:val="center"/>
          </w:tcPr>
          <w:p w:rsidR="00233987" w:rsidRPr="0069364B" w:rsidRDefault="00233987" w:rsidP="000433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88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noWrap/>
            <w:vAlign w:val="center"/>
          </w:tcPr>
          <w:p w:rsidR="00233987" w:rsidRPr="0069364B" w:rsidRDefault="0023398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33987" w:rsidRPr="00246348" w:rsidRDefault="00233987" w:rsidP="00246348">
      <w:pPr>
        <w:tabs>
          <w:tab w:val="left" w:pos="2709"/>
          <w:tab w:val="center" w:pos="7285"/>
        </w:tabs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158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802"/>
        <w:gridCol w:w="1320"/>
        <w:gridCol w:w="1210"/>
        <w:gridCol w:w="1100"/>
        <w:gridCol w:w="2640"/>
        <w:gridCol w:w="990"/>
        <w:gridCol w:w="440"/>
        <w:gridCol w:w="110"/>
        <w:gridCol w:w="660"/>
        <w:gridCol w:w="1650"/>
        <w:gridCol w:w="990"/>
        <w:gridCol w:w="1100"/>
        <w:gridCol w:w="880"/>
        <w:gridCol w:w="770"/>
        <w:gridCol w:w="660"/>
      </w:tblGrid>
      <w:tr w:rsidR="00233987" w:rsidRPr="005A55DE" w:rsidTr="00F73404">
        <w:trPr>
          <w:trHeight w:val="518"/>
        </w:trPr>
        <w:tc>
          <w:tcPr>
            <w:tcW w:w="567" w:type="dxa"/>
            <w:vMerge w:val="restart"/>
            <w:noWrap/>
            <w:vAlign w:val="center"/>
          </w:tcPr>
          <w:p w:rsidR="00233987" w:rsidRPr="005A55DE" w:rsidRDefault="00233987" w:rsidP="00F734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802" w:type="dxa"/>
            <w:vMerge w:val="restart"/>
            <w:vAlign w:val="center"/>
          </w:tcPr>
          <w:p w:rsidR="00233987" w:rsidRPr="005A55DE" w:rsidRDefault="00233987" w:rsidP="00F734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110" w:type="dxa"/>
            <w:gridSpan w:val="10"/>
            <w:vAlign w:val="center"/>
          </w:tcPr>
          <w:p w:rsidR="00233987" w:rsidRPr="00491DE2" w:rsidRDefault="0023398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DE2">
              <w:rPr>
                <w:rFonts w:ascii="Times New Roman" w:hAnsi="Times New Roman"/>
                <w:sz w:val="20"/>
                <w:szCs w:val="20"/>
              </w:rPr>
              <w:t>Дан</w:t>
            </w:r>
            <w:r>
              <w:rPr>
                <w:rFonts w:ascii="Times New Roman" w:hAnsi="Times New Roman"/>
                <w:sz w:val="20"/>
                <w:szCs w:val="20"/>
              </w:rPr>
              <w:t>ные об объекте недвижимого имущества на 01</w:t>
            </w:r>
            <w:r w:rsidRPr="00491DE2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491DE2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491DE2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100" w:type="dxa"/>
            <w:vMerge w:val="restart"/>
            <w:textDirection w:val="btLr"/>
            <w:vAlign w:val="center"/>
          </w:tcPr>
          <w:p w:rsidR="00233987" w:rsidRPr="00BC45BB" w:rsidRDefault="00233987" w:rsidP="00F7340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5BB">
              <w:rPr>
                <w:rFonts w:ascii="Times New Roman" w:hAnsi="Times New Roman"/>
                <w:sz w:val="20"/>
                <w:szCs w:val="20"/>
              </w:rPr>
              <w:t>Правообладатель муниципального недвижимого имущества</w:t>
            </w:r>
          </w:p>
        </w:tc>
        <w:tc>
          <w:tcPr>
            <w:tcW w:w="2310" w:type="dxa"/>
            <w:gridSpan w:val="3"/>
            <w:vMerge w:val="restart"/>
            <w:vAlign w:val="center"/>
          </w:tcPr>
          <w:p w:rsidR="00233987" w:rsidRPr="00BC45BB" w:rsidRDefault="00233987" w:rsidP="00F734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5BB">
              <w:rPr>
                <w:rFonts w:ascii="Times New Roman" w:hAnsi="Times New Roman"/>
                <w:sz w:val="20"/>
                <w:szCs w:val="20"/>
              </w:rPr>
              <w:t>Сведения об установленных ограничениях (обременениях)</w:t>
            </w:r>
          </w:p>
        </w:tc>
      </w:tr>
      <w:tr w:rsidR="00233987" w:rsidRPr="005A55DE" w:rsidTr="00F45D85">
        <w:trPr>
          <w:trHeight w:val="1155"/>
        </w:trPr>
        <w:tc>
          <w:tcPr>
            <w:tcW w:w="567" w:type="dxa"/>
            <w:vMerge/>
            <w:noWrap/>
            <w:vAlign w:val="center"/>
          </w:tcPr>
          <w:p w:rsidR="00233987" w:rsidRPr="005A55DE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vAlign w:val="center"/>
          </w:tcPr>
          <w:p w:rsidR="00233987" w:rsidRPr="005A55DE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  <w:p w:rsidR="00233987" w:rsidRPr="005A55DE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(местоположение)</w:t>
            </w:r>
          </w:p>
        </w:tc>
        <w:tc>
          <w:tcPr>
            <w:tcW w:w="1210" w:type="dxa"/>
            <w:vMerge w:val="restart"/>
            <w:textDirection w:val="btLr"/>
            <w:vAlign w:val="center"/>
          </w:tcPr>
          <w:p w:rsidR="00233987" w:rsidRPr="005A55DE" w:rsidRDefault="0023398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Основание и дата возникновения права муниципальной собственности на недвижимое имущество</w:t>
            </w:r>
          </w:p>
        </w:tc>
        <w:tc>
          <w:tcPr>
            <w:tcW w:w="1100" w:type="dxa"/>
            <w:vMerge w:val="restart"/>
            <w:textDirection w:val="btLr"/>
            <w:vAlign w:val="center"/>
          </w:tcPr>
          <w:p w:rsidR="00233987" w:rsidRPr="005A55DE" w:rsidRDefault="0023398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Основание и дата  прекращения права муниципальной собственности на недвижимое имущество</w:t>
            </w:r>
          </w:p>
        </w:tc>
        <w:tc>
          <w:tcPr>
            <w:tcW w:w="2640" w:type="dxa"/>
            <w:vMerge w:val="restart"/>
            <w:textDirection w:val="btLr"/>
            <w:vAlign w:val="center"/>
          </w:tcPr>
          <w:p w:rsidR="00233987" w:rsidRDefault="0023398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3987" w:rsidRPr="00C15896" w:rsidRDefault="0023398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896">
              <w:rPr>
                <w:rFonts w:ascii="Times New Roman" w:hAnsi="Times New Roman"/>
                <w:sz w:val="20"/>
                <w:szCs w:val="20"/>
              </w:rPr>
              <w:t xml:space="preserve">Категория земель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разрешенного использования</w:t>
            </w:r>
            <w:r w:rsidRPr="00C15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Merge w:val="restart"/>
            <w:textDirection w:val="btLr"/>
            <w:vAlign w:val="center"/>
          </w:tcPr>
          <w:p w:rsidR="00233987" w:rsidRPr="005A55DE" w:rsidRDefault="0023398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Балансовая стоимость (руб.)</w:t>
            </w:r>
          </w:p>
        </w:tc>
        <w:tc>
          <w:tcPr>
            <w:tcW w:w="550" w:type="dxa"/>
            <w:gridSpan w:val="2"/>
            <w:vMerge w:val="restart"/>
            <w:textDirection w:val="btLr"/>
          </w:tcPr>
          <w:p w:rsidR="00233987" w:rsidRPr="005A55DE" w:rsidRDefault="0023398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 xml:space="preserve">Начисленная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A55DE">
              <w:rPr>
                <w:rFonts w:ascii="Times New Roman" w:hAnsi="Times New Roman"/>
                <w:sz w:val="20"/>
                <w:szCs w:val="20"/>
              </w:rPr>
              <w:t>мортизация (износ)</w:t>
            </w:r>
          </w:p>
        </w:tc>
        <w:tc>
          <w:tcPr>
            <w:tcW w:w="660" w:type="dxa"/>
            <w:vMerge w:val="restart"/>
            <w:textDirection w:val="btLr"/>
            <w:vAlign w:val="center"/>
          </w:tcPr>
          <w:p w:rsidR="00233987" w:rsidRPr="005A55DE" w:rsidRDefault="0023398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E59">
              <w:rPr>
                <w:rFonts w:ascii="Times New Roman" w:hAnsi="Times New Roman"/>
                <w:sz w:val="20"/>
                <w:szCs w:val="20"/>
              </w:rPr>
              <w:t>Площадь (кв м), протяженность (м) и (или) иные параметры</w:t>
            </w:r>
          </w:p>
        </w:tc>
        <w:tc>
          <w:tcPr>
            <w:tcW w:w="1650" w:type="dxa"/>
            <w:vMerge w:val="restart"/>
            <w:textDirection w:val="btLr"/>
            <w:vAlign w:val="center"/>
          </w:tcPr>
          <w:p w:rsidR="00233987" w:rsidRPr="005A55DE" w:rsidRDefault="0023398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Кадастровый (условный номер)</w:t>
            </w:r>
          </w:p>
        </w:tc>
        <w:tc>
          <w:tcPr>
            <w:tcW w:w="990" w:type="dxa"/>
            <w:vMerge w:val="restart"/>
            <w:textDirection w:val="btLr"/>
          </w:tcPr>
          <w:p w:rsidR="00233987" w:rsidRPr="005A55DE" w:rsidRDefault="0023398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Кадастровая стоимость </w:t>
            </w:r>
            <w:r w:rsidRPr="005A55DE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1100" w:type="dxa"/>
            <w:vMerge/>
            <w:textDirection w:val="btLr"/>
            <w:vAlign w:val="center"/>
          </w:tcPr>
          <w:p w:rsidR="00233987" w:rsidRPr="00BC45BB" w:rsidRDefault="0023398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vMerge/>
            <w:vAlign w:val="center"/>
          </w:tcPr>
          <w:p w:rsidR="00233987" w:rsidRPr="00BC45BB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987" w:rsidRPr="005A55DE" w:rsidTr="00F45D85">
        <w:trPr>
          <w:cantSplit/>
          <w:trHeight w:val="1875"/>
        </w:trPr>
        <w:tc>
          <w:tcPr>
            <w:tcW w:w="567" w:type="dxa"/>
            <w:vMerge/>
            <w:noWrap/>
            <w:vAlign w:val="center"/>
          </w:tcPr>
          <w:p w:rsidR="00233987" w:rsidRPr="005A55DE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vAlign w:val="center"/>
          </w:tcPr>
          <w:p w:rsidR="00233987" w:rsidRPr="005A55DE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vAlign w:val="center"/>
          </w:tcPr>
          <w:p w:rsidR="00233987" w:rsidRPr="005A55DE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vMerge/>
            <w:vAlign w:val="center"/>
          </w:tcPr>
          <w:p w:rsidR="00233987" w:rsidRPr="005A55DE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:rsidR="00233987" w:rsidRPr="005A55DE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vAlign w:val="center"/>
          </w:tcPr>
          <w:p w:rsidR="00233987" w:rsidRPr="005A55DE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233987" w:rsidRPr="005A55DE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vMerge/>
          </w:tcPr>
          <w:p w:rsidR="00233987" w:rsidRPr="005A55DE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vMerge/>
            <w:vAlign w:val="center"/>
          </w:tcPr>
          <w:p w:rsidR="00233987" w:rsidRPr="005A55DE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  <w:vAlign w:val="center"/>
          </w:tcPr>
          <w:p w:rsidR="00233987" w:rsidRPr="005A55DE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233987" w:rsidRPr="005A55DE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:rsidR="00233987" w:rsidRPr="005A55DE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extDirection w:val="btLr"/>
            <w:vAlign w:val="center"/>
          </w:tcPr>
          <w:p w:rsidR="00233987" w:rsidRPr="005A55DE" w:rsidRDefault="0023398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770" w:type="dxa"/>
            <w:textDirection w:val="btLr"/>
            <w:vAlign w:val="center"/>
          </w:tcPr>
          <w:p w:rsidR="00233987" w:rsidRPr="005A55DE" w:rsidRDefault="0023398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 xml:space="preserve">основание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дата </w:t>
            </w:r>
            <w:r w:rsidRPr="005A55DE">
              <w:rPr>
                <w:rFonts w:ascii="Times New Roman" w:hAnsi="Times New Roman"/>
                <w:sz w:val="20"/>
                <w:szCs w:val="20"/>
              </w:rPr>
              <w:t>возникновения права</w:t>
            </w:r>
          </w:p>
        </w:tc>
        <w:tc>
          <w:tcPr>
            <w:tcW w:w="660" w:type="dxa"/>
            <w:textDirection w:val="btLr"/>
            <w:vAlign w:val="center"/>
          </w:tcPr>
          <w:p w:rsidR="00233987" w:rsidRPr="005A55DE" w:rsidRDefault="0023398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Основание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дата </w:t>
            </w:r>
            <w:r w:rsidRPr="005A55DE">
              <w:rPr>
                <w:rFonts w:ascii="Times New Roman" w:hAnsi="Times New Roman"/>
                <w:sz w:val="20"/>
                <w:szCs w:val="20"/>
              </w:rPr>
              <w:t xml:space="preserve"> прекращения права</w:t>
            </w:r>
          </w:p>
        </w:tc>
      </w:tr>
      <w:tr w:rsidR="00233987" w:rsidRPr="00DD421B" w:rsidTr="005A29E1">
        <w:trPr>
          <w:trHeight w:val="227"/>
        </w:trPr>
        <w:tc>
          <w:tcPr>
            <w:tcW w:w="567" w:type="dxa"/>
            <w:noWrap/>
            <w:vAlign w:val="center"/>
          </w:tcPr>
          <w:p w:rsidR="00233987" w:rsidRPr="0069364B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vAlign w:val="center"/>
          </w:tcPr>
          <w:p w:rsidR="00233987" w:rsidRPr="0069364B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20" w:type="dxa"/>
            <w:vAlign w:val="center"/>
          </w:tcPr>
          <w:p w:rsidR="00233987" w:rsidRPr="0069364B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10" w:type="dxa"/>
            <w:vAlign w:val="center"/>
          </w:tcPr>
          <w:p w:rsidR="00233987" w:rsidRPr="0069364B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00" w:type="dxa"/>
            <w:vAlign w:val="center"/>
          </w:tcPr>
          <w:p w:rsidR="00233987" w:rsidRPr="0069364B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640" w:type="dxa"/>
            <w:vAlign w:val="center"/>
          </w:tcPr>
          <w:p w:rsidR="00233987" w:rsidRPr="0069364B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0" w:type="dxa"/>
            <w:vAlign w:val="center"/>
          </w:tcPr>
          <w:p w:rsidR="00233987" w:rsidRPr="0069364B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50" w:type="dxa"/>
            <w:gridSpan w:val="2"/>
          </w:tcPr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60" w:type="dxa"/>
            <w:vAlign w:val="center"/>
          </w:tcPr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69364B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233987" w:rsidRPr="0069364B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233987" w:rsidRPr="0069364B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69364B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233987" w:rsidRPr="0069364B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233987" w:rsidRPr="0069364B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70" w:type="dxa"/>
            <w:vAlign w:val="center"/>
          </w:tcPr>
          <w:p w:rsidR="00233987" w:rsidRPr="0069364B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60" w:type="dxa"/>
            <w:vAlign w:val="center"/>
          </w:tcPr>
          <w:p w:rsidR="00233987" w:rsidRPr="0069364B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233987" w:rsidRPr="00DD421B" w:rsidTr="00F73404">
        <w:trPr>
          <w:trHeight w:val="373"/>
        </w:trPr>
        <w:tc>
          <w:tcPr>
            <w:tcW w:w="15889" w:type="dxa"/>
            <w:gridSpan w:val="16"/>
            <w:noWrap/>
            <w:vAlign w:val="center"/>
          </w:tcPr>
          <w:p w:rsidR="00233987" w:rsidRPr="0069364B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Подраздел № 2</w:t>
            </w:r>
            <w:r w:rsidRPr="00056BB8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Земельные участки</w:t>
            </w:r>
          </w:p>
        </w:tc>
      </w:tr>
      <w:tr w:rsidR="00233987" w:rsidRPr="00DD421B" w:rsidTr="00F45D85">
        <w:trPr>
          <w:trHeight w:val="945"/>
        </w:trPr>
        <w:tc>
          <w:tcPr>
            <w:tcW w:w="567" w:type="dxa"/>
            <w:noWrap/>
            <w:vAlign w:val="center"/>
          </w:tcPr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noWrap/>
            <w:vAlign w:val="center"/>
          </w:tcPr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320" w:type="dxa"/>
          </w:tcPr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Россия ,Ростовская обл., Сальский район,</w:t>
            </w:r>
          </w:p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п.Степной Курган,</w:t>
            </w:r>
          </w:p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ул.Победы,</w:t>
            </w:r>
          </w:p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40-б</w:t>
            </w:r>
          </w:p>
        </w:tc>
        <w:tc>
          <w:tcPr>
            <w:tcW w:w="1210" w:type="dxa"/>
          </w:tcPr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Разрешение на ввод объекта в эксплуатацию №RU1056153019780-3 от 20.03.2006г</w:t>
            </w:r>
          </w:p>
        </w:tc>
        <w:tc>
          <w:tcPr>
            <w:tcW w:w="1100" w:type="dxa"/>
            <w:noWrap/>
            <w:vAlign w:val="center"/>
          </w:tcPr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noWrap/>
            <w:vAlign w:val="center"/>
          </w:tcPr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color w:val="000000"/>
                <w:sz w:val="18"/>
                <w:szCs w:val="18"/>
              </w:rPr>
              <w:t>Земли населенных пунктов.</w:t>
            </w:r>
          </w:p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color w:val="000000"/>
                <w:sz w:val="18"/>
                <w:szCs w:val="18"/>
              </w:rPr>
              <w:t>Для индивидуальной жилой застройки.</w:t>
            </w:r>
          </w:p>
        </w:tc>
        <w:tc>
          <w:tcPr>
            <w:tcW w:w="990" w:type="dxa"/>
            <w:vAlign w:val="center"/>
          </w:tcPr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31693,14</w:t>
            </w:r>
          </w:p>
        </w:tc>
        <w:tc>
          <w:tcPr>
            <w:tcW w:w="440" w:type="dxa"/>
          </w:tcPr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70" w:type="dxa"/>
            <w:gridSpan w:val="2"/>
            <w:noWrap/>
          </w:tcPr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1026</w:t>
            </w:r>
          </w:p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кв.м</w:t>
            </w:r>
          </w:p>
        </w:tc>
        <w:tc>
          <w:tcPr>
            <w:tcW w:w="1650" w:type="dxa"/>
            <w:noWrap/>
          </w:tcPr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61:34:0100101:</w:t>
            </w:r>
          </w:p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2328</w:t>
            </w:r>
          </w:p>
        </w:tc>
        <w:tc>
          <w:tcPr>
            <w:tcW w:w="990" w:type="dxa"/>
            <w:vAlign w:val="center"/>
          </w:tcPr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31693,14</w:t>
            </w:r>
          </w:p>
        </w:tc>
        <w:tc>
          <w:tcPr>
            <w:tcW w:w="1100" w:type="dxa"/>
            <w:shd w:val="clear" w:color="FFFFCC" w:fill="FFFFFF"/>
            <w:vAlign w:val="center"/>
          </w:tcPr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880" w:type="dxa"/>
            <w:noWrap/>
            <w:vAlign w:val="center"/>
          </w:tcPr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  <w:noWrap/>
            <w:vAlign w:val="center"/>
          </w:tcPr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noWrap/>
            <w:vAlign w:val="center"/>
          </w:tcPr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3987" w:rsidRPr="00DD421B" w:rsidTr="00F45D85">
        <w:trPr>
          <w:trHeight w:val="945"/>
        </w:trPr>
        <w:tc>
          <w:tcPr>
            <w:tcW w:w="567" w:type="dxa"/>
            <w:noWrap/>
            <w:vAlign w:val="center"/>
          </w:tcPr>
          <w:p w:rsidR="00233987" w:rsidRPr="0094379F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02" w:type="dxa"/>
            <w:noWrap/>
            <w:vAlign w:val="center"/>
          </w:tcPr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320" w:type="dxa"/>
          </w:tcPr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379F">
              <w:rPr>
                <w:rFonts w:ascii="Times New Roman" w:hAnsi="Times New Roman"/>
                <w:sz w:val="18"/>
                <w:szCs w:val="18"/>
              </w:rPr>
              <w:t>Россия ,Ростовская обл.,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4379F">
              <w:rPr>
                <w:rFonts w:ascii="Times New Roman" w:hAnsi="Times New Roman"/>
                <w:sz w:val="18"/>
                <w:szCs w:val="18"/>
              </w:rPr>
              <w:t>Сальский район,</w:t>
            </w:r>
          </w:p>
          <w:p w:rsidR="00233987" w:rsidRPr="0094379F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379F">
              <w:rPr>
                <w:rFonts w:ascii="Times New Roman" w:hAnsi="Times New Roman"/>
                <w:sz w:val="18"/>
                <w:szCs w:val="18"/>
              </w:rPr>
              <w:t>200м восточнее п.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4379F">
              <w:rPr>
                <w:rFonts w:ascii="Times New Roman" w:hAnsi="Times New Roman"/>
                <w:sz w:val="18"/>
                <w:szCs w:val="18"/>
              </w:rPr>
              <w:t>Тальники</w:t>
            </w:r>
          </w:p>
        </w:tc>
        <w:tc>
          <w:tcPr>
            <w:tcW w:w="1210" w:type="dxa"/>
          </w:tcPr>
          <w:p w:rsidR="00233987" w:rsidRPr="0094379F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379F">
              <w:rPr>
                <w:rFonts w:ascii="Times New Roman" w:hAnsi="Times New Roman"/>
                <w:sz w:val="18"/>
                <w:szCs w:val="18"/>
              </w:rPr>
              <w:t>Разрешение на ввод объекта в эксплуатацию №RU 1056153019780-3 от 09.02.2010г.</w:t>
            </w:r>
          </w:p>
        </w:tc>
        <w:tc>
          <w:tcPr>
            <w:tcW w:w="1100" w:type="dxa"/>
            <w:noWrap/>
            <w:vAlign w:val="center"/>
          </w:tcPr>
          <w:p w:rsidR="00233987" w:rsidRPr="0094379F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noWrap/>
            <w:vAlign w:val="center"/>
          </w:tcPr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Pr="0094379F">
              <w:rPr>
                <w:rFonts w:ascii="Times New Roman" w:hAnsi="Times New Roman"/>
                <w:sz w:val="18"/>
                <w:szCs w:val="18"/>
              </w:rPr>
              <w:t>емли сельхозяйственного назначения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33987" w:rsidRPr="0094379F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Для объектов общественно-делового значения.</w:t>
            </w:r>
          </w:p>
        </w:tc>
        <w:tc>
          <w:tcPr>
            <w:tcW w:w="990" w:type="dxa"/>
            <w:vAlign w:val="center"/>
          </w:tcPr>
          <w:p w:rsidR="00233987" w:rsidRPr="0094379F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440" w:type="dxa"/>
          </w:tcPr>
          <w:p w:rsidR="00233987" w:rsidRPr="0094379F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94379F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94379F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94379F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770" w:type="dxa"/>
            <w:gridSpan w:val="2"/>
            <w:noWrap/>
          </w:tcPr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55CF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233987" w:rsidRPr="0094379F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55CF">
              <w:rPr>
                <w:rFonts w:ascii="Times New Roman" w:hAnsi="Times New Roman"/>
                <w:sz w:val="18"/>
                <w:szCs w:val="18"/>
              </w:rPr>
              <w:t>кв.м.</w:t>
            </w:r>
          </w:p>
        </w:tc>
        <w:tc>
          <w:tcPr>
            <w:tcW w:w="1650" w:type="dxa"/>
            <w:noWrap/>
          </w:tcPr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94379F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379F">
              <w:rPr>
                <w:rFonts w:ascii="Times New Roman" w:hAnsi="Times New Roman"/>
                <w:sz w:val="18"/>
                <w:szCs w:val="18"/>
              </w:rPr>
              <w:t>61:34:0600001:</w:t>
            </w:r>
          </w:p>
          <w:p w:rsidR="00233987" w:rsidRPr="0094379F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379F">
              <w:rPr>
                <w:rFonts w:ascii="Times New Roman" w:hAnsi="Times New Roman"/>
                <w:sz w:val="18"/>
                <w:szCs w:val="18"/>
              </w:rPr>
              <w:t>1474</w:t>
            </w:r>
          </w:p>
        </w:tc>
        <w:tc>
          <w:tcPr>
            <w:tcW w:w="990" w:type="dxa"/>
            <w:vAlign w:val="center"/>
          </w:tcPr>
          <w:p w:rsidR="00233987" w:rsidRPr="0094379F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1100" w:type="dxa"/>
            <w:shd w:val="clear" w:color="FFFFCC" w:fill="FFFFFF"/>
          </w:tcPr>
          <w:p w:rsidR="00233987" w:rsidRPr="007F2D7C" w:rsidRDefault="00233987" w:rsidP="00F73404">
            <w:pPr>
              <w:rPr>
                <w:sz w:val="18"/>
                <w:szCs w:val="18"/>
              </w:rPr>
            </w:pPr>
            <w:r w:rsidRPr="007F2D7C">
              <w:rPr>
                <w:rFonts w:ascii="Times New Roman" w:hAnsi="Times New Roman"/>
                <w:sz w:val="18"/>
                <w:szCs w:val="18"/>
              </w:rPr>
              <w:t>Муниципальное бюджетное учреждение культуры Сальского района «Сельский дом культуры Манычского сельского поселения»</w:t>
            </w:r>
          </w:p>
        </w:tc>
        <w:tc>
          <w:tcPr>
            <w:tcW w:w="880" w:type="dxa"/>
            <w:noWrap/>
            <w:vAlign w:val="center"/>
          </w:tcPr>
          <w:p w:rsidR="00233987" w:rsidRPr="0069364B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69364B">
              <w:rPr>
                <w:rFonts w:ascii="Times New Roman" w:hAnsi="Times New Roman"/>
                <w:sz w:val="18"/>
                <w:szCs w:val="18"/>
              </w:rPr>
              <w:t>перативное управление</w:t>
            </w:r>
          </w:p>
        </w:tc>
        <w:tc>
          <w:tcPr>
            <w:tcW w:w="770" w:type="dxa"/>
            <w:noWrap/>
            <w:vAlign w:val="center"/>
          </w:tcPr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/>
                <w:sz w:val="18"/>
                <w:szCs w:val="18"/>
              </w:rPr>
              <w:t>Администрации</w:t>
            </w:r>
            <w:r w:rsidRPr="0069364B">
              <w:rPr>
                <w:rFonts w:ascii="Times New Roman" w:hAnsi="Times New Roman"/>
                <w:sz w:val="18"/>
                <w:szCs w:val="18"/>
              </w:rPr>
              <w:t xml:space="preserve"> Манычского сельского поселения №</w:t>
            </w:r>
            <w:r>
              <w:rPr>
                <w:rFonts w:ascii="Times New Roman" w:hAnsi="Times New Roman"/>
                <w:sz w:val="18"/>
                <w:szCs w:val="18"/>
              </w:rPr>
              <w:t>51 от 08.11</w:t>
            </w:r>
            <w:r w:rsidRPr="0069364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33987" w:rsidRPr="0069364B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69364B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60" w:type="dxa"/>
            <w:noWrap/>
            <w:vAlign w:val="center"/>
          </w:tcPr>
          <w:p w:rsidR="00233987" w:rsidRPr="0094379F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3987" w:rsidRPr="00DD421B" w:rsidTr="00F45D85">
        <w:trPr>
          <w:trHeight w:val="945"/>
        </w:trPr>
        <w:tc>
          <w:tcPr>
            <w:tcW w:w="567" w:type="dxa"/>
            <w:noWrap/>
            <w:vAlign w:val="center"/>
          </w:tcPr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02" w:type="dxa"/>
            <w:noWrap/>
            <w:vAlign w:val="center"/>
          </w:tcPr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320" w:type="dxa"/>
          </w:tcPr>
          <w:p w:rsidR="00233987" w:rsidRPr="003B55CF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55CF">
              <w:rPr>
                <w:rFonts w:ascii="Times New Roman" w:hAnsi="Times New Roman"/>
                <w:sz w:val="18"/>
                <w:szCs w:val="18"/>
              </w:rPr>
              <w:t>Россия ,Ростовская обл., Сальский район,</w:t>
            </w:r>
          </w:p>
          <w:p w:rsidR="00233987" w:rsidRPr="003B55CF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55CF">
              <w:rPr>
                <w:rFonts w:ascii="Times New Roman" w:hAnsi="Times New Roman"/>
                <w:sz w:val="18"/>
                <w:szCs w:val="18"/>
              </w:rPr>
              <w:t>п.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B55CF">
              <w:rPr>
                <w:rFonts w:ascii="Times New Roman" w:hAnsi="Times New Roman"/>
                <w:sz w:val="18"/>
                <w:szCs w:val="18"/>
              </w:rPr>
              <w:t>Степной Курган,</w:t>
            </w: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55CF">
              <w:rPr>
                <w:rFonts w:ascii="Times New Roman" w:hAnsi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B55CF">
              <w:rPr>
                <w:rFonts w:ascii="Times New Roman" w:hAnsi="Times New Roman"/>
                <w:sz w:val="18"/>
                <w:szCs w:val="18"/>
              </w:rPr>
              <w:t>Победы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233987" w:rsidRPr="003B55CF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55CF">
              <w:rPr>
                <w:rFonts w:ascii="Times New Roman" w:hAnsi="Times New Roman"/>
                <w:sz w:val="18"/>
                <w:szCs w:val="18"/>
              </w:rPr>
              <w:t>40-а</w:t>
            </w:r>
          </w:p>
        </w:tc>
        <w:tc>
          <w:tcPr>
            <w:tcW w:w="1210" w:type="dxa"/>
          </w:tcPr>
          <w:p w:rsidR="00233987" w:rsidRPr="00F21455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Разрешение на ввод объекта в эксплуатацию №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RU 1056153019780-3 </w:t>
            </w:r>
            <w:r>
              <w:rPr>
                <w:rFonts w:ascii="Times New Roman" w:hAnsi="Times New Roman"/>
                <w:sz w:val="18"/>
                <w:szCs w:val="18"/>
              </w:rPr>
              <w:t>от 20.03.2006 г.</w:t>
            </w:r>
          </w:p>
        </w:tc>
        <w:tc>
          <w:tcPr>
            <w:tcW w:w="1100" w:type="dxa"/>
            <w:noWrap/>
            <w:vAlign w:val="center"/>
          </w:tcPr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noWrap/>
            <w:vAlign w:val="center"/>
          </w:tcPr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Pr="003B55CF">
              <w:rPr>
                <w:rFonts w:ascii="Times New Roman" w:hAnsi="Times New Roman"/>
                <w:color w:val="000000"/>
                <w:sz w:val="18"/>
                <w:szCs w:val="18"/>
              </w:rPr>
              <w:t>емли населенных пунктов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33987" w:rsidRPr="003B55CF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Для размещения объектов сельскохозяйственных назначений и сельскохозяйственных угодий.</w:t>
            </w:r>
          </w:p>
        </w:tc>
        <w:tc>
          <w:tcPr>
            <w:tcW w:w="990" w:type="dxa"/>
            <w:vAlign w:val="center"/>
          </w:tcPr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120185,07</w:t>
            </w:r>
          </w:p>
        </w:tc>
        <w:tc>
          <w:tcPr>
            <w:tcW w:w="440" w:type="dxa"/>
          </w:tcPr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70" w:type="dxa"/>
            <w:gridSpan w:val="2"/>
            <w:noWrap/>
          </w:tcPr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55CF">
              <w:rPr>
                <w:rFonts w:ascii="Times New Roman" w:hAnsi="Times New Roman"/>
                <w:sz w:val="18"/>
                <w:szCs w:val="18"/>
              </w:rPr>
              <w:t>2983</w:t>
            </w:r>
          </w:p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55CF">
              <w:rPr>
                <w:rFonts w:ascii="Times New Roman" w:hAnsi="Times New Roman"/>
                <w:sz w:val="18"/>
                <w:szCs w:val="18"/>
              </w:rPr>
              <w:t>кв.м</w:t>
            </w:r>
          </w:p>
        </w:tc>
        <w:tc>
          <w:tcPr>
            <w:tcW w:w="1650" w:type="dxa"/>
            <w:noWrap/>
          </w:tcPr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55CF">
              <w:rPr>
                <w:rFonts w:ascii="Times New Roman" w:hAnsi="Times New Roman"/>
                <w:sz w:val="18"/>
                <w:szCs w:val="18"/>
              </w:rPr>
              <w:t>61:34:0100101:</w:t>
            </w:r>
          </w:p>
          <w:p w:rsidR="00233987" w:rsidRPr="003B55CF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55CF">
              <w:rPr>
                <w:rFonts w:ascii="Times New Roman" w:hAnsi="Times New Roman"/>
                <w:sz w:val="18"/>
                <w:szCs w:val="18"/>
              </w:rPr>
              <w:t>2329</w:t>
            </w:r>
          </w:p>
        </w:tc>
        <w:tc>
          <w:tcPr>
            <w:tcW w:w="990" w:type="dxa"/>
            <w:vAlign w:val="center"/>
          </w:tcPr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120185,07</w:t>
            </w:r>
          </w:p>
        </w:tc>
        <w:tc>
          <w:tcPr>
            <w:tcW w:w="1100" w:type="dxa"/>
            <w:shd w:val="clear" w:color="FFFFCC" w:fill="FFFFFF"/>
          </w:tcPr>
          <w:p w:rsidR="00233987" w:rsidRDefault="00233987" w:rsidP="00F73404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Муниципальное бюджетное учреждение культуры Сальского района «Сельский дом культуры Манычского сельского поселения»</w:t>
            </w:r>
          </w:p>
        </w:tc>
        <w:tc>
          <w:tcPr>
            <w:tcW w:w="880" w:type="dxa"/>
            <w:noWrap/>
            <w:vAlign w:val="center"/>
          </w:tcPr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Постоянное (бессрочное) пользование</w:t>
            </w:r>
          </w:p>
        </w:tc>
        <w:tc>
          <w:tcPr>
            <w:tcW w:w="770" w:type="dxa"/>
            <w:noWrap/>
            <w:vAlign w:val="center"/>
          </w:tcPr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Постановление Администрации Манычского сельского поселения №125 от 22.10.</w:t>
            </w: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2013г.</w:t>
            </w:r>
          </w:p>
        </w:tc>
        <w:tc>
          <w:tcPr>
            <w:tcW w:w="660" w:type="dxa"/>
            <w:noWrap/>
            <w:vAlign w:val="center"/>
          </w:tcPr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3987" w:rsidRPr="00DD421B" w:rsidTr="00F45D85">
        <w:trPr>
          <w:trHeight w:val="945"/>
        </w:trPr>
        <w:tc>
          <w:tcPr>
            <w:tcW w:w="567" w:type="dxa"/>
            <w:noWrap/>
            <w:vAlign w:val="center"/>
          </w:tcPr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02" w:type="dxa"/>
            <w:noWrap/>
            <w:vAlign w:val="center"/>
          </w:tcPr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320" w:type="dxa"/>
          </w:tcPr>
          <w:p w:rsidR="00233987" w:rsidRPr="0052601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017">
              <w:rPr>
                <w:rFonts w:ascii="Times New Roman" w:hAnsi="Times New Roman"/>
                <w:sz w:val="18"/>
                <w:szCs w:val="18"/>
              </w:rPr>
              <w:t>Россия ,Ростовская обл., Сальский район,</w:t>
            </w:r>
          </w:p>
          <w:p w:rsidR="00233987" w:rsidRPr="0052601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017">
              <w:rPr>
                <w:rFonts w:ascii="Times New Roman" w:hAnsi="Times New Roman"/>
                <w:sz w:val="18"/>
                <w:szCs w:val="18"/>
              </w:rPr>
              <w:t>п.Степной Курган,</w:t>
            </w:r>
          </w:p>
          <w:p w:rsidR="00233987" w:rsidRPr="0052601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017">
              <w:rPr>
                <w:rFonts w:ascii="Times New Roman" w:hAnsi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26017">
              <w:rPr>
                <w:rFonts w:ascii="Times New Roman" w:hAnsi="Times New Roman"/>
                <w:sz w:val="18"/>
                <w:szCs w:val="18"/>
              </w:rPr>
              <w:t>Победы,23</w:t>
            </w:r>
          </w:p>
          <w:p w:rsidR="00233987" w:rsidRPr="0052601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52601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52601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</w:tcPr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Областной закон «О внесении изменения в областной закон  «О местном самоуправлении в Ростовской области» № 626-ЗС от 12.01.2007г.,</w:t>
            </w:r>
          </w:p>
          <w:p w:rsidR="00233987" w:rsidRPr="0052601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Областной закон «О местном самоуправлении в Ростовской области» №436-ЗС от 28.12.2005г.  </w:t>
            </w:r>
          </w:p>
        </w:tc>
        <w:tc>
          <w:tcPr>
            <w:tcW w:w="1100" w:type="dxa"/>
            <w:noWrap/>
            <w:vAlign w:val="center"/>
          </w:tcPr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noWrap/>
          </w:tcPr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6017">
              <w:rPr>
                <w:rFonts w:ascii="Times New Roman" w:hAnsi="Times New Roman"/>
                <w:color w:val="000000"/>
                <w:sz w:val="18"/>
                <w:szCs w:val="18"/>
              </w:rPr>
              <w:t>Земли населенных пунктов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33987" w:rsidRPr="0052601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Для объектов общественно-делового значения.</w:t>
            </w:r>
          </w:p>
        </w:tc>
        <w:tc>
          <w:tcPr>
            <w:tcW w:w="990" w:type="dxa"/>
            <w:vAlign w:val="center"/>
          </w:tcPr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211683,66</w:t>
            </w:r>
          </w:p>
        </w:tc>
        <w:tc>
          <w:tcPr>
            <w:tcW w:w="440" w:type="dxa"/>
          </w:tcPr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DE5231" w:rsidRDefault="00233987" w:rsidP="00F45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70" w:type="dxa"/>
            <w:gridSpan w:val="2"/>
            <w:noWrap/>
          </w:tcPr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45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6017">
              <w:rPr>
                <w:rFonts w:ascii="Times New Roman" w:hAnsi="Times New Roman"/>
                <w:sz w:val="18"/>
                <w:szCs w:val="18"/>
              </w:rPr>
              <w:t>5254</w:t>
            </w:r>
          </w:p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017">
              <w:rPr>
                <w:rFonts w:ascii="Times New Roman" w:hAnsi="Times New Roman"/>
                <w:sz w:val="18"/>
                <w:szCs w:val="18"/>
              </w:rPr>
              <w:t>кв.м</w:t>
            </w:r>
          </w:p>
        </w:tc>
        <w:tc>
          <w:tcPr>
            <w:tcW w:w="1650" w:type="dxa"/>
            <w:noWrap/>
          </w:tcPr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017">
              <w:rPr>
                <w:rFonts w:ascii="Times New Roman" w:hAnsi="Times New Roman"/>
                <w:sz w:val="18"/>
                <w:szCs w:val="18"/>
              </w:rPr>
              <w:t>61:34: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526017">
              <w:rPr>
                <w:rFonts w:ascii="Times New Roman" w:hAnsi="Times New Roman"/>
                <w:sz w:val="18"/>
                <w:szCs w:val="18"/>
              </w:rPr>
              <w:t>100101:</w:t>
            </w:r>
          </w:p>
          <w:p w:rsidR="00233987" w:rsidRPr="0052601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017">
              <w:rPr>
                <w:rFonts w:ascii="Times New Roman" w:hAnsi="Times New Roman"/>
                <w:sz w:val="18"/>
                <w:szCs w:val="18"/>
              </w:rPr>
              <w:t>133</w:t>
            </w:r>
          </w:p>
        </w:tc>
        <w:tc>
          <w:tcPr>
            <w:tcW w:w="990" w:type="dxa"/>
            <w:vAlign w:val="center"/>
          </w:tcPr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211683,66</w:t>
            </w:r>
          </w:p>
        </w:tc>
        <w:tc>
          <w:tcPr>
            <w:tcW w:w="1100" w:type="dxa"/>
            <w:shd w:val="clear" w:color="FFFFCC" w:fill="FFFFFF"/>
          </w:tcPr>
          <w:p w:rsidR="00233987" w:rsidRDefault="00233987" w:rsidP="00F73404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Муниципальное бюджетное учреждение культуры Сальского района «Сельский дом культуры Манычского сельского поселения»</w:t>
            </w:r>
          </w:p>
        </w:tc>
        <w:tc>
          <w:tcPr>
            <w:tcW w:w="880" w:type="dxa"/>
            <w:noWrap/>
            <w:vAlign w:val="center"/>
          </w:tcPr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Постоянное (бессрочное) пользование</w:t>
            </w:r>
          </w:p>
        </w:tc>
        <w:tc>
          <w:tcPr>
            <w:tcW w:w="770" w:type="dxa"/>
            <w:noWrap/>
            <w:vAlign w:val="center"/>
          </w:tcPr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Постановление Администрации Манычского сельского поселения №125 от 22.10.</w:t>
            </w: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2013г.</w:t>
            </w:r>
          </w:p>
        </w:tc>
        <w:tc>
          <w:tcPr>
            <w:tcW w:w="660" w:type="dxa"/>
            <w:noWrap/>
            <w:vAlign w:val="center"/>
          </w:tcPr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3987" w:rsidRPr="00DD421B" w:rsidTr="00F45D85">
        <w:trPr>
          <w:trHeight w:val="945"/>
        </w:trPr>
        <w:tc>
          <w:tcPr>
            <w:tcW w:w="567" w:type="dxa"/>
            <w:noWrap/>
            <w:vAlign w:val="center"/>
          </w:tcPr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02" w:type="dxa"/>
            <w:noWrap/>
            <w:vAlign w:val="center"/>
          </w:tcPr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320" w:type="dxa"/>
          </w:tcPr>
          <w:p w:rsidR="00233987" w:rsidRPr="00E22198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198">
              <w:rPr>
                <w:rFonts w:ascii="Times New Roman" w:hAnsi="Times New Roman"/>
                <w:color w:val="000000"/>
                <w:sz w:val="18"/>
                <w:szCs w:val="18"/>
              </w:rPr>
              <w:t>Ростовская область, Сальский район,1000 метров юго-восточнее поселка Тальники</w:t>
            </w:r>
          </w:p>
        </w:tc>
        <w:tc>
          <w:tcPr>
            <w:tcW w:w="1210" w:type="dxa"/>
          </w:tcPr>
          <w:p w:rsidR="00233987" w:rsidRPr="00E22198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19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Решение Сальского городского суда Ростовской области от 11.06.2014г. Орган выдачи:Сальский городской суд Ростовской области </w:t>
            </w:r>
          </w:p>
        </w:tc>
        <w:tc>
          <w:tcPr>
            <w:tcW w:w="1100" w:type="dxa"/>
            <w:noWrap/>
            <w:vAlign w:val="center"/>
          </w:tcPr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noWrap/>
            <w:vAlign w:val="center"/>
          </w:tcPr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Земли сельскохозяйственного назначения.</w:t>
            </w:r>
          </w:p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Для иных видов сельскохозяйственного использования.</w:t>
            </w:r>
          </w:p>
        </w:tc>
        <w:tc>
          <w:tcPr>
            <w:tcW w:w="990" w:type="dxa"/>
            <w:vAlign w:val="center"/>
          </w:tcPr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8740</w:t>
            </w:r>
          </w:p>
        </w:tc>
        <w:tc>
          <w:tcPr>
            <w:tcW w:w="440" w:type="dxa"/>
          </w:tcPr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DE5231" w:rsidRDefault="00233987" w:rsidP="00F45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70" w:type="dxa"/>
            <w:gridSpan w:val="2"/>
            <w:noWrap/>
          </w:tcPr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198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2198">
              <w:rPr>
                <w:rFonts w:ascii="Times New Roman" w:hAnsi="Times New Roman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650" w:type="dxa"/>
            <w:noWrap/>
          </w:tcPr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198">
              <w:rPr>
                <w:rFonts w:ascii="Times New Roman" w:hAnsi="Times New Roman"/>
                <w:color w:val="000000"/>
                <w:sz w:val="18"/>
                <w:szCs w:val="18"/>
              </w:rPr>
              <w:t>61:34:0600001:</w:t>
            </w:r>
          </w:p>
          <w:p w:rsidR="00233987" w:rsidRPr="00E22198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198">
              <w:rPr>
                <w:rFonts w:ascii="Times New Roman" w:hAnsi="Times New Roman"/>
                <w:color w:val="000000"/>
                <w:sz w:val="18"/>
                <w:szCs w:val="18"/>
              </w:rPr>
              <w:t>2534</w:t>
            </w:r>
          </w:p>
        </w:tc>
        <w:tc>
          <w:tcPr>
            <w:tcW w:w="990" w:type="dxa"/>
            <w:vAlign w:val="center"/>
          </w:tcPr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8740</w:t>
            </w:r>
          </w:p>
        </w:tc>
        <w:tc>
          <w:tcPr>
            <w:tcW w:w="1100" w:type="dxa"/>
            <w:shd w:val="clear" w:color="FFFFCC" w:fill="FFFFFF"/>
            <w:vAlign w:val="center"/>
          </w:tcPr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880" w:type="dxa"/>
            <w:noWrap/>
            <w:vAlign w:val="center"/>
          </w:tcPr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  <w:noWrap/>
            <w:vAlign w:val="center"/>
          </w:tcPr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noWrap/>
            <w:vAlign w:val="center"/>
          </w:tcPr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3987" w:rsidRPr="00DD421B" w:rsidTr="00F45D85">
        <w:trPr>
          <w:trHeight w:val="945"/>
        </w:trPr>
        <w:tc>
          <w:tcPr>
            <w:tcW w:w="567" w:type="dxa"/>
            <w:noWrap/>
            <w:vAlign w:val="center"/>
          </w:tcPr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02" w:type="dxa"/>
            <w:noWrap/>
            <w:vAlign w:val="center"/>
          </w:tcPr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320" w:type="dxa"/>
          </w:tcPr>
          <w:p w:rsidR="00233987" w:rsidRPr="00805A2F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5A2F">
              <w:rPr>
                <w:rFonts w:ascii="Times New Roman" w:hAnsi="Times New Roman"/>
                <w:color w:val="000000"/>
                <w:sz w:val="18"/>
                <w:szCs w:val="18"/>
              </w:rPr>
              <w:t>Ростовская область, Сальский район,</w:t>
            </w:r>
          </w:p>
          <w:p w:rsidR="00233987" w:rsidRPr="00805A2F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5A2F">
              <w:rPr>
                <w:rFonts w:ascii="Times New Roman" w:hAnsi="Times New Roman"/>
                <w:color w:val="000000"/>
                <w:sz w:val="18"/>
                <w:szCs w:val="18"/>
              </w:rPr>
              <w:t>п.Тальники,</w:t>
            </w:r>
          </w:p>
          <w:p w:rsidR="00233987" w:rsidRPr="00805A2F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5A2F">
              <w:rPr>
                <w:rFonts w:ascii="Times New Roman" w:hAnsi="Times New Roman"/>
                <w:color w:val="000000"/>
                <w:sz w:val="18"/>
                <w:szCs w:val="18"/>
              </w:rPr>
              <w:t>ул.Ленина,2-б</w:t>
            </w:r>
          </w:p>
        </w:tc>
        <w:tc>
          <w:tcPr>
            <w:tcW w:w="1210" w:type="dxa"/>
          </w:tcPr>
          <w:p w:rsidR="00233987" w:rsidRPr="00805A2F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5A2F">
              <w:rPr>
                <w:rFonts w:ascii="Times New Roman" w:hAnsi="Times New Roman"/>
                <w:color w:val="000000"/>
                <w:sz w:val="18"/>
                <w:szCs w:val="18"/>
              </w:rPr>
              <w:t>Постановление Администрации Манычского сельского поселение Сальского района РО №21 от 19.12.2016г.</w:t>
            </w:r>
          </w:p>
        </w:tc>
        <w:tc>
          <w:tcPr>
            <w:tcW w:w="1100" w:type="dxa"/>
            <w:noWrap/>
            <w:vAlign w:val="center"/>
          </w:tcPr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noWrap/>
          </w:tcPr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Земли населенных пунктов.</w:t>
            </w:r>
          </w:p>
          <w:p w:rsidR="00233987" w:rsidRPr="00805A2F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Pr="00805A2F">
              <w:rPr>
                <w:rFonts w:ascii="Times New Roman" w:hAnsi="Times New Roman"/>
                <w:sz w:val="18"/>
                <w:szCs w:val="18"/>
              </w:rPr>
              <w:t>емельные участки,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A2F">
              <w:rPr>
                <w:rFonts w:ascii="Times New Roman" w:hAnsi="Times New Roman"/>
                <w:sz w:val="18"/>
                <w:szCs w:val="18"/>
              </w:rPr>
              <w:t>предназначены для размещения административных зданий и офисных зданий, объектов образования,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A2F">
              <w:rPr>
                <w:rFonts w:ascii="Times New Roman" w:hAnsi="Times New Roman"/>
                <w:sz w:val="18"/>
                <w:szCs w:val="18"/>
              </w:rPr>
              <w:t>науки,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A2F">
              <w:rPr>
                <w:rFonts w:ascii="Times New Roman" w:hAnsi="Times New Roman"/>
                <w:sz w:val="18"/>
                <w:szCs w:val="18"/>
              </w:rPr>
              <w:t>здравоохранения и социального обеспечения, физической культуры и спорта,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A2F">
              <w:rPr>
                <w:rFonts w:ascii="Times New Roman" w:hAnsi="Times New Roman"/>
                <w:sz w:val="18"/>
                <w:szCs w:val="18"/>
              </w:rPr>
              <w:t>культуры,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A2F">
              <w:rPr>
                <w:rFonts w:ascii="Times New Roman" w:hAnsi="Times New Roman"/>
                <w:sz w:val="18"/>
                <w:szCs w:val="18"/>
              </w:rPr>
              <w:t>искусства, религии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0" w:type="dxa"/>
            <w:vAlign w:val="center"/>
          </w:tcPr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550962</w:t>
            </w:r>
          </w:p>
        </w:tc>
        <w:tc>
          <w:tcPr>
            <w:tcW w:w="440" w:type="dxa"/>
          </w:tcPr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70" w:type="dxa"/>
            <w:gridSpan w:val="2"/>
            <w:noWrap/>
          </w:tcPr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A2F">
              <w:rPr>
                <w:rFonts w:ascii="Times New Roman" w:hAnsi="Times New Roman"/>
                <w:color w:val="000000"/>
                <w:sz w:val="18"/>
                <w:szCs w:val="18"/>
              </w:rPr>
              <w:t>600кв.м</w:t>
            </w:r>
          </w:p>
        </w:tc>
        <w:tc>
          <w:tcPr>
            <w:tcW w:w="1650" w:type="dxa"/>
            <w:noWrap/>
          </w:tcPr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5A2F">
              <w:rPr>
                <w:rFonts w:ascii="Times New Roman" w:hAnsi="Times New Roman"/>
                <w:color w:val="000000"/>
                <w:sz w:val="18"/>
                <w:szCs w:val="18"/>
              </w:rPr>
              <w:t>61:34:0100501:</w:t>
            </w:r>
          </w:p>
          <w:p w:rsidR="00233987" w:rsidRPr="00805A2F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5A2F">
              <w:rPr>
                <w:rFonts w:ascii="Times New Roman" w:hAnsi="Times New Roman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990" w:type="dxa"/>
            <w:vAlign w:val="center"/>
          </w:tcPr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550962</w:t>
            </w:r>
          </w:p>
        </w:tc>
        <w:tc>
          <w:tcPr>
            <w:tcW w:w="1100" w:type="dxa"/>
            <w:shd w:val="clear" w:color="FFFFCC" w:fill="FFFFFF"/>
            <w:vAlign w:val="center"/>
          </w:tcPr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880" w:type="dxa"/>
            <w:noWrap/>
            <w:vAlign w:val="center"/>
          </w:tcPr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  <w:noWrap/>
            <w:vAlign w:val="center"/>
          </w:tcPr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noWrap/>
            <w:vAlign w:val="center"/>
          </w:tcPr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3987" w:rsidRPr="00DD421B" w:rsidTr="00F45D85">
        <w:trPr>
          <w:trHeight w:val="945"/>
        </w:trPr>
        <w:tc>
          <w:tcPr>
            <w:tcW w:w="567" w:type="dxa"/>
            <w:noWrap/>
            <w:vAlign w:val="center"/>
          </w:tcPr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02" w:type="dxa"/>
            <w:noWrap/>
            <w:vAlign w:val="center"/>
          </w:tcPr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320" w:type="dxa"/>
          </w:tcPr>
          <w:p w:rsidR="00233987" w:rsidRPr="00F23A99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3A99">
              <w:rPr>
                <w:rFonts w:ascii="Times New Roman" w:hAnsi="Times New Roman"/>
                <w:color w:val="000000"/>
                <w:sz w:val="18"/>
                <w:szCs w:val="18"/>
              </w:rPr>
              <w:t>Ростовская область, Сальский район,</w:t>
            </w:r>
          </w:p>
          <w:p w:rsidR="00233987" w:rsidRPr="00F23A99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3A99">
              <w:rPr>
                <w:rFonts w:ascii="Times New Roman" w:hAnsi="Times New Roman"/>
                <w:color w:val="000000"/>
                <w:sz w:val="18"/>
                <w:szCs w:val="18"/>
              </w:rPr>
              <w:t>п.Степной Курган,</w:t>
            </w:r>
          </w:p>
          <w:p w:rsidR="00233987" w:rsidRPr="00F23A99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3A99">
              <w:rPr>
                <w:rFonts w:ascii="Times New Roman" w:hAnsi="Times New Roman"/>
                <w:color w:val="000000"/>
                <w:sz w:val="18"/>
                <w:szCs w:val="18"/>
              </w:rPr>
              <w:t>ул.Победы,23</w:t>
            </w:r>
          </w:p>
        </w:tc>
        <w:tc>
          <w:tcPr>
            <w:tcW w:w="1210" w:type="dxa"/>
          </w:tcPr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закон от 25.10.2001г. №137-ФЗ «О введении в действие Земельного кодекса РФ» ст.3.1 п.3</w:t>
            </w:r>
          </w:p>
          <w:p w:rsidR="00233987" w:rsidRPr="00F23A99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noWrap/>
            <w:vAlign w:val="center"/>
          </w:tcPr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noWrap/>
          </w:tcPr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23A99">
              <w:rPr>
                <w:rFonts w:ascii="Times New Roman" w:hAnsi="Times New Roman"/>
                <w:sz w:val="18"/>
                <w:szCs w:val="18"/>
                <w:lang w:val="uk-UA"/>
              </w:rPr>
              <w:t>З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емли населенных пунктов.</w:t>
            </w:r>
          </w:p>
          <w:p w:rsidR="00233987" w:rsidRPr="00F23A99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Д</w:t>
            </w:r>
            <w:r w:rsidRPr="00F23A99">
              <w:rPr>
                <w:rFonts w:ascii="Times New Roman" w:hAnsi="Times New Roman"/>
                <w:sz w:val="18"/>
                <w:szCs w:val="18"/>
                <w:lang w:val="uk-UA"/>
              </w:rPr>
              <w:t>ля размещения элементов благоустройства и вертикальной пласировки(открытых лестниц, подпорных стенок, декоративних пешеходных мостиков и т.п. малых архитектурных форм)</w:t>
            </w:r>
          </w:p>
          <w:p w:rsidR="00233987" w:rsidRPr="00F23A99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1206,69</w:t>
            </w:r>
          </w:p>
        </w:tc>
        <w:tc>
          <w:tcPr>
            <w:tcW w:w="440" w:type="dxa"/>
          </w:tcPr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70" w:type="dxa"/>
            <w:gridSpan w:val="2"/>
            <w:noWrap/>
          </w:tcPr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2117 кв.м</w:t>
            </w:r>
          </w:p>
        </w:tc>
        <w:tc>
          <w:tcPr>
            <w:tcW w:w="1650" w:type="dxa"/>
            <w:noWrap/>
          </w:tcPr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24DF">
              <w:rPr>
                <w:rFonts w:ascii="Times New Roman" w:hAnsi="Times New Roman"/>
                <w:color w:val="000000"/>
                <w:sz w:val="18"/>
                <w:szCs w:val="18"/>
              </w:rPr>
              <w:t>61:34:0100101:</w:t>
            </w:r>
          </w:p>
          <w:p w:rsidR="00233987" w:rsidRPr="002E24DF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24DF">
              <w:rPr>
                <w:rFonts w:ascii="Times New Roman" w:hAnsi="Times New Roman"/>
                <w:color w:val="000000"/>
                <w:sz w:val="18"/>
                <w:szCs w:val="18"/>
              </w:rPr>
              <w:t>2453</w:t>
            </w:r>
          </w:p>
        </w:tc>
        <w:tc>
          <w:tcPr>
            <w:tcW w:w="990" w:type="dxa"/>
            <w:vAlign w:val="center"/>
          </w:tcPr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1206,69</w:t>
            </w:r>
          </w:p>
        </w:tc>
        <w:tc>
          <w:tcPr>
            <w:tcW w:w="1100" w:type="dxa"/>
            <w:shd w:val="clear" w:color="FFFFCC" w:fill="FFFFFF"/>
          </w:tcPr>
          <w:p w:rsidR="00233987" w:rsidRPr="007F2D7C" w:rsidRDefault="00233987" w:rsidP="00F73404">
            <w:pPr>
              <w:rPr>
                <w:sz w:val="18"/>
                <w:szCs w:val="18"/>
              </w:rPr>
            </w:pPr>
            <w:r w:rsidRPr="007F2D7C">
              <w:rPr>
                <w:rFonts w:ascii="Times New Roman" w:hAnsi="Times New Roman"/>
                <w:sz w:val="18"/>
                <w:szCs w:val="18"/>
              </w:rPr>
              <w:t>Муниципальное бюджетное учреждение культуры Сальского района «Сельский дом культуры Манычского сельского поселения»</w:t>
            </w:r>
          </w:p>
        </w:tc>
        <w:tc>
          <w:tcPr>
            <w:tcW w:w="880" w:type="dxa"/>
            <w:noWrap/>
            <w:vAlign w:val="center"/>
          </w:tcPr>
          <w:p w:rsidR="00233987" w:rsidRPr="0069364B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Постоянное (бессрочное) пользование</w:t>
            </w:r>
          </w:p>
        </w:tc>
        <w:tc>
          <w:tcPr>
            <w:tcW w:w="770" w:type="dxa"/>
            <w:noWrap/>
          </w:tcPr>
          <w:p w:rsidR="00233987" w:rsidRPr="00F23A99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3A99">
              <w:rPr>
                <w:rFonts w:ascii="Times New Roman" w:hAnsi="Times New Roman"/>
                <w:color w:val="000000"/>
                <w:sz w:val="18"/>
                <w:szCs w:val="18"/>
              </w:rPr>
              <w:t>Постановление Администрации Манычского сельского поселения Сальского района РО № 26 от 23.03.2020г.</w:t>
            </w:r>
          </w:p>
        </w:tc>
        <w:tc>
          <w:tcPr>
            <w:tcW w:w="660" w:type="dxa"/>
            <w:noWrap/>
            <w:vAlign w:val="center"/>
          </w:tcPr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3987" w:rsidRPr="00DD421B" w:rsidTr="00F45D85">
        <w:trPr>
          <w:trHeight w:val="945"/>
        </w:trPr>
        <w:tc>
          <w:tcPr>
            <w:tcW w:w="567" w:type="dxa"/>
            <w:noWrap/>
            <w:vAlign w:val="center"/>
          </w:tcPr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02" w:type="dxa"/>
            <w:noWrap/>
            <w:vAlign w:val="center"/>
          </w:tcPr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320" w:type="dxa"/>
          </w:tcPr>
          <w:p w:rsidR="00233987" w:rsidRPr="00091976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1976">
              <w:rPr>
                <w:rFonts w:ascii="Times New Roman" w:hAnsi="Times New Roman"/>
                <w:color w:val="000000"/>
                <w:sz w:val="18"/>
                <w:szCs w:val="18"/>
              </w:rPr>
              <w:t>Ростовская область, Сальский район,</w:t>
            </w:r>
          </w:p>
          <w:p w:rsidR="00233987" w:rsidRPr="00091976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1976">
              <w:rPr>
                <w:rFonts w:ascii="Times New Roman" w:hAnsi="Times New Roman"/>
                <w:color w:val="000000"/>
                <w:sz w:val="18"/>
                <w:szCs w:val="18"/>
              </w:rPr>
              <w:t>п.Степной Курган,</w:t>
            </w:r>
          </w:p>
          <w:p w:rsidR="00233987" w:rsidRPr="00091976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1976">
              <w:rPr>
                <w:rFonts w:ascii="Times New Roman" w:hAnsi="Times New Roman"/>
                <w:color w:val="000000"/>
                <w:sz w:val="18"/>
                <w:szCs w:val="18"/>
              </w:rPr>
              <w:t>300 м севернее п.Тальники</w:t>
            </w:r>
          </w:p>
        </w:tc>
        <w:tc>
          <w:tcPr>
            <w:tcW w:w="1210" w:type="dxa"/>
          </w:tcPr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закон от 25.10.2001г. №137-ФЗ «О введении в действие Земельного кодекса РФ» ст.3.1 п.3</w:t>
            </w:r>
          </w:p>
        </w:tc>
        <w:tc>
          <w:tcPr>
            <w:tcW w:w="1100" w:type="dxa"/>
            <w:noWrap/>
            <w:vAlign w:val="center"/>
          </w:tcPr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noWrap/>
          </w:tcPr>
          <w:p w:rsidR="00233987" w:rsidRPr="00091976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1976">
              <w:rPr>
                <w:rFonts w:ascii="Times New Roman" w:hAnsi="Times New Roman"/>
                <w:sz w:val="18"/>
                <w:szCs w:val="18"/>
              </w:rPr>
              <w:t>Историко-культурная деятельность.</w:t>
            </w:r>
          </w:p>
          <w:p w:rsidR="00233987" w:rsidRPr="00091976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1976">
              <w:rPr>
                <w:rFonts w:ascii="Times New Roman" w:hAnsi="Times New Roman"/>
                <w:sz w:val="18"/>
                <w:szCs w:val="18"/>
                <w:lang w:val="uk-UA"/>
              </w:rPr>
              <w:t>З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емли промышленности, э</w:t>
            </w:r>
            <w:r w:rsidRPr="00091976">
              <w:rPr>
                <w:rFonts w:ascii="Times New Roman" w:hAnsi="Times New Roman"/>
                <w:sz w:val="18"/>
                <w:szCs w:val="18"/>
                <w:lang w:val="uk-UA"/>
              </w:rPr>
              <w:t>нергетики, транспорта, свя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з</w:t>
            </w:r>
            <w:r w:rsidRPr="00091976">
              <w:rPr>
                <w:rFonts w:ascii="Times New Roman" w:hAnsi="Times New Roman"/>
                <w:sz w:val="18"/>
                <w:szCs w:val="18"/>
                <w:lang w:val="uk-UA"/>
              </w:rPr>
              <w:t>и, радиовещания,телевидения,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990" w:type="dxa"/>
            <w:vAlign w:val="center"/>
          </w:tcPr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9146,28</w:t>
            </w:r>
          </w:p>
        </w:tc>
        <w:tc>
          <w:tcPr>
            <w:tcW w:w="440" w:type="dxa"/>
          </w:tcPr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70" w:type="dxa"/>
            <w:gridSpan w:val="2"/>
            <w:noWrap/>
          </w:tcPr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78 кв.м</w:t>
            </w:r>
          </w:p>
        </w:tc>
        <w:tc>
          <w:tcPr>
            <w:tcW w:w="1650" w:type="dxa"/>
            <w:noWrap/>
          </w:tcPr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1976">
              <w:rPr>
                <w:rFonts w:ascii="Times New Roman" w:hAnsi="Times New Roman"/>
                <w:color w:val="000000"/>
                <w:sz w:val="18"/>
                <w:szCs w:val="18"/>
              </w:rPr>
              <w:t>61:34:0600001:</w:t>
            </w:r>
          </w:p>
          <w:p w:rsidR="00233987" w:rsidRPr="00091976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1976">
              <w:rPr>
                <w:rFonts w:ascii="Times New Roman" w:hAnsi="Times New Roman"/>
                <w:color w:val="000000"/>
                <w:sz w:val="18"/>
                <w:szCs w:val="18"/>
              </w:rPr>
              <w:t>2709</w:t>
            </w:r>
          </w:p>
        </w:tc>
        <w:tc>
          <w:tcPr>
            <w:tcW w:w="990" w:type="dxa"/>
            <w:vAlign w:val="center"/>
          </w:tcPr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9146,28</w:t>
            </w:r>
          </w:p>
        </w:tc>
        <w:tc>
          <w:tcPr>
            <w:tcW w:w="1100" w:type="dxa"/>
            <w:shd w:val="clear" w:color="FFFFCC" w:fill="FFFFFF"/>
          </w:tcPr>
          <w:p w:rsidR="00233987" w:rsidRDefault="00233987" w:rsidP="00F73404">
            <w:pPr>
              <w:rPr>
                <w:rFonts w:ascii="Times New Roman" w:hAnsi="Times New Roman"/>
                <w:sz w:val="18"/>
                <w:szCs w:val="18"/>
              </w:rPr>
            </w:pPr>
            <w:r w:rsidRPr="007F2D7C">
              <w:rPr>
                <w:rFonts w:ascii="Times New Roman" w:hAnsi="Times New Roman"/>
                <w:sz w:val="18"/>
                <w:szCs w:val="18"/>
              </w:rPr>
              <w:t>Муниципальное бюджетное учреждение культуры Сальского района «Сельский дом культуры Манычского сельского поселения»</w:t>
            </w:r>
          </w:p>
          <w:p w:rsidR="00233987" w:rsidRPr="007F2D7C" w:rsidRDefault="00233987" w:rsidP="00F73404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noWrap/>
            <w:vAlign w:val="center"/>
          </w:tcPr>
          <w:p w:rsidR="00233987" w:rsidRPr="0069364B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Постоянное (бессрочное) пользование</w:t>
            </w:r>
          </w:p>
        </w:tc>
        <w:tc>
          <w:tcPr>
            <w:tcW w:w="770" w:type="dxa"/>
            <w:noWrap/>
          </w:tcPr>
          <w:p w:rsidR="00233987" w:rsidRPr="00091976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1976">
              <w:rPr>
                <w:rFonts w:ascii="Times New Roman" w:hAnsi="Times New Roman"/>
                <w:color w:val="000000"/>
                <w:sz w:val="18"/>
                <w:szCs w:val="18"/>
              </w:rPr>
              <w:t>Постановление Администрации Манычского сельского поселениея Сальского района РО № 27 от 27.03.2020г.</w:t>
            </w:r>
          </w:p>
        </w:tc>
        <w:tc>
          <w:tcPr>
            <w:tcW w:w="660" w:type="dxa"/>
            <w:noWrap/>
            <w:vAlign w:val="center"/>
          </w:tcPr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3987" w:rsidRPr="00DD421B" w:rsidTr="00F45D85">
        <w:trPr>
          <w:trHeight w:val="945"/>
        </w:trPr>
        <w:tc>
          <w:tcPr>
            <w:tcW w:w="567" w:type="dxa"/>
            <w:noWrap/>
            <w:vAlign w:val="center"/>
          </w:tcPr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02" w:type="dxa"/>
            <w:noWrap/>
            <w:vAlign w:val="center"/>
          </w:tcPr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320" w:type="dxa"/>
          </w:tcPr>
          <w:p w:rsidR="00233987" w:rsidRPr="00641D2A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1D2A">
              <w:rPr>
                <w:rFonts w:ascii="Times New Roman" w:hAnsi="Times New Roman"/>
                <w:sz w:val="18"/>
                <w:szCs w:val="18"/>
              </w:rPr>
              <w:t xml:space="preserve">Ростовская область, </w:t>
            </w:r>
          </w:p>
          <w:p w:rsidR="00233987" w:rsidRPr="00641D2A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Сальский р-н</w:t>
            </w:r>
          </w:p>
          <w:p w:rsidR="00233987" w:rsidRPr="00641D2A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1D2A">
              <w:rPr>
                <w:rFonts w:ascii="Times New Roman" w:hAnsi="Times New Roman"/>
                <w:sz w:val="18"/>
                <w:szCs w:val="18"/>
              </w:rPr>
              <w:t xml:space="preserve"> п. Тальники, </w:t>
            </w:r>
          </w:p>
          <w:p w:rsidR="00233987" w:rsidRPr="00641D2A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1D2A">
              <w:rPr>
                <w:rFonts w:ascii="Times New Roman" w:hAnsi="Times New Roman"/>
                <w:sz w:val="18"/>
                <w:szCs w:val="18"/>
              </w:rPr>
              <w:t>ул. Ленина, № 1</w:t>
            </w:r>
          </w:p>
          <w:p w:rsidR="00233987" w:rsidRPr="00641D2A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641D2A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1D2A">
              <w:rPr>
                <w:rFonts w:ascii="Times New Roman" w:hAnsi="Times New Roman"/>
                <w:sz w:val="18"/>
                <w:szCs w:val="18"/>
              </w:rPr>
              <w:t xml:space="preserve">          (ФАП)</w:t>
            </w:r>
          </w:p>
        </w:tc>
        <w:tc>
          <w:tcPr>
            <w:tcW w:w="1210" w:type="dxa"/>
            <w:vAlign w:val="center"/>
          </w:tcPr>
          <w:p w:rsidR="00233987" w:rsidRPr="00636C18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Выписка из ЕГРН об осн. харак-х и зарегистрированных правах на объект недвижимости № 61/223/2021-2 от 25.02.2021г.</w:t>
            </w:r>
          </w:p>
          <w:p w:rsidR="00233987" w:rsidRPr="00636C18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noWrap/>
            <w:vAlign w:val="center"/>
          </w:tcPr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noWrap/>
          </w:tcPr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23A99">
              <w:rPr>
                <w:rFonts w:ascii="Times New Roman" w:hAnsi="Times New Roman"/>
                <w:sz w:val="18"/>
                <w:szCs w:val="18"/>
                <w:lang w:val="uk-UA"/>
              </w:rPr>
              <w:t>З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емли населенных пунктов.</w:t>
            </w:r>
          </w:p>
          <w:p w:rsidR="00233987" w:rsidRPr="00636C18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6C18">
              <w:rPr>
                <w:rFonts w:ascii="Times New Roman" w:hAnsi="Times New Roman"/>
                <w:sz w:val="18"/>
                <w:szCs w:val="18"/>
              </w:rPr>
              <w:t>Для рекреационного и оздоровительного назначения;</w:t>
            </w:r>
          </w:p>
          <w:p w:rsidR="00233987" w:rsidRPr="00636C18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6C18">
              <w:rPr>
                <w:rFonts w:ascii="Times New Roman" w:hAnsi="Times New Roman"/>
                <w:sz w:val="18"/>
                <w:szCs w:val="18"/>
              </w:rPr>
              <w:t>для объектов общественно-делового значения</w:t>
            </w:r>
          </w:p>
        </w:tc>
        <w:tc>
          <w:tcPr>
            <w:tcW w:w="990" w:type="dxa"/>
            <w:vAlign w:val="center"/>
          </w:tcPr>
          <w:p w:rsidR="00233987" w:rsidRPr="00F817FA" w:rsidRDefault="00233987" w:rsidP="00F45D8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17FA">
              <w:rPr>
                <w:rFonts w:ascii="Times New Roman" w:hAnsi="Times New Roman"/>
                <w:color w:val="000000"/>
                <w:sz w:val="18"/>
                <w:szCs w:val="18"/>
              </w:rPr>
              <w:t>42276,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78</w:t>
            </w:r>
          </w:p>
        </w:tc>
        <w:tc>
          <w:tcPr>
            <w:tcW w:w="440" w:type="dxa"/>
          </w:tcPr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70" w:type="dxa"/>
            <w:gridSpan w:val="2"/>
            <w:noWrap/>
          </w:tcPr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Общая долевая собственность,</w:t>
            </w: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36C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½ </w:t>
            </w:r>
          </w:p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6C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1638 кв.м</w:t>
            </w:r>
          </w:p>
        </w:tc>
        <w:tc>
          <w:tcPr>
            <w:tcW w:w="1650" w:type="dxa"/>
            <w:noWrap/>
          </w:tcPr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3987" w:rsidRPr="00F817FA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17FA">
              <w:rPr>
                <w:rFonts w:ascii="Times New Roman" w:hAnsi="Times New Roman"/>
                <w:color w:val="000000"/>
                <w:sz w:val="18"/>
                <w:szCs w:val="18"/>
              </w:rPr>
              <w:t>61:34:0100501:31</w:t>
            </w:r>
          </w:p>
        </w:tc>
        <w:tc>
          <w:tcPr>
            <w:tcW w:w="990" w:type="dxa"/>
            <w:vAlign w:val="center"/>
          </w:tcPr>
          <w:p w:rsidR="00233987" w:rsidRDefault="00233987" w:rsidP="00F734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17FA">
              <w:rPr>
                <w:rFonts w:ascii="Times New Roman" w:hAnsi="Times New Roman"/>
                <w:color w:val="000000"/>
                <w:sz w:val="18"/>
                <w:szCs w:val="18"/>
              </w:rPr>
              <w:t>42276,</w:t>
            </w: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7FA">
              <w:rPr>
                <w:rFonts w:ascii="Times New Roman" w:hAnsi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00" w:type="dxa"/>
            <w:shd w:val="clear" w:color="FFFFCC" w:fill="FFFFFF"/>
            <w:vAlign w:val="center"/>
          </w:tcPr>
          <w:p w:rsidR="00233987" w:rsidRPr="00DE5231" w:rsidRDefault="00233987" w:rsidP="007345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880" w:type="dxa"/>
            <w:noWrap/>
            <w:vAlign w:val="center"/>
          </w:tcPr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  <w:noWrap/>
          </w:tcPr>
          <w:p w:rsidR="00233987" w:rsidRPr="00091976" w:rsidRDefault="0023398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noWrap/>
            <w:vAlign w:val="center"/>
          </w:tcPr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DE5231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33987" w:rsidRDefault="00233987" w:rsidP="00A317FD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33987" w:rsidRDefault="00233987" w:rsidP="00A317FD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33987" w:rsidRDefault="00233987" w:rsidP="00A317FD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33987" w:rsidRDefault="00233987" w:rsidP="00BB24A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33987" w:rsidRDefault="00233987" w:rsidP="00BB24A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33987" w:rsidRDefault="00233987" w:rsidP="00BB24A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33987" w:rsidRDefault="00233987" w:rsidP="00BB24A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33987" w:rsidRDefault="00233987" w:rsidP="00BB24A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33987" w:rsidRDefault="00233987" w:rsidP="00BB24A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33987" w:rsidRDefault="00233987" w:rsidP="00BB24A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33987" w:rsidRDefault="00233987" w:rsidP="00BB24A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33987" w:rsidRDefault="00233987" w:rsidP="00BB24A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33987" w:rsidRDefault="00233987" w:rsidP="00BB24A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33987" w:rsidRDefault="00233987" w:rsidP="00BB24A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33987" w:rsidRDefault="00233987" w:rsidP="00BB24A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33987" w:rsidRPr="008465A7" w:rsidRDefault="00233987" w:rsidP="00A317FD">
      <w:pPr>
        <w:tabs>
          <w:tab w:val="left" w:pos="2709"/>
          <w:tab w:val="center" w:pos="7285"/>
        </w:tabs>
        <w:contextualSpacing/>
        <w:rPr>
          <w:rFonts w:ascii="Times New Roman" w:hAnsi="Times New Roman"/>
          <w:b/>
          <w:sz w:val="24"/>
          <w:szCs w:val="24"/>
        </w:rPr>
      </w:pPr>
    </w:p>
    <w:p w:rsidR="00233987" w:rsidRDefault="00233987" w:rsidP="00A317FD">
      <w:pPr>
        <w:contextualSpacing/>
        <w:rPr>
          <w:rFonts w:ascii="Times New Roman" w:hAnsi="Times New Roman"/>
          <w:sz w:val="24"/>
          <w:szCs w:val="24"/>
        </w:rPr>
      </w:pPr>
    </w:p>
    <w:tbl>
      <w:tblPr>
        <w:tblW w:w="158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802"/>
        <w:gridCol w:w="1320"/>
        <w:gridCol w:w="1210"/>
        <w:gridCol w:w="1100"/>
        <w:gridCol w:w="2640"/>
        <w:gridCol w:w="880"/>
        <w:gridCol w:w="550"/>
        <w:gridCol w:w="550"/>
        <w:gridCol w:w="440"/>
        <w:gridCol w:w="550"/>
        <w:gridCol w:w="880"/>
        <w:gridCol w:w="550"/>
        <w:gridCol w:w="440"/>
        <w:gridCol w:w="1100"/>
        <w:gridCol w:w="880"/>
        <w:gridCol w:w="770"/>
        <w:gridCol w:w="660"/>
      </w:tblGrid>
      <w:tr w:rsidR="00233987" w:rsidRPr="005A55DE" w:rsidTr="00F73404">
        <w:trPr>
          <w:trHeight w:val="518"/>
        </w:trPr>
        <w:tc>
          <w:tcPr>
            <w:tcW w:w="567" w:type="dxa"/>
            <w:vMerge w:val="restart"/>
            <w:noWrap/>
            <w:vAlign w:val="center"/>
          </w:tcPr>
          <w:p w:rsidR="00233987" w:rsidRPr="005A55DE" w:rsidRDefault="00233987" w:rsidP="00F734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802" w:type="dxa"/>
            <w:vMerge w:val="restart"/>
            <w:vAlign w:val="center"/>
          </w:tcPr>
          <w:p w:rsidR="00233987" w:rsidRPr="005A55DE" w:rsidRDefault="00233987" w:rsidP="00F734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110" w:type="dxa"/>
            <w:gridSpan w:val="12"/>
            <w:vAlign w:val="center"/>
          </w:tcPr>
          <w:p w:rsidR="00233987" w:rsidRPr="00491DE2" w:rsidRDefault="0023398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DE2">
              <w:rPr>
                <w:rFonts w:ascii="Times New Roman" w:hAnsi="Times New Roman"/>
                <w:sz w:val="20"/>
                <w:szCs w:val="20"/>
              </w:rPr>
              <w:t>Дан</w:t>
            </w:r>
            <w:r>
              <w:rPr>
                <w:rFonts w:ascii="Times New Roman" w:hAnsi="Times New Roman"/>
                <w:sz w:val="20"/>
                <w:szCs w:val="20"/>
              </w:rPr>
              <w:t>ные об объекте недвижимого имущества на 01</w:t>
            </w:r>
            <w:r w:rsidRPr="00491DE2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491DE2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491DE2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100" w:type="dxa"/>
            <w:vMerge w:val="restart"/>
            <w:textDirection w:val="btLr"/>
            <w:vAlign w:val="center"/>
          </w:tcPr>
          <w:p w:rsidR="00233987" w:rsidRPr="00BC45BB" w:rsidRDefault="00233987" w:rsidP="00F7340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5BB">
              <w:rPr>
                <w:rFonts w:ascii="Times New Roman" w:hAnsi="Times New Roman"/>
                <w:sz w:val="20"/>
                <w:szCs w:val="20"/>
              </w:rPr>
              <w:t>Правообладатель муниципального недвижимого имущества</w:t>
            </w:r>
          </w:p>
        </w:tc>
        <w:tc>
          <w:tcPr>
            <w:tcW w:w="2310" w:type="dxa"/>
            <w:gridSpan w:val="3"/>
            <w:vMerge w:val="restart"/>
            <w:vAlign w:val="center"/>
          </w:tcPr>
          <w:p w:rsidR="00233987" w:rsidRPr="00BC45BB" w:rsidRDefault="00233987" w:rsidP="00F734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5BB">
              <w:rPr>
                <w:rFonts w:ascii="Times New Roman" w:hAnsi="Times New Roman"/>
                <w:sz w:val="20"/>
                <w:szCs w:val="20"/>
              </w:rPr>
              <w:t>Сведения об установленных ограничениях (обременениях)</w:t>
            </w:r>
          </w:p>
        </w:tc>
      </w:tr>
      <w:tr w:rsidR="00233987" w:rsidRPr="005A55DE" w:rsidTr="00F73404">
        <w:trPr>
          <w:trHeight w:val="1155"/>
        </w:trPr>
        <w:tc>
          <w:tcPr>
            <w:tcW w:w="567" w:type="dxa"/>
            <w:vMerge/>
            <w:noWrap/>
            <w:vAlign w:val="center"/>
          </w:tcPr>
          <w:p w:rsidR="00233987" w:rsidRPr="005A55DE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vAlign w:val="center"/>
          </w:tcPr>
          <w:p w:rsidR="00233987" w:rsidRPr="005A55DE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  <w:p w:rsidR="00233987" w:rsidRPr="005A55DE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(местоположение)</w:t>
            </w:r>
          </w:p>
        </w:tc>
        <w:tc>
          <w:tcPr>
            <w:tcW w:w="1210" w:type="dxa"/>
            <w:vMerge w:val="restart"/>
            <w:textDirection w:val="btLr"/>
            <w:vAlign w:val="center"/>
          </w:tcPr>
          <w:p w:rsidR="00233987" w:rsidRPr="005A55DE" w:rsidRDefault="0023398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Основание и дата возникновения права муниципальной собственности на недвижимое имущество</w:t>
            </w:r>
          </w:p>
        </w:tc>
        <w:tc>
          <w:tcPr>
            <w:tcW w:w="1100" w:type="dxa"/>
            <w:vMerge w:val="restart"/>
            <w:textDirection w:val="btLr"/>
            <w:vAlign w:val="center"/>
          </w:tcPr>
          <w:p w:rsidR="00233987" w:rsidRPr="005A55DE" w:rsidRDefault="0023398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Основание и дата  прекращения права муниципальной собственности на недвижимое имущество</w:t>
            </w:r>
          </w:p>
        </w:tc>
        <w:tc>
          <w:tcPr>
            <w:tcW w:w="2640" w:type="dxa"/>
            <w:vMerge w:val="restart"/>
            <w:textDirection w:val="btLr"/>
            <w:vAlign w:val="center"/>
          </w:tcPr>
          <w:p w:rsidR="00233987" w:rsidRDefault="0023398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896">
              <w:rPr>
                <w:rFonts w:ascii="Times New Roman" w:hAnsi="Times New Roman"/>
                <w:sz w:val="20"/>
                <w:szCs w:val="20"/>
              </w:rPr>
              <w:t>Инвентарный номер объекта недвижимости/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33987" w:rsidRDefault="0023398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C15896">
              <w:rPr>
                <w:rFonts w:ascii="Times New Roman" w:hAnsi="Times New Roman"/>
                <w:sz w:val="20"/>
                <w:szCs w:val="20"/>
              </w:rPr>
              <w:t>ата и номер паспорта БТИ/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5896">
              <w:rPr>
                <w:rFonts w:ascii="Times New Roman" w:hAnsi="Times New Roman"/>
                <w:sz w:val="20"/>
                <w:szCs w:val="20"/>
              </w:rPr>
              <w:t>Целевое назначение (для зданий, сооружений, объектов незавершенного строительства)/</w:t>
            </w:r>
          </w:p>
          <w:p w:rsidR="00233987" w:rsidRPr="00C15896" w:rsidRDefault="0023398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896">
              <w:rPr>
                <w:rFonts w:ascii="Times New Roman" w:hAnsi="Times New Roman"/>
                <w:sz w:val="20"/>
                <w:szCs w:val="20"/>
              </w:rPr>
              <w:t>Категория земель и разрешительное использование (для земельных участков)</w:t>
            </w:r>
          </w:p>
        </w:tc>
        <w:tc>
          <w:tcPr>
            <w:tcW w:w="880" w:type="dxa"/>
            <w:vMerge w:val="restart"/>
            <w:textDirection w:val="btLr"/>
            <w:vAlign w:val="center"/>
          </w:tcPr>
          <w:p w:rsidR="00233987" w:rsidRPr="005A55DE" w:rsidRDefault="0023398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Балансовая стоимость (руб.)</w:t>
            </w:r>
          </w:p>
        </w:tc>
        <w:tc>
          <w:tcPr>
            <w:tcW w:w="550" w:type="dxa"/>
            <w:vMerge w:val="restart"/>
            <w:textDirection w:val="btLr"/>
          </w:tcPr>
          <w:p w:rsidR="00233987" w:rsidRPr="005A55DE" w:rsidRDefault="0023398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 xml:space="preserve">Начисленная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A55DE">
              <w:rPr>
                <w:rFonts w:ascii="Times New Roman" w:hAnsi="Times New Roman"/>
                <w:sz w:val="20"/>
                <w:szCs w:val="20"/>
              </w:rPr>
              <w:t>мортизация (износ)</w:t>
            </w:r>
          </w:p>
        </w:tc>
        <w:tc>
          <w:tcPr>
            <w:tcW w:w="550" w:type="dxa"/>
            <w:vMerge w:val="restart"/>
            <w:textDirection w:val="btLr"/>
            <w:vAlign w:val="center"/>
          </w:tcPr>
          <w:p w:rsidR="00233987" w:rsidRPr="00266E59" w:rsidRDefault="0023398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E59">
              <w:rPr>
                <w:rFonts w:ascii="Times New Roman" w:hAnsi="Times New Roman"/>
                <w:sz w:val="20"/>
                <w:szCs w:val="20"/>
              </w:rPr>
              <w:t>Площадь (кв м), протяженность (м) и (или) иные параметры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:rsidR="00233987" w:rsidRPr="005A55DE" w:rsidRDefault="0023398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Этажность</w:t>
            </w:r>
          </w:p>
        </w:tc>
        <w:tc>
          <w:tcPr>
            <w:tcW w:w="550" w:type="dxa"/>
            <w:vMerge w:val="restart"/>
            <w:textDirection w:val="btLr"/>
            <w:vAlign w:val="center"/>
          </w:tcPr>
          <w:p w:rsidR="00233987" w:rsidRPr="005A55DE" w:rsidRDefault="0023398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880" w:type="dxa"/>
            <w:vMerge w:val="restart"/>
            <w:textDirection w:val="btLr"/>
            <w:vAlign w:val="center"/>
          </w:tcPr>
          <w:p w:rsidR="00233987" w:rsidRPr="005A55DE" w:rsidRDefault="0023398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Кадастровый (условный номер)</w:t>
            </w:r>
          </w:p>
        </w:tc>
        <w:tc>
          <w:tcPr>
            <w:tcW w:w="550" w:type="dxa"/>
            <w:vMerge w:val="restart"/>
            <w:textDirection w:val="btLr"/>
          </w:tcPr>
          <w:p w:rsidR="00233987" w:rsidRPr="005A55DE" w:rsidRDefault="0023398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Кадастровая стоимость </w:t>
            </w:r>
            <w:r w:rsidRPr="005A55DE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:rsidR="00233987" w:rsidRPr="005A55DE" w:rsidRDefault="0023398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100" w:type="dxa"/>
            <w:vMerge/>
            <w:textDirection w:val="btLr"/>
            <w:vAlign w:val="center"/>
          </w:tcPr>
          <w:p w:rsidR="00233987" w:rsidRPr="00BC45BB" w:rsidRDefault="0023398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vMerge/>
            <w:vAlign w:val="center"/>
          </w:tcPr>
          <w:p w:rsidR="00233987" w:rsidRPr="00BC45BB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987" w:rsidRPr="005A55DE" w:rsidTr="00F73404">
        <w:trPr>
          <w:cantSplit/>
          <w:trHeight w:val="1875"/>
        </w:trPr>
        <w:tc>
          <w:tcPr>
            <w:tcW w:w="567" w:type="dxa"/>
            <w:vMerge/>
            <w:noWrap/>
            <w:vAlign w:val="center"/>
          </w:tcPr>
          <w:p w:rsidR="00233987" w:rsidRPr="005A55DE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vAlign w:val="center"/>
          </w:tcPr>
          <w:p w:rsidR="00233987" w:rsidRPr="005A55DE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vAlign w:val="center"/>
          </w:tcPr>
          <w:p w:rsidR="00233987" w:rsidRPr="005A55DE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vMerge/>
            <w:vAlign w:val="center"/>
          </w:tcPr>
          <w:p w:rsidR="00233987" w:rsidRPr="005A55DE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:rsidR="00233987" w:rsidRPr="005A55DE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vAlign w:val="center"/>
          </w:tcPr>
          <w:p w:rsidR="00233987" w:rsidRPr="005A55DE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vAlign w:val="center"/>
          </w:tcPr>
          <w:p w:rsidR="00233987" w:rsidRPr="005A55DE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Merge/>
          </w:tcPr>
          <w:p w:rsidR="00233987" w:rsidRPr="005A55DE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Merge/>
            <w:vAlign w:val="center"/>
          </w:tcPr>
          <w:p w:rsidR="00233987" w:rsidRPr="005A55DE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vMerge/>
            <w:vAlign w:val="center"/>
          </w:tcPr>
          <w:p w:rsidR="00233987" w:rsidRPr="005A55DE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Merge/>
            <w:vAlign w:val="center"/>
          </w:tcPr>
          <w:p w:rsidR="00233987" w:rsidRPr="005A55DE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vAlign w:val="center"/>
          </w:tcPr>
          <w:p w:rsidR="00233987" w:rsidRPr="005A55DE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Merge/>
          </w:tcPr>
          <w:p w:rsidR="00233987" w:rsidRPr="005A55DE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vMerge/>
            <w:vAlign w:val="center"/>
          </w:tcPr>
          <w:p w:rsidR="00233987" w:rsidRPr="005A55DE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:rsidR="00233987" w:rsidRPr="005A55DE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extDirection w:val="btLr"/>
            <w:vAlign w:val="center"/>
          </w:tcPr>
          <w:p w:rsidR="00233987" w:rsidRPr="005A55DE" w:rsidRDefault="0023398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770" w:type="dxa"/>
            <w:textDirection w:val="btLr"/>
            <w:vAlign w:val="center"/>
          </w:tcPr>
          <w:p w:rsidR="00233987" w:rsidRPr="005A55DE" w:rsidRDefault="0023398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 xml:space="preserve">основание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дата </w:t>
            </w:r>
            <w:r w:rsidRPr="005A55DE">
              <w:rPr>
                <w:rFonts w:ascii="Times New Roman" w:hAnsi="Times New Roman"/>
                <w:sz w:val="20"/>
                <w:szCs w:val="20"/>
              </w:rPr>
              <w:t>возникновения права</w:t>
            </w:r>
          </w:p>
        </w:tc>
        <w:tc>
          <w:tcPr>
            <w:tcW w:w="660" w:type="dxa"/>
            <w:textDirection w:val="btLr"/>
            <w:vAlign w:val="center"/>
          </w:tcPr>
          <w:p w:rsidR="00233987" w:rsidRPr="005A55DE" w:rsidRDefault="0023398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Основание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дата </w:t>
            </w:r>
            <w:r w:rsidRPr="005A55DE">
              <w:rPr>
                <w:rFonts w:ascii="Times New Roman" w:hAnsi="Times New Roman"/>
                <w:sz w:val="20"/>
                <w:szCs w:val="20"/>
              </w:rPr>
              <w:t xml:space="preserve"> прекращения права</w:t>
            </w:r>
          </w:p>
        </w:tc>
      </w:tr>
      <w:tr w:rsidR="00233987" w:rsidRPr="00DD421B" w:rsidTr="00F73404">
        <w:trPr>
          <w:trHeight w:val="420"/>
        </w:trPr>
        <w:tc>
          <w:tcPr>
            <w:tcW w:w="567" w:type="dxa"/>
            <w:noWrap/>
            <w:vAlign w:val="center"/>
          </w:tcPr>
          <w:p w:rsidR="00233987" w:rsidRPr="0069364B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vAlign w:val="center"/>
          </w:tcPr>
          <w:p w:rsidR="00233987" w:rsidRPr="0069364B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20" w:type="dxa"/>
            <w:vAlign w:val="center"/>
          </w:tcPr>
          <w:p w:rsidR="00233987" w:rsidRPr="0069364B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10" w:type="dxa"/>
            <w:vAlign w:val="center"/>
          </w:tcPr>
          <w:p w:rsidR="00233987" w:rsidRPr="0069364B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00" w:type="dxa"/>
            <w:vAlign w:val="center"/>
          </w:tcPr>
          <w:p w:rsidR="00233987" w:rsidRPr="0069364B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640" w:type="dxa"/>
            <w:vAlign w:val="center"/>
          </w:tcPr>
          <w:p w:rsidR="00233987" w:rsidRPr="0069364B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50" w:type="dxa"/>
          </w:tcPr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50" w:type="dxa"/>
            <w:vAlign w:val="center"/>
          </w:tcPr>
          <w:p w:rsidR="00233987" w:rsidRPr="0069364B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40" w:type="dxa"/>
            <w:vAlign w:val="center"/>
          </w:tcPr>
          <w:p w:rsidR="00233987" w:rsidRPr="0069364B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0" w:type="dxa"/>
            <w:vAlign w:val="center"/>
          </w:tcPr>
          <w:p w:rsidR="00233987" w:rsidRPr="0069364B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50" w:type="dxa"/>
          </w:tcPr>
          <w:p w:rsidR="00233987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69364B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40" w:type="dxa"/>
            <w:vAlign w:val="center"/>
          </w:tcPr>
          <w:p w:rsidR="00233987" w:rsidRPr="0069364B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100" w:type="dxa"/>
            <w:vAlign w:val="center"/>
          </w:tcPr>
          <w:p w:rsidR="00233987" w:rsidRPr="0069364B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70" w:type="dxa"/>
            <w:vAlign w:val="center"/>
          </w:tcPr>
          <w:p w:rsidR="00233987" w:rsidRPr="0069364B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660" w:type="dxa"/>
            <w:vAlign w:val="center"/>
          </w:tcPr>
          <w:p w:rsidR="00233987" w:rsidRPr="0069364B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</w:tr>
      <w:tr w:rsidR="00233987" w:rsidRPr="00DD421B" w:rsidTr="00F73404">
        <w:trPr>
          <w:trHeight w:val="457"/>
        </w:trPr>
        <w:tc>
          <w:tcPr>
            <w:tcW w:w="15889" w:type="dxa"/>
            <w:gridSpan w:val="18"/>
            <w:noWrap/>
            <w:vAlign w:val="center"/>
          </w:tcPr>
          <w:p w:rsidR="00233987" w:rsidRPr="00DE5231" w:rsidRDefault="0023398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6BB8">
              <w:rPr>
                <w:rFonts w:ascii="Times New Roman" w:hAnsi="Times New Roman"/>
                <w:b/>
                <w:sz w:val="20"/>
                <w:szCs w:val="20"/>
              </w:rPr>
              <w:t xml:space="preserve">Подраздел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056BB8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Жилой фонд</w:t>
            </w:r>
          </w:p>
        </w:tc>
      </w:tr>
      <w:tr w:rsidR="00233987" w:rsidRPr="00DD421B" w:rsidTr="00F73404">
        <w:trPr>
          <w:trHeight w:val="945"/>
        </w:trPr>
        <w:tc>
          <w:tcPr>
            <w:tcW w:w="567" w:type="dxa"/>
            <w:noWrap/>
            <w:vAlign w:val="center"/>
          </w:tcPr>
          <w:p w:rsidR="00233987" w:rsidRPr="0069364B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noWrap/>
            <w:vAlign w:val="center"/>
          </w:tcPr>
          <w:p w:rsidR="00233987" w:rsidRPr="0069364B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320" w:type="dxa"/>
            <w:vAlign w:val="center"/>
          </w:tcPr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Россия,</w:t>
            </w: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Ростовская обл.</w:t>
            </w: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Сальский район,</w:t>
            </w: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9364B">
              <w:rPr>
                <w:rFonts w:ascii="Times New Roman" w:hAnsi="Times New Roman"/>
                <w:sz w:val="18"/>
                <w:szCs w:val="18"/>
              </w:rPr>
              <w:t>км на северо-запад от п.Степной Курган</w:t>
            </w: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69364B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(Дубрава)</w:t>
            </w:r>
          </w:p>
        </w:tc>
        <w:tc>
          <w:tcPr>
            <w:tcW w:w="1210" w:type="dxa"/>
            <w:vAlign w:val="center"/>
          </w:tcPr>
          <w:p w:rsidR="00233987" w:rsidRPr="0069364B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Правительства Ростовской области </w:t>
            </w:r>
            <w:r w:rsidRPr="0069364B">
              <w:rPr>
                <w:rFonts w:ascii="Times New Roman" w:hAnsi="Times New Roman"/>
                <w:sz w:val="18"/>
                <w:szCs w:val="18"/>
              </w:rPr>
              <w:t>от 22.01.2016г№17</w:t>
            </w:r>
          </w:p>
        </w:tc>
        <w:tc>
          <w:tcPr>
            <w:tcW w:w="1100" w:type="dxa"/>
            <w:noWrap/>
            <w:vAlign w:val="center"/>
          </w:tcPr>
          <w:p w:rsidR="00233987" w:rsidRPr="0069364B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noWrap/>
            <w:vAlign w:val="center"/>
          </w:tcPr>
          <w:p w:rsidR="00233987" w:rsidRPr="0069364B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602508300008593:(336)07/А/ жилой дом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38852,30</w:t>
            </w:r>
          </w:p>
        </w:tc>
        <w:tc>
          <w:tcPr>
            <w:tcW w:w="550" w:type="dxa"/>
          </w:tcPr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69364B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38852,30</w:t>
            </w:r>
          </w:p>
        </w:tc>
        <w:tc>
          <w:tcPr>
            <w:tcW w:w="550" w:type="dxa"/>
            <w:noWrap/>
            <w:vAlign w:val="center"/>
          </w:tcPr>
          <w:p w:rsidR="00233987" w:rsidRPr="0069364B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92.6</w:t>
            </w:r>
          </w:p>
        </w:tc>
        <w:tc>
          <w:tcPr>
            <w:tcW w:w="440" w:type="dxa"/>
            <w:noWrap/>
            <w:vAlign w:val="center"/>
          </w:tcPr>
          <w:p w:rsidR="00233987" w:rsidRPr="0069364B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0" w:type="dxa"/>
            <w:noWrap/>
            <w:vAlign w:val="center"/>
          </w:tcPr>
          <w:p w:rsidR="00233987" w:rsidRPr="0069364B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noWrap/>
            <w:vAlign w:val="center"/>
          </w:tcPr>
          <w:p w:rsidR="00233987" w:rsidRPr="0069364B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61:34:000000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69364B">
              <w:rPr>
                <w:rFonts w:ascii="Times New Roman" w:hAnsi="Times New Roman"/>
                <w:sz w:val="18"/>
                <w:szCs w:val="18"/>
              </w:rPr>
              <w:t>:7050</w:t>
            </w:r>
          </w:p>
        </w:tc>
        <w:tc>
          <w:tcPr>
            <w:tcW w:w="550" w:type="dxa"/>
          </w:tcPr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69364B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828426,45</w:t>
            </w:r>
          </w:p>
        </w:tc>
        <w:tc>
          <w:tcPr>
            <w:tcW w:w="440" w:type="dxa"/>
            <w:noWrap/>
            <w:vAlign w:val="center"/>
          </w:tcPr>
          <w:p w:rsidR="00233987" w:rsidRPr="0069364B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4600069</w:t>
            </w:r>
          </w:p>
        </w:tc>
        <w:tc>
          <w:tcPr>
            <w:tcW w:w="1100" w:type="dxa"/>
            <w:shd w:val="clear" w:color="FFFFCC" w:fill="FFFFFF"/>
            <w:vAlign w:val="center"/>
          </w:tcPr>
          <w:p w:rsidR="00233987" w:rsidRPr="0069364B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880" w:type="dxa"/>
            <w:noWrap/>
            <w:vAlign w:val="center"/>
          </w:tcPr>
          <w:p w:rsidR="00233987" w:rsidRPr="0069364B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  <w:noWrap/>
            <w:vAlign w:val="center"/>
          </w:tcPr>
          <w:p w:rsidR="00233987" w:rsidRPr="0069364B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noWrap/>
            <w:vAlign w:val="center"/>
          </w:tcPr>
          <w:p w:rsidR="00233987" w:rsidRPr="0069364B" w:rsidRDefault="0023398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33987" w:rsidRDefault="00233987" w:rsidP="00A317FD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33987" w:rsidRDefault="00233987" w:rsidP="00A317FD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33987" w:rsidRDefault="00233987" w:rsidP="00A317FD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33987" w:rsidRDefault="00233987" w:rsidP="00BB24A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33987" w:rsidRDefault="00233987" w:rsidP="00BB24A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33987" w:rsidRDefault="00233987" w:rsidP="00BB24A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33987" w:rsidRDefault="00233987" w:rsidP="00BB24A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33987" w:rsidRDefault="00233987" w:rsidP="00BB24A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33987" w:rsidRDefault="00233987" w:rsidP="00DB564D">
      <w:pPr>
        <w:contextualSpacing/>
        <w:rPr>
          <w:rFonts w:ascii="Times New Roman" w:hAnsi="Times New Roman"/>
          <w:sz w:val="24"/>
          <w:szCs w:val="24"/>
        </w:rPr>
      </w:pPr>
    </w:p>
    <w:p w:rsidR="00233987" w:rsidRDefault="00233987" w:rsidP="00BB24A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33987" w:rsidRDefault="00233987" w:rsidP="00BB24A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33987" w:rsidRPr="00035608" w:rsidRDefault="00233987" w:rsidP="0003560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465A7">
        <w:rPr>
          <w:rFonts w:ascii="Times New Roman" w:hAnsi="Times New Roman"/>
          <w:b/>
          <w:sz w:val="24"/>
          <w:szCs w:val="24"/>
        </w:rPr>
        <w:t>Раздел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465A7">
        <w:rPr>
          <w:rFonts w:ascii="Times New Roman" w:hAnsi="Times New Roman"/>
          <w:b/>
          <w:sz w:val="24"/>
          <w:szCs w:val="24"/>
        </w:rPr>
        <w:t>2.  Движимое имущество</w:t>
      </w:r>
    </w:p>
    <w:p w:rsidR="00233987" w:rsidRDefault="00233987" w:rsidP="005C206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58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1"/>
        <w:gridCol w:w="801"/>
        <w:gridCol w:w="1319"/>
        <w:gridCol w:w="1209"/>
        <w:gridCol w:w="1100"/>
        <w:gridCol w:w="2089"/>
        <w:gridCol w:w="770"/>
        <w:gridCol w:w="660"/>
        <w:gridCol w:w="660"/>
        <w:gridCol w:w="880"/>
        <w:gridCol w:w="550"/>
        <w:gridCol w:w="880"/>
        <w:gridCol w:w="550"/>
        <w:gridCol w:w="440"/>
        <w:gridCol w:w="1100"/>
        <w:gridCol w:w="880"/>
        <w:gridCol w:w="770"/>
        <w:gridCol w:w="660"/>
      </w:tblGrid>
      <w:tr w:rsidR="00233987" w:rsidRPr="005A55DE" w:rsidTr="009813B9">
        <w:trPr>
          <w:trHeight w:val="518"/>
        </w:trPr>
        <w:tc>
          <w:tcPr>
            <w:tcW w:w="571" w:type="dxa"/>
            <w:vMerge w:val="restart"/>
            <w:noWrap/>
            <w:vAlign w:val="center"/>
          </w:tcPr>
          <w:p w:rsidR="00233987" w:rsidRPr="005A55DE" w:rsidRDefault="00233987" w:rsidP="00220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801" w:type="dxa"/>
            <w:vMerge w:val="restart"/>
            <w:vAlign w:val="center"/>
          </w:tcPr>
          <w:p w:rsidR="00233987" w:rsidRPr="005A55DE" w:rsidRDefault="00233987" w:rsidP="00220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107" w:type="dxa"/>
            <w:gridSpan w:val="12"/>
            <w:vAlign w:val="center"/>
          </w:tcPr>
          <w:p w:rsidR="00233987" w:rsidRPr="00491DE2" w:rsidRDefault="00233987" w:rsidP="002201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DE2">
              <w:rPr>
                <w:rFonts w:ascii="Times New Roman" w:hAnsi="Times New Roman"/>
                <w:sz w:val="20"/>
                <w:szCs w:val="20"/>
              </w:rPr>
              <w:t>Дан</w:t>
            </w:r>
            <w:r>
              <w:rPr>
                <w:rFonts w:ascii="Times New Roman" w:hAnsi="Times New Roman"/>
                <w:sz w:val="20"/>
                <w:szCs w:val="20"/>
              </w:rPr>
              <w:t>ные об объекте движимого имущества на 01</w:t>
            </w:r>
            <w:r w:rsidRPr="00491DE2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491DE2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491DE2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100" w:type="dxa"/>
            <w:vMerge w:val="restart"/>
            <w:textDirection w:val="btLr"/>
            <w:vAlign w:val="center"/>
          </w:tcPr>
          <w:p w:rsidR="00233987" w:rsidRPr="00BC45BB" w:rsidRDefault="00233987" w:rsidP="002201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Правообладатель муниципального </w:t>
            </w:r>
            <w:r w:rsidRPr="00BC45BB">
              <w:rPr>
                <w:rFonts w:ascii="Times New Roman" w:hAnsi="Times New Roman"/>
                <w:sz w:val="20"/>
                <w:szCs w:val="20"/>
              </w:rPr>
              <w:t>движимого имущества</w:t>
            </w:r>
          </w:p>
        </w:tc>
        <w:tc>
          <w:tcPr>
            <w:tcW w:w="2310" w:type="dxa"/>
            <w:gridSpan w:val="3"/>
            <w:vMerge w:val="restart"/>
            <w:vAlign w:val="center"/>
          </w:tcPr>
          <w:p w:rsidR="00233987" w:rsidRPr="00BC45BB" w:rsidRDefault="00233987" w:rsidP="00220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5BB">
              <w:rPr>
                <w:rFonts w:ascii="Times New Roman" w:hAnsi="Times New Roman"/>
                <w:sz w:val="20"/>
                <w:szCs w:val="20"/>
              </w:rPr>
              <w:t>Сведения об установленных ограничениях (обременениях)</w:t>
            </w:r>
          </w:p>
        </w:tc>
      </w:tr>
      <w:tr w:rsidR="00233987" w:rsidRPr="005A55DE" w:rsidTr="009813B9">
        <w:trPr>
          <w:trHeight w:val="1155"/>
        </w:trPr>
        <w:tc>
          <w:tcPr>
            <w:tcW w:w="571" w:type="dxa"/>
            <w:vMerge/>
            <w:noWrap/>
            <w:vAlign w:val="center"/>
          </w:tcPr>
          <w:p w:rsidR="00233987" w:rsidRPr="005A55DE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vAlign w:val="center"/>
          </w:tcPr>
          <w:p w:rsidR="00233987" w:rsidRPr="005A55DE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vMerge w:val="restart"/>
            <w:vAlign w:val="center"/>
          </w:tcPr>
          <w:p w:rsidR="00233987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Государственный </w:t>
            </w:r>
          </w:p>
          <w:p w:rsidR="00233987" w:rsidRPr="005A55DE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1209" w:type="dxa"/>
            <w:vMerge w:val="restart"/>
            <w:textDirection w:val="btLr"/>
            <w:vAlign w:val="center"/>
          </w:tcPr>
          <w:p w:rsidR="00233987" w:rsidRPr="005A55DE" w:rsidRDefault="00233987" w:rsidP="002201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Основание и дата возникновения права муниципальной собственности на недвижимое имущество</w:t>
            </w:r>
          </w:p>
        </w:tc>
        <w:tc>
          <w:tcPr>
            <w:tcW w:w="1100" w:type="dxa"/>
            <w:vMerge w:val="restart"/>
            <w:textDirection w:val="btLr"/>
            <w:vAlign w:val="center"/>
          </w:tcPr>
          <w:p w:rsidR="00233987" w:rsidRPr="005A55DE" w:rsidRDefault="00233987" w:rsidP="002201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Основание и дата  прекращения права муниципальной собственности на недвижимое имущество</w:t>
            </w:r>
          </w:p>
        </w:tc>
        <w:tc>
          <w:tcPr>
            <w:tcW w:w="2089" w:type="dxa"/>
            <w:vMerge w:val="restart"/>
            <w:textDirection w:val="btLr"/>
            <w:vAlign w:val="center"/>
          </w:tcPr>
          <w:p w:rsidR="00233987" w:rsidRPr="00C15896" w:rsidRDefault="00233987" w:rsidP="002201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технического паспорта</w:t>
            </w:r>
          </w:p>
        </w:tc>
        <w:tc>
          <w:tcPr>
            <w:tcW w:w="770" w:type="dxa"/>
            <w:vMerge w:val="restart"/>
            <w:textDirection w:val="btLr"/>
            <w:vAlign w:val="center"/>
          </w:tcPr>
          <w:p w:rsidR="00233987" w:rsidRPr="005A55DE" w:rsidRDefault="00233987" w:rsidP="002201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Балансовая стоимость (руб.)</w:t>
            </w:r>
          </w:p>
        </w:tc>
        <w:tc>
          <w:tcPr>
            <w:tcW w:w="660" w:type="dxa"/>
            <w:vMerge w:val="restart"/>
            <w:textDirection w:val="btLr"/>
          </w:tcPr>
          <w:p w:rsidR="00233987" w:rsidRPr="005A55DE" w:rsidRDefault="00233987" w:rsidP="002201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 xml:space="preserve">Начисленная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A55DE">
              <w:rPr>
                <w:rFonts w:ascii="Times New Roman" w:hAnsi="Times New Roman"/>
                <w:sz w:val="20"/>
                <w:szCs w:val="20"/>
              </w:rPr>
              <w:t>мортизация (износ)</w:t>
            </w:r>
          </w:p>
        </w:tc>
        <w:tc>
          <w:tcPr>
            <w:tcW w:w="660" w:type="dxa"/>
            <w:vMerge w:val="restart"/>
            <w:textDirection w:val="btLr"/>
            <w:vAlign w:val="center"/>
          </w:tcPr>
          <w:p w:rsidR="00233987" w:rsidRPr="00266E59" w:rsidRDefault="00233987" w:rsidP="002201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Остаточная стоимость (руб.)</w:t>
            </w:r>
          </w:p>
        </w:tc>
        <w:tc>
          <w:tcPr>
            <w:tcW w:w="880" w:type="dxa"/>
            <w:vMerge w:val="restart"/>
            <w:textDirection w:val="btLr"/>
            <w:vAlign w:val="center"/>
          </w:tcPr>
          <w:p w:rsidR="00233987" w:rsidRPr="005A55DE" w:rsidRDefault="00233987" w:rsidP="002201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кузова (легковой, грузовой, остальные)</w:t>
            </w:r>
          </w:p>
        </w:tc>
        <w:tc>
          <w:tcPr>
            <w:tcW w:w="550" w:type="dxa"/>
            <w:vMerge w:val="restart"/>
            <w:textDirection w:val="btLr"/>
            <w:vAlign w:val="center"/>
          </w:tcPr>
          <w:p w:rsidR="00233987" w:rsidRPr="005A55DE" w:rsidRDefault="00233987" w:rsidP="002201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r>
              <w:rPr>
                <w:rFonts w:ascii="Times New Roman" w:hAnsi="Times New Roman"/>
                <w:sz w:val="20"/>
                <w:szCs w:val="20"/>
              </w:rPr>
              <w:t>выпуска</w:t>
            </w:r>
          </w:p>
        </w:tc>
        <w:tc>
          <w:tcPr>
            <w:tcW w:w="880" w:type="dxa"/>
            <w:vMerge w:val="restart"/>
            <w:textDirection w:val="btLr"/>
            <w:vAlign w:val="center"/>
          </w:tcPr>
          <w:p w:rsidR="00233987" w:rsidRPr="005A55DE" w:rsidRDefault="00233987" w:rsidP="002201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кузова</w:t>
            </w:r>
          </w:p>
        </w:tc>
        <w:tc>
          <w:tcPr>
            <w:tcW w:w="550" w:type="dxa"/>
            <w:vMerge w:val="restart"/>
            <w:textDirection w:val="btLr"/>
          </w:tcPr>
          <w:p w:rsidR="00233987" w:rsidRPr="005A55DE" w:rsidRDefault="00233987" w:rsidP="002201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двигателя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:rsidR="00233987" w:rsidRPr="005A55DE" w:rsidRDefault="00233987" w:rsidP="002201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100" w:type="dxa"/>
            <w:vMerge/>
            <w:textDirection w:val="btLr"/>
            <w:vAlign w:val="center"/>
          </w:tcPr>
          <w:p w:rsidR="00233987" w:rsidRPr="00BC45BB" w:rsidRDefault="00233987" w:rsidP="002201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vMerge/>
            <w:vAlign w:val="center"/>
          </w:tcPr>
          <w:p w:rsidR="00233987" w:rsidRPr="00BC45B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987" w:rsidRPr="005A55DE" w:rsidTr="009813B9">
        <w:trPr>
          <w:cantSplit/>
          <w:trHeight w:val="1875"/>
        </w:trPr>
        <w:tc>
          <w:tcPr>
            <w:tcW w:w="571" w:type="dxa"/>
            <w:vMerge/>
            <w:noWrap/>
            <w:vAlign w:val="center"/>
          </w:tcPr>
          <w:p w:rsidR="00233987" w:rsidRPr="005A55DE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vAlign w:val="center"/>
          </w:tcPr>
          <w:p w:rsidR="00233987" w:rsidRPr="005A55DE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vMerge/>
            <w:vAlign w:val="center"/>
          </w:tcPr>
          <w:p w:rsidR="00233987" w:rsidRPr="005A55DE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  <w:vAlign w:val="center"/>
          </w:tcPr>
          <w:p w:rsidR="00233987" w:rsidRPr="005A55DE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:rsidR="00233987" w:rsidRPr="005A55DE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vMerge/>
            <w:vAlign w:val="center"/>
          </w:tcPr>
          <w:p w:rsidR="00233987" w:rsidRPr="005A55DE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  <w:vAlign w:val="center"/>
          </w:tcPr>
          <w:p w:rsidR="00233987" w:rsidRPr="005A55DE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233987" w:rsidRPr="005A55DE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vMerge/>
            <w:vAlign w:val="center"/>
          </w:tcPr>
          <w:p w:rsidR="00233987" w:rsidRPr="005A55DE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vAlign w:val="center"/>
          </w:tcPr>
          <w:p w:rsidR="00233987" w:rsidRPr="005A55DE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Merge/>
            <w:vAlign w:val="center"/>
          </w:tcPr>
          <w:p w:rsidR="00233987" w:rsidRPr="005A55DE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vAlign w:val="center"/>
          </w:tcPr>
          <w:p w:rsidR="00233987" w:rsidRPr="005A55DE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Merge/>
          </w:tcPr>
          <w:p w:rsidR="00233987" w:rsidRPr="005A55DE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vMerge/>
            <w:vAlign w:val="center"/>
          </w:tcPr>
          <w:p w:rsidR="00233987" w:rsidRPr="005A55DE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:rsidR="00233987" w:rsidRPr="005A55DE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extDirection w:val="btLr"/>
            <w:vAlign w:val="center"/>
          </w:tcPr>
          <w:p w:rsidR="00233987" w:rsidRPr="005A55DE" w:rsidRDefault="00233987" w:rsidP="002201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770" w:type="dxa"/>
            <w:textDirection w:val="btLr"/>
            <w:vAlign w:val="center"/>
          </w:tcPr>
          <w:p w:rsidR="00233987" w:rsidRPr="005A55DE" w:rsidRDefault="00233987" w:rsidP="002201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 xml:space="preserve">основание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дата </w:t>
            </w:r>
            <w:r w:rsidRPr="005A55DE">
              <w:rPr>
                <w:rFonts w:ascii="Times New Roman" w:hAnsi="Times New Roman"/>
                <w:sz w:val="20"/>
                <w:szCs w:val="20"/>
              </w:rPr>
              <w:t>возникновения права</w:t>
            </w:r>
          </w:p>
        </w:tc>
        <w:tc>
          <w:tcPr>
            <w:tcW w:w="660" w:type="dxa"/>
            <w:textDirection w:val="btLr"/>
            <w:vAlign w:val="center"/>
          </w:tcPr>
          <w:p w:rsidR="00233987" w:rsidRPr="005A55DE" w:rsidRDefault="00233987" w:rsidP="002201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Основание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дата </w:t>
            </w:r>
            <w:r w:rsidRPr="005A55DE">
              <w:rPr>
                <w:rFonts w:ascii="Times New Roman" w:hAnsi="Times New Roman"/>
                <w:sz w:val="20"/>
                <w:szCs w:val="20"/>
              </w:rPr>
              <w:t xml:space="preserve"> прекращения права</w:t>
            </w:r>
          </w:p>
        </w:tc>
      </w:tr>
      <w:tr w:rsidR="00233987" w:rsidRPr="00DD421B" w:rsidTr="009813B9">
        <w:trPr>
          <w:trHeight w:val="420"/>
        </w:trPr>
        <w:tc>
          <w:tcPr>
            <w:tcW w:w="571" w:type="dxa"/>
            <w:noWrap/>
            <w:vAlign w:val="center"/>
          </w:tcPr>
          <w:p w:rsidR="00233987" w:rsidRPr="0069364B" w:rsidRDefault="00233987" w:rsidP="00220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01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19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09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00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089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70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60" w:type="dxa"/>
          </w:tcPr>
          <w:p w:rsidR="00233987" w:rsidRDefault="00233987" w:rsidP="00220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220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60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0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50" w:type="dxa"/>
          </w:tcPr>
          <w:p w:rsidR="00233987" w:rsidRDefault="00233987" w:rsidP="00220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69364B" w:rsidRDefault="00233987" w:rsidP="00220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40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100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70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660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</w:tr>
      <w:tr w:rsidR="00233987" w:rsidRPr="00DD421B" w:rsidTr="00220144">
        <w:trPr>
          <w:trHeight w:val="420"/>
        </w:trPr>
        <w:tc>
          <w:tcPr>
            <w:tcW w:w="15889" w:type="dxa"/>
            <w:gridSpan w:val="18"/>
            <w:noWrap/>
            <w:vAlign w:val="center"/>
          </w:tcPr>
          <w:p w:rsidR="00233987" w:rsidRPr="004B11E8" w:rsidRDefault="00233987" w:rsidP="002201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1E8">
              <w:rPr>
                <w:rFonts w:ascii="Times New Roman" w:hAnsi="Times New Roman"/>
                <w:b/>
                <w:sz w:val="20"/>
                <w:szCs w:val="20"/>
              </w:rPr>
              <w:t>Подраздел 1.  Особо ценное движимое имущество (транспорт)</w:t>
            </w:r>
          </w:p>
        </w:tc>
      </w:tr>
      <w:tr w:rsidR="00233987" w:rsidRPr="00DD421B" w:rsidTr="009813B9">
        <w:trPr>
          <w:trHeight w:val="1155"/>
        </w:trPr>
        <w:tc>
          <w:tcPr>
            <w:tcW w:w="571" w:type="dxa"/>
            <w:noWrap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01" w:type="dxa"/>
            <w:vAlign w:val="center"/>
          </w:tcPr>
          <w:p w:rsidR="00233987" w:rsidRPr="00F12AB1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AB1">
              <w:rPr>
                <w:rFonts w:ascii="Times New Roman" w:hAnsi="Times New Roman"/>
                <w:sz w:val="18"/>
                <w:szCs w:val="18"/>
              </w:rPr>
              <w:t>Экскаватор одноковш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F12AB1">
              <w:rPr>
                <w:rFonts w:ascii="Times New Roman" w:hAnsi="Times New Roman"/>
                <w:sz w:val="18"/>
                <w:szCs w:val="18"/>
              </w:rPr>
              <w:t>вой ЭО-2101</w:t>
            </w:r>
          </w:p>
        </w:tc>
        <w:tc>
          <w:tcPr>
            <w:tcW w:w="1319" w:type="dxa"/>
            <w:vAlign w:val="center"/>
          </w:tcPr>
          <w:p w:rsidR="00233987" w:rsidRDefault="00233987" w:rsidP="00691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Код 61 </w:t>
            </w:r>
          </w:p>
          <w:p w:rsidR="00233987" w:rsidRDefault="00233987" w:rsidP="00691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серия ОА</w:t>
            </w:r>
          </w:p>
          <w:p w:rsidR="00233987" w:rsidRPr="0069364B" w:rsidRDefault="00233987" w:rsidP="00691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№ 0180</w:t>
            </w:r>
          </w:p>
        </w:tc>
        <w:tc>
          <w:tcPr>
            <w:tcW w:w="1209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 приема-передачи коммунальной техники от 04.02.2008г.</w:t>
            </w:r>
          </w:p>
        </w:tc>
        <w:tc>
          <w:tcPr>
            <w:tcW w:w="1100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 167137</w:t>
            </w:r>
          </w:p>
        </w:tc>
        <w:tc>
          <w:tcPr>
            <w:tcW w:w="770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950000</w:t>
            </w:r>
          </w:p>
        </w:tc>
        <w:tc>
          <w:tcPr>
            <w:tcW w:w="660" w:type="dxa"/>
          </w:tcPr>
          <w:p w:rsidR="00233987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672916,55</w:t>
            </w:r>
          </w:p>
        </w:tc>
        <w:tc>
          <w:tcPr>
            <w:tcW w:w="660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277083,45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233987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332111</w:t>
            </w:r>
          </w:p>
        </w:tc>
        <w:tc>
          <w:tcPr>
            <w:tcW w:w="440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06400064</w:t>
            </w:r>
          </w:p>
        </w:tc>
        <w:tc>
          <w:tcPr>
            <w:tcW w:w="1100" w:type="dxa"/>
            <w:vAlign w:val="center"/>
          </w:tcPr>
          <w:p w:rsidR="00233987" w:rsidRPr="0069364B" w:rsidRDefault="00233987" w:rsidP="00691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Манычского сельского поселения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3987" w:rsidRPr="00DD421B" w:rsidTr="009813B9">
        <w:trPr>
          <w:trHeight w:val="1995"/>
        </w:trPr>
        <w:tc>
          <w:tcPr>
            <w:tcW w:w="566" w:type="dxa"/>
            <w:shd w:val="clear" w:color="000000" w:fill="FFFFFF"/>
            <w:noWrap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01" w:type="dxa"/>
            <w:shd w:val="clear" w:color="000000" w:fill="FFFFFF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Автоцистерна для перевозки молока</w:t>
            </w:r>
          </w:p>
        </w:tc>
        <w:tc>
          <w:tcPr>
            <w:tcW w:w="1319" w:type="dxa"/>
            <w:shd w:val="clear" w:color="000000" w:fill="FFFFFF"/>
            <w:vAlign w:val="center"/>
          </w:tcPr>
          <w:p w:rsidR="00233987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982АХ</w:t>
            </w:r>
          </w:p>
          <w:p w:rsidR="00233987" w:rsidRPr="00F129CA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RUS</w:t>
            </w:r>
          </w:p>
        </w:tc>
        <w:tc>
          <w:tcPr>
            <w:tcW w:w="1209" w:type="dxa"/>
            <w:shd w:val="clear" w:color="000000" w:fill="FFFFFF"/>
            <w:vAlign w:val="center"/>
          </w:tcPr>
          <w:p w:rsidR="00233987" w:rsidRPr="00C41303" w:rsidRDefault="00233987" w:rsidP="00C41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Договор купли-продажи № 0711/01-13 от 01.11.2007г.</w:t>
            </w:r>
          </w:p>
        </w:tc>
        <w:tc>
          <w:tcPr>
            <w:tcW w:w="1100" w:type="dxa"/>
            <w:shd w:val="clear" w:color="000000" w:fill="FFFFFF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  <w:shd w:val="clear" w:color="000000" w:fill="FFFFFF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 МО 325799</w:t>
            </w:r>
          </w:p>
        </w:tc>
        <w:tc>
          <w:tcPr>
            <w:tcW w:w="770" w:type="dxa"/>
            <w:shd w:val="clear" w:color="000000" w:fill="FFFFFF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780000</w:t>
            </w:r>
          </w:p>
        </w:tc>
        <w:tc>
          <w:tcPr>
            <w:tcW w:w="660" w:type="dxa"/>
            <w:shd w:val="clear" w:color="000000" w:fill="FFFFFF"/>
            <w:vAlign w:val="center"/>
          </w:tcPr>
          <w:p w:rsidR="00233987" w:rsidRPr="0069364B" w:rsidRDefault="00233987" w:rsidP="00691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494000</w:t>
            </w:r>
          </w:p>
        </w:tc>
        <w:tc>
          <w:tcPr>
            <w:tcW w:w="660" w:type="dxa"/>
            <w:shd w:val="clear" w:color="000000" w:fill="FFFFFF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286000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000000" w:fill="FFFFFF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2007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33070070140101</w:t>
            </w:r>
          </w:p>
        </w:tc>
        <w:tc>
          <w:tcPr>
            <w:tcW w:w="550" w:type="dxa"/>
            <w:shd w:val="clear" w:color="000000" w:fill="FFFFFF"/>
          </w:tcPr>
          <w:p w:rsidR="00233987" w:rsidRDefault="00233987" w:rsidP="0022014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DD0D6C" w:rsidRDefault="00233987" w:rsidP="002201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*Д245.7Е2*287142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06400065</w:t>
            </w:r>
          </w:p>
        </w:tc>
        <w:tc>
          <w:tcPr>
            <w:tcW w:w="1100" w:type="dxa"/>
            <w:shd w:val="clear" w:color="000000" w:fill="FFFFFF"/>
            <w:vAlign w:val="center"/>
          </w:tcPr>
          <w:p w:rsidR="00233987" w:rsidRPr="0069364B" w:rsidRDefault="00233987" w:rsidP="00691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Манычского сельского поселения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shd w:val="clear" w:color="000000" w:fill="FFFFFF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3987" w:rsidRPr="00DD421B" w:rsidTr="009813B9">
        <w:trPr>
          <w:trHeight w:val="1575"/>
        </w:trPr>
        <w:tc>
          <w:tcPr>
            <w:tcW w:w="566" w:type="dxa"/>
            <w:shd w:val="clear" w:color="000000" w:fill="FFFFFF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01" w:type="dxa"/>
            <w:shd w:val="clear" w:color="000000" w:fill="FFFFFF"/>
            <w:vAlign w:val="center"/>
          </w:tcPr>
          <w:p w:rsidR="00233987" w:rsidRPr="00800807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807">
              <w:rPr>
                <w:rFonts w:ascii="Times New Roman" w:hAnsi="Times New Roman"/>
                <w:sz w:val="18"/>
                <w:szCs w:val="18"/>
              </w:rPr>
              <w:t>Машина дорожная комбинированная МД</w:t>
            </w: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800807">
              <w:rPr>
                <w:rFonts w:ascii="Times New Roman" w:hAnsi="Times New Roman"/>
                <w:sz w:val="18"/>
                <w:szCs w:val="18"/>
              </w:rPr>
              <w:t>433362</w:t>
            </w:r>
          </w:p>
        </w:tc>
        <w:tc>
          <w:tcPr>
            <w:tcW w:w="1319" w:type="dxa"/>
            <w:shd w:val="clear" w:color="000000" w:fill="FFFFFF"/>
            <w:vAlign w:val="center"/>
          </w:tcPr>
          <w:p w:rsidR="00233987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 978МУ</w:t>
            </w:r>
          </w:p>
          <w:p w:rsidR="00233987" w:rsidRPr="009C331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RUS</w:t>
            </w:r>
          </w:p>
        </w:tc>
        <w:tc>
          <w:tcPr>
            <w:tcW w:w="1209" w:type="dxa"/>
            <w:shd w:val="clear" w:color="000000" w:fill="FFFFFF"/>
            <w:vAlign w:val="center"/>
          </w:tcPr>
          <w:p w:rsidR="00233987" w:rsidRPr="009C331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о приеме-передаче объекта основных средств № 195 от 31.08.2008г. </w:t>
            </w:r>
          </w:p>
        </w:tc>
        <w:tc>
          <w:tcPr>
            <w:tcW w:w="1100" w:type="dxa"/>
            <w:shd w:val="clear" w:color="000000" w:fill="FFFFFF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Договор купли-продажи транспортного средства от 06.10.2020г</w:t>
            </w:r>
          </w:p>
        </w:tc>
        <w:tc>
          <w:tcPr>
            <w:tcW w:w="2089" w:type="dxa"/>
            <w:shd w:val="clear" w:color="000000" w:fill="FFFFFF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 МК 485931</w:t>
            </w:r>
          </w:p>
        </w:tc>
        <w:tc>
          <w:tcPr>
            <w:tcW w:w="770" w:type="dxa"/>
            <w:shd w:val="clear" w:color="000000" w:fill="FFFFFF"/>
            <w:vAlign w:val="center"/>
          </w:tcPr>
          <w:p w:rsidR="00233987" w:rsidRPr="0069364B" w:rsidRDefault="00233987" w:rsidP="00220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897350</w:t>
            </w:r>
          </w:p>
        </w:tc>
        <w:tc>
          <w:tcPr>
            <w:tcW w:w="660" w:type="dxa"/>
            <w:shd w:val="clear" w:color="000000" w:fill="FFFFFF"/>
          </w:tcPr>
          <w:p w:rsidR="00233987" w:rsidRDefault="00233987" w:rsidP="0022014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813B29" w:rsidRDefault="00233987" w:rsidP="002201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635622,80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261727,20</w:t>
            </w:r>
          </w:p>
        </w:tc>
        <w:tc>
          <w:tcPr>
            <w:tcW w:w="880" w:type="dxa"/>
            <w:shd w:val="clear" w:color="000000" w:fill="FFFFFF"/>
            <w:noWrap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000000" w:fill="FFFFFF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2007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433360+70061646</w:t>
            </w:r>
          </w:p>
        </w:tc>
        <w:tc>
          <w:tcPr>
            <w:tcW w:w="550" w:type="dxa"/>
            <w:shd w:val="clear" w:color="000000" w:fill="FFFFFF"/>
          </w:tcPr>
          <w:p w:rsidR="00233987" w:rsidRDefault="00233987" w:rsidP="0022014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0F51A4" w:rsidRDefault="00233987" w:rsidP="002201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508.1070285215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06400066</w:t>
            </w:r>
          </w:p>
        </w:tc>
        <w:tc>
          <w:tcPr>
            <w:tcW w:w="1100" w:type="dxa"/>
            <w:shd w:val="clear" w:color="000000" w:fill="FFFFFF"/>
            <w:vAlign w:val="center"/>
          </w:tcPr>
          <w:p w:rsidR="00233987" w:rsidRPr="0069364B" w:rsidRDefault="00233987" w:rsidP="00691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Манычского сельского поселения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shd w:val="clear" w:color="000000" w:fill="FFFFFF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3987" w:rsidRPr="00DD421B" w:rsidTr="009813B9">
        <w:trPr>
          <w:trHeight w:val="1575"/>
        </w:trPr>
        <w:tc>
          <w:tcPr>
            <w:tcW w:w="566" w:type="dxa"/>
            <w:noWrap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01" w:type="dxa"/>
            <w:noWrap/>
            <w:vAlign w:val="center"/>
          </w:tcPr>
          <w:p w:rsidR="00233987" w:rsidRPr="00480E4C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4C">
              <w:rPr>
                <w:rFonts w:ascii="Times New Roman" w:hAnsi="Times New Roman"/>
                <w:sz w:val="18"/>
                <w:szCs w:val="18"/>
              </w:rPr>
              <w:t>Трактор Беларус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80E4C">
              <w:rPr>
                <w:rFonts w:ascii="Times New Roman" w:hAnsi="Times New Roman"/>
                <w:sz w:val="18"/>
                <w:szCs w:val="18"/>
              </w:rPr>
              <w:t xml:space="preserve"> 82.1</w:t>
            </w:r>
          </w:p>
        </w:tc>
        <w:tc>
          <w:tcPr>
            <w:tcW w:w="1319" w:type="dxa"/>
            <w:vAlign w:val="center"/>
          </w:tcPr>
          <w:p w:rsidR="00233987" w:rsidRDefault="00233987" w:rsidP="00DA26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Код 61 </w:t>
            </w:r>
          </w:p>
          <w:p w:rsidR="00233987" w:rsidRDefault="00233987" w:rsidP="00DA26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серия ОА</w:t>
            </w:r>
          </w:p>
          <w:p w:rsidR="00233987" w:rsidRPr="0069364B" w:rsidRDefault="00233987" w:rsidP="00DA26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№ 0181</w:t>
            </w:r>
          </w:p>
        </w:tc>
        <w:tc>
          <w:tcPr>
            <w:tcW w:w="1209" w:type="dxa"/>
            <w:vAlign w:val="center"/>
          </w:tcPr>
          <w:p w:rsidR="00233987" w:rsidRDefault="002339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Государственный контракт № 193 от 16.11.2007г.</w:t>
            </w:r>
          </w:p>
        </w:tc>
        <w:tc>
          <w:tcPr>
            <w:tcW w:w="1100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ТС 114356</w:t>
            </w:r>
          </w:p>
        </w:tc>
        <w:tc>
          <w:tcPr>
            <w:tcW w:w="770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535000</w:t>
            </w:r>
          </w:p>
        </w:tc>
        <w:tc>
          <w:tcPr>
            <w:tcW w:w="660" w:type="dxa"/>
          </w:tcPr>
          <w:p w:rsidR="00233987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378958,45</w:t>
            </w:r>
          </w:p>
        </w:tc>
        <w:tc>
          <w:tcPr>
            <w:tcW w:w="660" w:type="dxa"/>
            <w:noWrap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noWrap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233987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327231</w:t>
            </w:r>
          </w:p>
        </w:tc>
        <w:tc>
          <w:tcPr>
            <w:tcW w:w="440" w:type="dxa"/>
            <w:shd w:val="clear" w:color="FFFFCC" w:fill="FFFFFF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06400067</w:t>
            </w:r>
          </w:p>
        </w:tc>
        <w:tc>
          <w:tcPr>
            <w:tcW w:w="1100" w:type="dxa"/>
            <w:shd w:val="clear" w:color="FFFFCC" w:fill="FFFFFF"/>
            <w:vAlign w:val="center"/>
          </w:tcPr>
          <w:p w:rsidR="00233987" w:rsidRPr="0069364B" w:rsidRDefault="00233987" w:rsidP="00691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Манычского сельского поселения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3987" w:rsidRPr="00DD421B" w:rsidTr="009813B9">
        <w:trPr>
          <w:trHeight w:val="945"/>
        </w:trPr>
        <w:tc>
          <w:tcPr>
            <w:tcW w:w="566" w:type="dxa"/>
            <w:noWrap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01" w:type="dxa"/>
            <w:noWrap/>
            <w:vAlign w:val="center"/>
          </w:tcPr>
          <w:p w:rsidR="00233987" w:rsidRPr="00F90FE2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0FE2">
              <w:rPr>
                <w:rFonts w:ascii="Times New Roman" w:hAnsi="Times New Roman"/>
                <w:sz w:val="18"/>
                <w:szCs w:val="18"/>
              </w:rPr>
              <w:t xml:space="preserve">Прицеп тракторный 2ПТС-4,5 </w:t>
            </w:r>
            <w:r>
              <w:rPr>
                <w:rFonts w:ascii="Times New Roman" w:hAnsi="Times New Roman"/>
                <w:sz w:val="18"/>
                <w:szCs w:val="18"/>
              </w:rPr>
              <w:t>мод.</w:t>
            </w:r>
            <w:r w:rsidRPr="00F90FE2">
              <w:rPr>
                <w:rFonts w:ascii="Times New Roman" w:hAnsi="Times New Roman"/>
                <w:sz w:val="18"/>
                <w:szCs w:val="18"/>
              </w:rPr>
              <w:t>8549</w:t>
            </w:r>
          </w:p>
        </w:tc>
        <w:tc>
          <w:tcPr>
            <w:tcW w:w="1319" w:type="dxa"/>
            <w:vAlign w:val="center"/>
          </w:tcPr>
          <w:p w:rsidR="00233987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Код 61 </w:t>
            </w:r>
          </w:p>
          <w:p w:rsidR="00233987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серия ОА</w:t>
            </w:r>
          </w:p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№ 0182</w:t>
            </w:r>
          </w:p>
        </w:tc>
        <w:tc>
          <w:tcPr>
            <w:tcW w:w="1209" w:type="dxa"/>
            <w:vAlign w:val="center"/>
          </w:tcPr>
          <w:p w:rsidR="00233987" w:rsidRDefault="002339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Государственный контракт № 193 от 16.11.2007г.</w:t>
            </w:r>
          </w:p>
        </w:tc>
        <w:tc>
          <w:tcPr>
            <w:tcW w:w="1100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  <w:noWrap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 299114</w:t>
            </w:r>
          </w:p>
        </w:tc>
        <w:tc>
          <w:tcPr>
            <w:tcW w:w="770" w:type="dxa"/>
          </w:tcPr>
          <w:p w:rsidR="00233987" w:rsidRDefault="00233987" w:rsidP="00691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691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691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69364B" w:rsidRDefault="00233987" w:rsidP="00691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115000</w:t>
            </w:r>
          </w:p>
        </w:tc>
        <w:tc>
          <w:tcPr>
            <w:tcW w:w="660" w:type="dxa"/>
            <w:vAlign w:val="center"/>
          </w:tcPr>
          <w:p w:rsidR="00233987" w:rsidRDefault="00233987" w:rsidP="00691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81458,</w:t>
            </w:r>
          </w:p>
          <w:p w:rsidR="00233987" w:rsidRPr="0069364B" w:rsidRDefault="00233987" w:rsidP="00691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660" w:type="dxa"/>
            <w:noWrap/>
            <w:vAlign w:val="center"/>
          </w:tcPr>
          <w:p w:rsidR="00233987" w:rsidRPr="0069364B" w:rsidRDefault="00233987" w:rsidP="00691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33541,55</w:t>
            </w:r>
          </w:p>
        </w:tc>
        <w:tc>
          <w:tcPr>
            <w:tcW w:w="880" w:type="dxa"/>
            <w:noWrap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2007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noWrap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06400068</w:t>
            </w:r>
          </w:p>
        </w:tc>
        <w:tc>
          <w:tcPr>
            <w:tcW w:w="1100" w:type="dxa"/>
            <w:shd w:val="clear" w:color="FFFFCC" w:fill="FFFFFF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Манычского сельского поселения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3987" w:rsidRPr="00DD421B" w:rsidTr="009813B9">
        <w:trPr>
          <w:trHeight w:val="945"/>
        </w:trPr>
        <w:tc>
          <w:tcPr>
            <w:tcW w:w="566" w:type="dxa"/>
            <w:noWrap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01" w:type="dxa"/>
            <w:noWrap/>
            <w:vAlign w:val="center"/>
          </w:tcPr>
          <w:p w:rsidR="00233987" w:rsidRPr="004B3016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016">
              <w:rPr>
                <w:rFonts w:ascii="Times New Roman" w:hAnsi="Times New Roman"/>
                <w:sz w:val="18"/>
                <w:szCs w:val="18"/>
              </w:rPr>
              <w:t>Форд "Фокус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19" w:type="dxa"/>
            <w:vAlign w:val="center"/>
          </w:tcPr>
          <w:p w:rsidR="00233987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Н202АТ </w:t>
            </w:r>
          </w:p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RUS</w:t>
            </w:r>
          </w:p>
        </w:tc>
        <w:tc>
          <w:tcPr>
            <w:tcW w:w="1209" w:type="dxa"/>
            <w:vAlign w:val="center"/>
          </w:tcPr>
          <w:p w:rsidR="00233987" w:rsidRDefault="00233987" w:rsidP="00E742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Справка-счет </w:t>
            </w:r>
          </w:p>
          <w:p w:rsidR="00233987" w:rsidRDefault="00233987" w:rsidP="00E742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 НВ 394290 от 18.12.2007г.</w:t>
            </w:r>
          </w:p>
        </w:tc>
        <w:tc>
          <w:tcPr>
            <w:tcW w:w="1100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  <w:noWrap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 МН 546326</w:t>
            </w:r>
          </w:p>
        </w:tc>
        <w:tc>
          <w:tcPr>
            <w:tcW w:w="770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438430</w:t>
            </w:r>
          </w:p>
        </w:tc>
        <w:tc>
          <w:tcPr>
            <w:tcW w:w="660" w:type="dxa"/>
          </w:tcPr>
          <w:p w:rsidR="00233987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69364B" w:rsidRDefault="00233987" w:rsidP="004B30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119045,79</w:t>
            </w:r>
          </w:p>
        </w:tc>
        <w:tc>
          <w:tcPr>
            <w:tcW w:w="660" w:type="dxa"/>
            <w:noWrap/>
            <w:vAlign w:val="center"/>
          </w:tcPr>
          <w:p w:rsidR="00233987" w:rsidRPr="00A569BC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319384.21</w:t>
            </w:r>
          </w:p>
        </w:tc>
        <w:tc>
          <w:tcPr>
            <w:tcW w:w="880" w:type="dxa"/>
            <w:noWrap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2007</w:t>
            </w:r>
          </w:p>
        </w:tc>
        <w:tc>
          <w:tcPr>
            <w:tcW w:w="880" w:type="dxa"/>
            <w:vAlign w:val="center"/>
          </w:tcPr>
          <w:p w:rsidR="00233987" w:rsidRPr="00F3568C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Х9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F4XXEED47M30654</w:t>
            </w:r>
          </w:p>
        </w:tc>
        <w:tc>
          <w:tcPr>
            <w:tcW w:w="550" w:type="dxa"/>
          </w:tcPr>
          <w:p w:rsidR="00233987" w:rsidRPr="00AD3269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QQDB 7M30654</w:t>
            </w:r>
          </w:p>
        </w:tc>
        <w:tc>
          <w:tcPr>
            <w:tcW w:w="440" w:type="dxa"/>
            <w:noWrap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06400069</w:t>
            </w:r>
          </w:p>
        </w:tc>
        <w:tc>
          <w:tcPr>
            <w:tcW w:w="1100" w:type="dxa"/>
            <w:shd w:val="clear" w:color="FFFFCC" w:fill="FFFFFF"/>
            <w:vAlign w:val="center"/>
          </w:tcPr>
          <w:p w:rsidR="00233987" w:rsidRPr="0069364B" w:rsidRDefault="00233987" w:rsidP="00691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Манычского сельского поселения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3987" w:rsidRPr="00DD421B" w:rsidTr="009813B9">
        <w:trPr>
          <w:trHeight w:val="945"/>
        </w:trPr>
        <w:tc>
          <w:tcPr>
            <w:tcW w:w="566" w:type="dxa"/>
            <w:noWrap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01" w:type="dxa"/>
            <w:noWrap/>
            <w:vAlign w:val="center"/>
          </w:tcPr>
          <w:p w:rsidR="00233987" w:rsidRPr="00031558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558">
              <w:rPr>
                <w:rFonts w:ascii="Times New Roman" w:hAnsi="Times New Roman"/>
                <w:sz w:val="18"/>
                <w:szCs w:val="18"/>
              </w:rPr>
              <w:t>Полуприцеп тракторный ПТ1-1,8 ССМ</w:t>
            </w:r>
          </w:p>
        </w:tc>
        <w:tc>
          <w:tcPr>
            <w:tcW w:w="1319" w:type="dxa"/>
            <w:vAlign w:val="center"/>
          </w:tcPr>
          <w:p w:rsidR="00233987" w:rsidRDefault="00233987" w:rsidP="00691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Код 61 </w:t>
            </w:r>
          </w:p>
          <w:p w:rsidR="00233987" w:rsidRDefault="00233987" w:rsidP="00691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серия ЕА</w:t>
            </w:r>
          </w:p>
          <w:p w:rsidR="00233987" w:rsidRPr="0069364B" w:rsidRDefault="00233987" w:rsidP="00691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№ 6631</w:t>
            </w:r>
          </w:p>
        </w:tc>
        <w:tc>
          <w:tcPr>
            <w:tcW w:w="1209" w:type="dxa"/>
            <w:vAlign w:val="center"/>
          </w:tcPr>
          <w:p w:rsidR="00233987" w:rsidRDefault="002339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Муниципальный контракт № 2013.134655 от 12.08.2013г.</w:t>
            </w:r>
          </w:p>
        </w:tc>
        <w:tc>
          <w:tcPr>
            <w:tcW w:w="1100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  <w:noWrap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 246671</w:t>
            </w:r>
          </w:p>
        </w:tc>
        <w:tc>
          <w:tcPr>
            <w:tcW w:w="770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361516,66</w:t>
            </w:r>
          </w:p>
        </w:tc>
        <w:tc>
          <w:tcPr>
            <w:tcW w:w="660" w:type="dxa"/>
          </w:tcPr>
          <w:p w:rsidR="00233987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69364B" w:rsidRDefault="00233987" w:rsidP="001F4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177745,76</w:t>
            </w:r>
          </w:p>
        </w:tc>
        <w:tc>
          <w:tcPr>
            <w:tcW w:w="660" w:type="dxa"/>
            <w:noWrap/>
            <w:vAlign w:val="center"/>
          </w:tcPr>
          <w:p w:rsidR="00233987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183770,</w:t>
            </w:r>
          </w:p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880" w:type="dxa"/>
            <w:noWrap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noWrap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06400073</w:t>
            </w:r>
          </w:p>
        </w:tc>
        <w:tc>
          <w:tcPr>
            <w:tcW w:w="1100" w:type="dxa"/>
            <w:shd w:val="clear" w:color="FFFFCC" w:fill="FFFFFF"/>
            <w:vAlign w:val="center"/>
          </w:tcPr>
          <w:p w:rsidR="00233987" w:rsidRPr="0069364B" w:rsidRDefault="00233987" w:rsidP="00691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Манычского сельского поселения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3987" w:rsidRPr="00DD421B" w:rsidTr="009813B9">
        <w:trPr>
          <w:trHeight w:val="945"/>
        </w:trPr>
        <w:tc>
          <w:tcPr>
            <w:tcW w:w="566" w:type="dxa"/>
            <w:noWrap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01" w:type="dxa"/>
            <w:noWrap/>
            <w:vAlign w:val="center"/>
          </w:tcPr>
          <w:p w:rsidR="00233987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универсал </w:t>
            </w:r>
          </w:p>
          <w:p w:rsidR="00233987" w:rsidRPr="00BF5CC4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RENAULT KAPTUR</w:t>
            </w:r>
          </w:p>
        </w:tc>
        <w:tc>
          <w:tcPr>
            <w:tcW w:w="1319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Е752АЕ761</w:t>
            </w:r>
          </w:p>
        </w:tc>
        <w:tc>
          <w:tcPr>
            <w:tcW w:w="1209" w:type="dxa"/>
            <w:vAlign w:val="center"/>
          </w:tcPr>
          <w:p w:rsidR="00233987" w:rsidRPr="00A84026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Муниципальный контракт № Ф.2019.267965 от 24.05.2019г.</w:t>
            </w:r>
          </w:p>
        </w:tc>
        <w:tc>
          <w:tcPr>
            <w:tcW w:w="1100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  <w:noWrap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 РВ 485482</w:t>
            </w:r>
          </w:p>
        </w:tc>
        <w:tc>
          <w:tcPr>
            <w:tcW w:w="770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981073,64</w:t>
            </w:r>
          </w:p>
        </w:tc>
        <w:tc>
          <w:tcPr>
            <w:tcW w:w="660" w:type="dxa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noWrap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noWrap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880" w:type="dxa"/>
            <w:vAlign w:val="center"/>
          </w:tcPr>
          <w:p w:rsidR="00233987" w:rsidRPr="00BF5CC4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X7LASREA162881719</w:t>
            </w:r>
          </w:p>
        </w:tc>
        <w:tc>
          <w:tcPr>
            <w:tcW w:w="550" w:type="dxa"/>
          </w:tcPr>
          <w:p w:rsidR="00233987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987" w:rsidRPr="0013060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100646</w:t>
            </w:r>
          </w:p>
        </w:tc>
        <w:tc>
          <w:tcPr>
            <w:tcW w:w="440" w:type="dxa"/>
            <w:noWrap/>
            <w:vAlign w:val="center"/>
          </w:tcPr>
          <w:p w:rsidR="00233987" w:rsidRPr="00BF5CC4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06400074</w:t>
            </w:r>
          </w:p>
        </w:tc>
        <w:tc>
          <w:tcPr>
            <w:tcW w:w="1100" w:type="dxa"/>
            <w:shd w:val="clear" w:color="FFFFCC" w:fill="FFFFFF"/>
            <w:vAlign w:val="center"/>
          </w:tcPr>
          <w:p w:rsidR="00233987" w:rsidRPr="0069364B" w:rsidRDefault="00233987" w:rsidP="00691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Манычского сельского поселения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3987" w:rsidRPr="00DD421B" w:rsidTr="009813B9">
        <w:trPr>
          <w:trHeight w:val="945"/>
        </w:trPr>
        <w:tc>
          <w:tcPr>
            <w:tcW w:w="566" w:type="dxa"/>
            <w:noWrap/>
            <w:vAlign w:val="center"/>
          </w:tcPr>
          <w:p w:rsidR="00233987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01" w:type="dxa"/>
            <w:noWrap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Грузовая цистерна</w:t>
            </w:r>
          </w:p>
        </w:tc>
        <w:tc>
          <w:tcPr>
            <w:tcW w:w="1319" w:type="dxa"/>
            <w:vAlign w:val="center"/>
          </w:tcPr>
          <w:p w:rsidR="00233987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Р701ЕС/</w:t>
            </w:r>
          </w:p>
          <w:p w:rsidR="00233987" w:rsidRPr="006330D9" w:rsidRDefault="00233987" w:rsidP="00633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61/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RUS</w:t>
            </w:r>
          </w:p>
        </w:tc>
        <w:tc>
          <w:tcPr>
            <w:tcW w:w="1209" w:type="dxa"/>
            <w:vAlign w:val="center"/>
          </w:tcPr>
          <w:p w:rsidR="00233987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Распоряжение ТУ Росимущества в Ростовской обл. </w:t>
            </w:r>
          </w:p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476-р от 17.06.2013г.</w:t>
            </w:r>
          </w:p>
        </w:tc>
        <w:tc>
          <w:tcPr>
            <w:tcW w:w="1100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  <w:noWrap/>
            <w:vAlign w:val="center"/>
          </w:tcPr>
          <w:p w:rsidR="00233987" w:rsidRPr="006330D9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91C">
              <w:rPr>
                <w:rFonts w:ascii="Times New Roman" w:hAnsi="Times New Roman"/>
                <w:sz w:val="18"/>
                <w:szCs w:val="18"/>
              </w:rPr>
              <w:t xml:space="preserve">61 </w:t>
            </w:r>
            <w:r>
              <w:rPr>
                <w:rFonts w:ascii="Times New Roman" w:hAnsi="Times New Roman"/>
                <w:sz w:val="18"/>
                <w:szCs w:val="18"/>
              </w:rPr>
              <w:t>НО 945894</w:t>
            </w:r>
          </w:p>
        </w:tc>
        <w:tc>
          <w:tcPr>
            <w:tcW w:w="770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1220622,59</w:t>
            </w:r>
          </w:p>
        </w:tc>
        <w:tc>
          <w:tcPr>
            <w:tcW w:w="660" w:type="dxa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noWrap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noWrap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грузовой</w:t>
            </w:r>
          </w:p>
        </w:tc>
        <w:tc>
          <w:tcPr>
            <w:tcW w:w="550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1998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550" w:type="dxa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508.1.402073422</w:t>
            </w:r>
          </w:p>
        </w:tc>
        <w:tc>
          <w:tcPr>
            <w:tcW w:w="440" w:type="dxa"/>
            <w:noWrap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shd w:val="clear" w:color="FFFFCC" w:fill="FFFFFF"/>
            <w:vAlign w:val="center"/>
          </w:tcPr>
          <w:p w:rsidR="00233987" w:rsidRPr="0069364B" w:rsidRDefault="00233987" w:rsidP="00691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Манычского сельского поселения</w:t>
            </w:r>
          </w:p>
        </w:tc>
        <w:tc>
          <w:tcPr>
            <w:tcW w:w="880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33987" w:rsidRPr="0069364B" w:rsidRDefault="0023398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33987" w:rsidRPr="005C2069" w:rsidRDefault="00233987" w:rsidP="004B11E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33987" w:rsidRDefault="00233987" w:rsidP="00726EC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33987" w:rsidRDefault="00233987" w:rsidP="0013060B">
      <w:pPr>
        <w:contextualSpacing/>
        <w:rPr>
          <w:rFonts w:ascii="Times New Roman" w:hAnsi="Times New Roman"/>
          <w:sz w:val="24"/>
          <w:szCs w:val="24"/>
        </w:rPr>
      </w:pPr>
    </w:p>
    <w:p w:rsidR="00233987" w:rsidRPr="008465A7" w:rsidRDefault="00233987" w:rsidP="00726EC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№ 3</w:t>
      </w:r>
    </w:p>
    <w:p w:rsidR="00233987" w:rsidRPr="008465A7" w:rsidRDefault="00233987" w:rsidP="00726EC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33987" w:rsidRPr="008465A7" w:rsidRDefault="00233987" w:rsidP="00726EC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465A7">
        <w:rPr>
          <w:rFonts w:ascii="Times New Roman" w:hAnsi="Times New Roman"/>
          <w:b/>
          <w:sz w:val="24"/>
          <w:szCs w:val="24"/>
        </w:rPr>
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</w:t>
      </w:r>
      <w:r w:rsidRPr="008465A7">
        <w:rPr>
          <w:rFonts w:ascii="Times New Roman" w:hAnsi="Times New Roman"/>
          <w:b/>
          <w:color w:val="000000"/>
          <w:sz w:val="24"/>
          <w:szCs w:val="24"/>
        </w:rPr>
        <w:t xml:space="preserve"> образованиям, иных юридических лицах, в которых муниципальное образование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Манычское сельское поселение </w:t>
      </w:r>
      <w:r w:rsidRPr="008465A7">
        <w:rPr>
          <w:rFonts w:ascii="Times New Roman" w:hAnsi="Times New Roman"/>
          <w:b/>
          <w:color w:val="000000"/>
          <w:sz w:val="24"/>
          <w:szCs w:val="24"/>
        </w:rPr>
        <w:t>является учредителем (участником).</w:t>
      </w:r>
    </w:p>
    <w:p w:rsidR="00233987" w:rsidRPr="008465A7" w:rsidRDefault="00233987" w:rsidP="00726EC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33987" w:rsidRDefault="00233987" w:rsidP="00726EC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5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4"/>
        <w:gridCol w:w="1903"/>
        <w:gridCol w:w="2037"/>
        <w:gridCol w:w="1516"/>
        <w:gridCol w:w="1116"/>
        <w:gridCol w:w="2387"/>
        <w:gridCol w:w="952"/>
        <w:gridCol w:w="1215"/>
        <w:gridCol w:w="1033"/>
        <w:gridCol w:w="1215"/>
        <w:gridCol w:w="990"/>
      </w:tblGrid>
      <w:tr w:rsidR="00233987" w:rsidTr="00967352">
        <w:trPr>
          <w:trHeight w:val="429"/>
        </w:trPr>
        <w:tc>
          <w:tcPr>
            <w:tcW w:w="704" w:type="dxa"/>
            <w:vMerge w:val="restart"/>
          </w:tcPr>
          <w:p w:rsidR="00233987" w:rsidRPr="00365AED" w:rsidRDefault="00233987" w:rsidP="00365AE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AE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03" w:type="dxa"/>
            <w:vMerge w:val="restart"/>
          </w:tcPr>
          <w:p w:rsidR="00233987" w:rsidRPr="00365AED" w:rsidRDefault="00233987" w:rsidP="00365AE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AED">
              <w:rPr>
                <w:rFonts w:ascii="Times New Roman" w:hAnsi="Times New Roman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2461" w:type="dxa"/>
            <w:gridSpan w:val="9"/>
          </w:tcPr>
          <w:p w:rsidR="00233987" w:rsidRPr="00365AED" w:rsidRDefault="00233987" w:rsidP="00365AE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AED">
              <w:rPr>
                <w:rFonts w:ascii="Times New Roman" w:hAnsi="Times New Roman"/>
                <w:sz w:val="20"/>
                <w:szCs w:val="20"/>
              </w:rPr>
              <w:t>Данные о правообладателе на 01.0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65AE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65AED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233987" w:rsidTr="00967352">
        <w:trPr>
          <w:cantSplit/>
          <w:trHeight w:val="4031"/>
        </w:trPr>
        <w:tc>
          <w:tcPr>
            <w:tcW w:w="704" w:type="dxa"/>
            <w:vMerge/>
          </w:tcPr>
          <w:p w:rsidR="00233987" w:rsidRPr="00365AED" w:rsidRDefault="00233987" w:rsidP="00365AE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vMerge/>
          </w:tcPr>
          <w:p w:rsidR="00233987" w:rsidRPr="00365AED" w:rsidRDefault="00233987" w:rsidP="00365AE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233987" w:rsidRPr="00365AED" w:rsidRDefault="00233987" w:rsidP="00365AE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AED">
              <w:rPr>
                <w:rFonts w:ascii="Times New Roman" w:hAnsi="Times New Roman"/>
                <w:sz w:val="20"/>
                <w:szCs w:val="20"/>
              </w:rPr>
              <w:t>Адрес (местоположение)</w:t>
            </w:r>
          </w:p>
        </w:tc>
        <w:tc>
          <w:tcPr>
            <w:tcW w:w="1516" w:type="dxa"/>
            <w:textDirection w:val="btLr"/>
          </w:tcPr>
          <w:p w:rsidR="00233987" w:rsidRPr="00365AED" w:rsidRDefault="00233987" w:rsidP="00365AED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AED">
              <w:rPr>
                <w:rFonts w:ascii="Times New Roman" w:hAnsi="Times New Roman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1116" w:type="dxa"/>
            <w:textDirection w:val="btLr"/>
          </w:tcPr>
          <w:p w:rsidR="00233987" w:rsidRPr="00365AED" w:rsidRDefault="00233987" w:rsidP="00365AED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AED">
              <w:rPr>
                <w:rFonts w:ascii="Times New Roman" w:hAnsi="Times New Roman"/>
                <w:sz w:val="20"/>
                <w:szCs w:val="20"/>
              </w:rPr>
              <w:t>Дата государственной регистрации</w:t>
            </w:r>
          </w:p>
        </w:tc>
        <w:tc>
          <w:tcPr>
            <w:tcW w:w="2387" w:type="dxa"/>
            <w:textDirection w:val="btLr"/>
          </w:tcPr>
          <w:p w:rsidR="00233987" w:rsidRPr="00365AED" w:rsidRDefault="00233987" w:rsidP="00365AED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AED">
              <w:rPr>
                <w:rFonts w:ascii="Times New Roman" w:hAnsi="Times New Roman"/>
                <w:sz w:val="20"/>
                <w:szCs w:val="20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952" w:type="dxa"/>
            <w:textDirection w:val="btLr"/>
          </w:tcPr>
          <w:p w:rsidR="00233987" w:rsidRDefault="00233987" w:rsidP="00365AED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AED">
              <w:rPr>
                <w:rFonts w:ascii="Times New Roman" w:hAnsi="Times New Roman"/>
                <w:sz w:val="20"/>
                <w:szCs w:val="20"/>
              </w:rPr>
              <w:t>Размер уставного фонда (для муниципальных унитарных предприятий)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(тыс.руб.)</w:t>
            </w:r>
          </w:p>
          <w:p w:rsidR="00233987" w:rsidRPr="00365AED" w:rsidRDefault="00233987" w:rsidP="00365AED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  <w:textDirection w:val="btLr"/>
          </w:tcPr>
          <w:p w:rsidR="00233987" w:rsidRPr="00365AED" w:rsidRDefault="00233987" w:rsidP="00365AED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AED">
              <w:rPr>
                <w:rFonts w:ascii="Times New Roman" w:hAnsi="Times New Roman"/>
                <w:sz w:val="20"/>
                <w:szCs w:val="20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033" w:type="dxa"/>
            <w:textDirection w:val="btLr"/>
          </w:tcPr>
          <w:p w:rsidR="00233987" w:rsidRPr="00365AED" w:rsidRDefault="00233987" w:rsidP="00365AED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AED">
              <w:rPr>
                <w:rFonts w:ascii="Times New Roman" w:hAnsi="Times New Roman"/>
                <w:sz w:val="20"/>
                <w:szCs w:val="20"/>
              </w:rPr>
              <w:t>Балансовая  стоимость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215" w:type="dxa"/>
            <w:textDirection w:val="btLr"/>
          </w:tcPr>
          <w:p w:rsidR="00233987" w:rsidRPr="00365AED" w:rsidRDefault="00233987" w:rsidP="00365AED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AED">
              <w:rPr>
                <w:rFonts w:ascii="Times New Roman" w:hAnsi="Times New Roman"/>
                <w:sz w:val="20"/>
                <w:szCs w:val="20"/>
              </w:rPr>
              <w:t>Остаточная стоимость основных средств (фондов) (для муниципальных учреждений и муниципальных унитарных предприятий)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(тыс.руб.)</w:t>
            </w:r>
          </w:p>
        </w:tc>
        <w:tc>
          <w:tcPr>
            <w:tcW w:w="990" w:type="dxa"/>
            <w:textDirection w:val="btLr"/>
          </w:tcPr>
          <w:p w:rsidR="00233987" w:rsidRPr="00365AED" w:rsidRDefault="00233987" w:rsidP="00365AED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AED">
              <w:rPr>
                <w:rFonts w:ascii="Times New Roman" w:hAnsi="Times New Roman"/>
                <w:sz w:val="20"/>
                <w:szCs w:val="20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233987" w:rsidTr="00967352">
        <w:tc>
          <w:tcPr>
            <w:tcW w:w="704" w:type="dxa"/>
          </w:tcPr>
          <w:p w:rsidR="00233987" w:rsidRPr="00365AED" w:rsidRDefault="00233987" w:rsidP="00365AE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A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233987" w:rsidRPr="00365AED" w:rsidRDefault="00233987" w:rsidP="00365AE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A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233987" w:rsidRPr="00365AED" w:rsidRDefault="00233987" w:rsidP="00365AE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A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6" w:type="dxa"/>
          </w:tcPr>
          <w:p w:rsidR="00233987" w:rsidRPr="00365AED" w:rsidRDefault="00233987" w:rsidP="00365AE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A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</w:tcPr>
          <w:p w:rsidR="00233987" w:rsidRPr="00365AED" w:rsidRDefault="00233987" w:rsidP="00365AE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A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7" w:type="dxa"/>
          </w:tcPr>
          <w:p w:rsidR="00233987" w:rsidRPr="00365AED" w:rsidRDefault="00233987" w:rsidP="00365AE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A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2" w:type="dxa"/>
          </w:tcPr>
          <w:p w:rsidR="00233987" w:rsidRPr="00365AED" w:rsidRDefault="00233987" w:rsidP="00365AE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A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</w:tcPr>
          <w:p w:rsidR="00233987" w:rsidRPr="00365AED" w:rsidRDefault="00233987" w:rsidP="00365AE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A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3" w:type="dxa"/>
          </w:tcPr>
          <w:p w:rsidR="00233987" w:rsidRPr="00365AED" w:rsidRDefault="00233987" w:rsidP="00365AE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AE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15" w:type="dxa"/>
          </w:tcPr>
          <w:p w:rsidR="00233987" w:rsidRPr="00365AED" w:rsidRDefault="00233987" w:rsidP="00365AE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A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233987" w:rsidRPr="00365AED" w:rsidRDefault="00233987" w:rsidP="00365AE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AE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33987" w:rsidRPr="009832C5" w:rsidTr="00967352">
        <w:tc>
          <w:tcPr>
            <w:tcW w:w="704" w:type="dxa"/>
            <w:tcBorders>
              <w:bottom w:val="single" w:sz="4" w:space="0" w:color="auto"/>
            </w:tcBorders>
          </w:tcPr>
          <w:p w:rsidR="00233987" w:rsidRPr="00365AED" w:rsidRDefault="00233987" w:rsidP="00365AE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233987" w:rsidRPr="00365AED" w:rsidRDefault="00233987" w:rsidP="003F5CE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233987" w:rsidRPr="00365AED" w:rsidRDefault="00233987" w:rsidP="003F5CE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233987" w:rsidRPr="00365AED" w:rsidRDefault="00233987" w:rsidP="003F5CE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233987" w:rsidRPr="00365AED" w:rsidRDefault="00233987" w:rsidP="003F5CE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:rsidR="00233987" w:rsidRPr="00365AED" w:rsidRDefault="00233987" w:rsidP="003F5CE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233987" w:rsidRPr="00365AED" w:rsidRDefault="00233987" w:rsidP="003F5CE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233987" w:rsidRPr="00365AED" w:rsidRDefault="00233987" w:rsidP="003F5CE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233987" w:rsidRPr="00365AED" w:rsidRDefault="00233987" w:rsidP="003F5CE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233987" w:rsidRPr="00365AED" w:rsidRDefault="00233987" w:rsidP="003F5CE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33987" w:rsidRPr="00365AED" w:rsidRDefault="00233987" w:rsidP="003F5CE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233987" w:rsidRDefault="00233987" w:rsidP="00726EC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33987" w:rsidRDefault="00233987" w:rsidP="00726EC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33987" w:rsidRDefault="00233987" w:rsidP="00726EC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33987" w:rsidRDefault="00233987" w:rsidP="00726EC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33987" w:rsidRDefault="00233987" w:rsidP="00726EC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33987" w:rsidRDefault="00233987" w:rsidP="00726EC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33987" w:rsidRDefault="00233987" w:rsidP="001F0D33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Инспектор                                                                                        С.А. Митяева </w:t>
      </w:r>
    </w:p>
    <w:p w:rsidR="00233987" w:rsidRDefault="00233987" w:rsidP="001F0D33">
      <w:pPr>
        <w:contextualSpacing/>
        <w:rPr>
          <w:rFonts w:ascii="Times New Roman" w:hAnsi="Times New Roman"/>
          <w:sz w:val="24"/>
          <w:szCs w:val="24"/>
        </w:rPr>
      </w:pPr>
    </w:p>
    <w:sectPr w:rsidR="00233987" w:rsidSect="00726EC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987" w:rsidRDefault="00233987" w:rsidP="00726EC0">
      <w:pPr>
        <w:spacing w:after="0" w:line="240" w:lineRule="auto"/>
      </w:pPr>
      <w:r>
        <w:separator/>
      </w:r>
    </w:p>
  </w:endnote>
  <w:endnote w:type="continuationSeparator" w:id="0">
    <w:p w:rsidR="00233987" w:rsidRDefault="00233987" w:rsidP="00726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987" w:rsidRDefault="00233987" w:rsidP="00726EC0">
      <w:pPr>
        <w:spacing w:after="0" w:line="240" w:lineRule="auto"/>
      </w:pPr>
      <w:r>
        <w:separator/>
      </w:r>
    </w:p>
  </w:footnote>
  <w:footnote w:type="continuationSeparator" w:id="0">
    <w:p w:rsidR="00233987" w:rsidRDefault="00233987" w:rsidP="00726E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24A0"/>
    <w:rsid w:val="000115D2"/>
    <w:rsid w:val="00026ADD"/>
    <w:rsid w:val="00031558"/>
    <w:rsid w:val="000353C3"/>
    <w:rsid w:val="00035608"/>
    <w:rsid w:val="0004339E"/>
    <w:rsid w:val="00044F7F"/>
    <w:rsid w:val="00051665"/>
    <w:rsid w:val="0005286E"/>
    <w:rsid w:val="00056BB8"/>
    <w:rsid w:val="00062AF6"/>
    <w:rsid w:val="00083D70"/>
    <w:rsid w:val="00091976"/>
    <w:rsid w:val="000A4D9A"/>
    <w:rsid w:val="000A5399"/>
    <w:rsid w:val="000A555C"/>
    <w:rsid w:val="000A5CF7"/>
    <w:rsid w:val="000C23AB"/>
    <w:rsid w:val="000C32C0"/>
    <w:rsid w:val="000C549E"/>
    <w:rsid w:val="000C56E3"/>
    <w:rsid w:val="000C5D0D"/>
    <w:rsid w:val="000D13F6"/>
    <w:rsid w:val="000D3B48"/>
    <w:rsid w:val="000D415A"/>
    <w:rsid w:val="000E6CFC"/>
    <w:rsid w:val="000F51A4"/>
    <w:rsid w:val="00101972"/>
    <w:rsid w:val="00105CC6"/>
    <w:rsid w:val="00106F6C"/>
    <w:rsid w:val="00113336"/>
    <w:rsid w:val="00116790"/>
    <w:rsid w:val="00117932"/>
    <w:rsid w:val="0012383B"/>
    <w:rsid w:val="00126538"/>
    <w:rsid w:val="0013060B"/>
    <w:rsid w:val="00130F71"/>
    <w:rsid w:val="0014379C"/>
    <w:rsid w:val="00164180"/>
    <w:rsid w:val="00165C21"/>
    <w:rsid w:val="00166AA1"/>
    <w:rsid w:val="00174CBB"/>
    <w:rsid w:val="00185D60"/>
    <w:rsid w:val="00190C92"/>
    <w:rsid w:val="0019413D"/>
    <w:rsid w:val="001975E3"/>
    <w:rsid w:val="001A7409"/>
    <w:rsid w:val="001B0A5F"/>
    <w:rsid w:val="001B0CD1"/>
    <w:rsid w:val="001B35F8"/>
    <w:rsid w:val="001B3AD9"/>
    <w:rsid w:val="001B7C58"/>
    <w:rsid w:val="001C4BBA"/>
    <w:rsid w:val="001E20C7"/>
    <w:rsid w:val="001F0D33"/>
    <w:rsid w:val="001F41FC"/>
    <w:rsid w:val="001F5120"/>
    <w:rsid w:val="001F726E"/>
    <w:rsid w:val="00205A6C"/>
    <w:rsid w:val="00205F1B"/>
    <w:rsid w:val="00211FD9"/>
    <w:rsid w:val="0021326C"/>
    <w:rsid w:val="00220144"/>
    <w:rsid w:val="00233987"/>
    <w:rsid w:val="00234967"/>
    <w:rsid w:val="00246348"/>
    <w:rsid w:val="00246A0E"/>
    <w:rsid w:val="00261EAC"/>
    <w:rsid w:val="00262F8E"/>
    <w:rsid w:val="00266E59"/>
    <w:rsid w:val="002703CE"/>
    <w:rsid w:val="002715B7"/>
    <w:rsid w:val="002911AC"/>
    <w:rsid w:val="00294759"/>
    <w:rsid w:val="00297BF7"/>
    <w:rsid w:val="002B2743"/>
    <w:rsid w:val="002B4BBE"/>
    <w:rsid w:val="002C039C"/>
    <w:rsid w:val="002E175C"/>
    <w:rsid w:val="002E1CE5"/>
    <w:rsid w:val="002E24DF"/>
    <w:rsid w:val="002E3D19"/>
    <w:rsid w:val="002F1FB8"/>
    <w:rsid w:val="002F4149"/>
    <w:rsid w:val="002F4775"/>
    <w:rsid w:val="002F5AB7"/>
    <w:rsid w:val="00303114"/>
    <w:rsid w:val="00305BF2"/>
    <w:rsid w:val="003140B3"/>
    <w:rsid w:val="00314B40"/>
    <w:rsid w:val="003312D2"/>
    <w:rsid w:val="0033565F"/>
    <w:rsid w:val="00341630"/>
    <w:rsid w:val="0034243B"/>
    <w:rsid w:val="00365AED"/>
    <w:rsid w:val="00367F3B"/>
    <w:rsid w:val="00373A1E"/>
    <w:rsid w:val="00373C14"/>
    <w:rsid w:val="00374CCC"/>
    <w:rsid w:val="00381D1F"/>
    <w:rsid w:val="00381F9D"/>
    <w:rsid w:val="00383AFE"/>
    <w:rsid w:val="00384345"/>
    <w:rsid w:val="00395BD1"/>
    <w:rsid w:val="0039646A"/>
    <w:rsid w:val="00396EE2"/>
    <w:rsid w:val="003A19C2"/>
    <w:rsid w:val="003B2069"/>
    <w:rsid w:val="003B3C09"/>
    <w:rsid w:val="003B55CF"/>
    <w:rsid w:val="003B5D79"/>
    <w:rsid w:val="003D6F4B"/>
    <w:rsid w:val="003E3E24"/>
    <w:rsid w:val="003F5CEF"/>
    <w:rsid w:val="0040384B"/>
    <w:rsid w:val="00404B04"/>
    <w:rsid w:val="0040590A"/>
    <w:rsid w:val="00410300"/>
    <w:rsid w:val="004116C4"/>
    <w:rsid w:val="0041190A"/>
    <w:rsid w:val="00414BF2"/>
    <w:rsid w:val="00421411"/>
    <w:rsid w:val="00427A86"/>
    <w:rsid w:val="0043460D"/>
    <w:rsid w:val="004379F8"/>
    <w:rsid w:val="00444900"/>
    <w:rsid w:val="00453325"/>
    <w:rsid w:val="00470653"/>
    <w:rsid w:val="00480E4C"/>
    <w:rsid w:val="00482F21"/>
    <w:rsid w:val="00486654"/>
    <w:rsid w:val="004868C5"/>
    <w:rsid w:val="0048745B"/>
    <w:rsid w:val="004906CB"/>
    <w:rsid w:val="00491DE2"/>
    <w:rsid w:val="00495E4F"/>
    <w:rsid w:val="004A3D3F"/>
    <w:rsid w:val="004A6C42"/>
    <w:rsid w:val="004B11E8"/>
    <w:rsid w:val="004B3016"/>
    <w:rsid w:val="004B400F"/>
    <w:rsid w:val="004B5FE4"/>
    <w:rsid w:val="004C29A9"/>
    <w:rsid w:val="004C431A"/>
    <w:rsid w:val="004E0298"/>
    <w:rsid w:val="004E322C"/>
    <w:rsid w:val="004E656B"/>
    <w:rsid w:val="00502055"/>
    <w:rsid w:val="00502CED"/>
    <w:rsid w:val="00503A0A"/>
    <w:rsid w:val="00512A65"/>
    <w:rsid w:val="00517C82"/>
    <w:rsid w:val="005210CF"/>
    <w:rsid w:val="00522989"/>
    <w:rsid w:val="0052518C"/>
    <w:rsid w:val="00526017"/>
    <w:rsid w:val="00535498"/>
    <w:rsid w:val="00551CA3"/>
    <w:rsid w:val="00552184"/>
    <w:rsid w:val="00553758"/>
    <w:rsid w:val="00564406"/>
    <w:rsid w:val="005801BC"/>
    <w:rsid w:val="00583263"/>
    <w:rsid w:val="005A29E1"/>
    <w:rsid w:val="005A55DE"/>
    <w:rsid w:val="005C2069"/>
    <w:rsid w:val="005C426F"/>
    <w:rsid w:val="005D6C24"/>
    <w:rsid w:val="005E1EFF"/>
    <w:rsid w:val="005F03E5"/>
    <w:rsid w:val="005F087C"/>
    <w:rsid w:val="005F17CB"/>
    <w:rsid w:val="005F5D60"/>
    <w:rsid w:val="005F7D7D"/>
    <w:rsid w:val="00612519"/>
    <w:rsid w:val="0061484E"/>
    <w:rsid w:val="00622077"/>
    <w:rsid w:val="00623F74"/>
    <w:rsid w:val="00630B47"/>
    <w:rsid w:val="006330D9"/>
    <w:rsid w:val="00636C18"/>
    <w:rsid w:val="00640C37"/>
    <w:rsid w:val="00641D2A"/>
    <w:rsid w:val="0064343D"/>
    <w:rsid w:val="00644B59"/>
    <w:rsid w:val="00645ED0"/>
    <w:rsid w:val="00653F14"/>
    <w:rsid w:val="00655D7F"/>
    <w:rsid w:val="00656716"/>
    <w:rsid w:val="00660448"/>
    <w:rsid w:val="00662B71"/>
    <w:rsid w:val="006645A8"/>
    <w:rsid w:val="00664A6A"/>
    <w:rsid w:val="0066691E"/>
    <w:rsid w:val="00671D92"/>
    <w:rsid w:val="0067304C"/>
    <w:rsid w:val="00676BF1"/>
    <w:rsid w:val="00687F16"/>
    <w:rsid w:val="006914FD"/>
    <w:rsid w:val="00691BEA"/>
    <w:rsid w:val="0069364B"/>
    <w:rsid w:val="00693C9C"/>
    <w:rsid w:val="0069657A"/>
    <w:rsid w:val="00697B34"/>
    <w:rsid w:val="006A54AC"/>
    <w:rsid w:val="006B3642"/>
    <w:rsid w:val="006C6BAC"/>
    <w:rsid w:val="006D708A"/>
    <w:rsid w:val="006E4D1F"/>
    <w:rsid w:val="006F56E1"/>
    <w:rsid w:val="00701AC2"/>
    <w:rsid w:val="00701B10"/>
    <w:rsid w:val="00707AB1"/>
    <w:rsid w:val="00725A5E"/>
    <w:rsid w:val="00726ABB"/>
    <w:rsid w:val="00726EC0"/>
    <w:rsid w:val="0073398C"/>
    <w:rsid w:val="00734547"/>
    <w:rsid w:val="00735694"/>
    <w:rsid w:val="00735714"/>
    <w:rsid w:val="00736B08"/>
    <w:rsid w:val="00736BAA"/>
    <w:rsid w:val="00737D00"/>
    <w:rsid w:val="0074691C"/>
    <w:rsid w:val="00765E98"/>
    <w:rsid w:val="00770B65"/>
    <w:rsid w:val="00773BF5"/>
    <w:rsid w:val="007743C4"/>
    <w:rsid w:val="00777DE8"/>
    <w:rsid w:val="00780AAD"/>
    <w:rsid w:val="007863E6"/>
    <w:rsid w:val="007A587F"/>
    <w:rsid w:val="007A6942"/>
    <w:rsid w:val="007B0B7C"/>
    <w:rsid w:val="007B517A"/>
    <w:rsid w:val="007B5BDA"/>
    <w:rsid w:val="007C3A9F"/>
    <w:rsid w:val="007D7660"/>
    <w:rsid w:val="007E6FDD"/>
    <w:rsid w:val="007F2D7C"/>
    <w:rsid w:val="007F5A0F"/>
    <w:rsid w:val="007F5EB2"/>
    <w:rsid w:val="00800807"/>
    <w:rsid w:val="00801939"/>
    <w:rsid w:val="0080314B"/>
    <w:rsid w:val="00805A2F"/>
    <w:rsid w:val="00813B29"/>
    <w:rsid w:val="00814109"/>
    <w:rsid w:val="008157C3"/>
    <w:rsid w:val="00815F40"/>
    <w:rsid w:val="008305AC"/>
    <w:rsid w:val="008418D6"/>
    <w:rsid w:val="00842C58"/>
    <w:rsid w:val="00843F85"/>
    <w:rsid w:val="008465A7"/>
    <w:rsid w:val="008514A0"/>
    <w:rsid w:val="008579DF"/>
    <w:rsid w:val="00871257"/>
    <w:rsid w:val="0087763B"/>
    <w:rsid w:val="00884F61"/>
    <w:rsid w:val="00885C1D"/>
    <w:rsid w:val="00886B8D"/>
    <w:rsid w:val="008907AE"/>
    <w:rsid w:val="00892DB7"/>
    <w:rsid w:val="008B242F"/>
    <w:rsid w:val="008B384E"/>
    <w:rsid w:val="008C43BB"/>
    <w:rsid w:val="008C4471"/>
    <w:rsid w:val="00904F45"/>
    <w:rsid w:val="00905CDB"/>
    <w:rsid w:val="00905D39"/>
    <w:rsid w:val="009316D5"/>
    <w:rsid w:val="00932868"/>
    <w:rsid w:val="00933ECF"/>
    <w:rsid w:val="009410CE"/>
    <w:rsid w:val="0094379F"/>
    <w:rsid w:val="00950243"/>
    <w:rsid w:val="00955C67"/>
    <w:rsid w:val="00957518"/>
    <w:rsid w:val="00967352"/>
    <w:rsid w:val="00980148"/>
    <w:rsid w:val="009813B9"/>
    <w:rsid w:val="00982661"/>
    <w:rsid w:val="009832C5"/>
    <w:rsid w:val="00990CD1"/>
    <w:rsid w:val="009942CA"/>
    <w:rsid w:val="009B4CA3"/>
    <w:rsid w:val="009B6BE0"/>
    <w:rsid w:val="009C11DD"/>
    <w:rsid w:val="009C331B"/>
    <w:rsid w:val="009C364F"/>
    <w:rsid w:val="009D29F5"/>
    <w:rsid w:val="009E0C67"/>
    <w:rsid w:val="009E30FE"/>
    <w:rsid w:val="009E5B97"/>
    <w:rsid w:val="009E60A2"/>
    <w:rsid w:val="009F00A8"/>
    <w:rsid w:val="009F1E07"/>
    <w:rsid w:val="00A018B3"/>
    <w:rsid w:val="00A0761B"/>
    <w:rsid w:val="00A17CBF"/>
    <w:rsid w:val="00A208B4"/>
    <w:rsid w:val="00A317FD"/>
    <w:rsid w:val="00A31B0B"/>
    <w:rsid w:val="00A339D3"/>
    <w:rsid w:val="00A40038"/>
    <w:rsid w:val="00A42975"/>
    <w:rsid w:val="00A430AB"/>
    <w:rsid w:val="00A4750B"/>
    <w:rsid w:val="00A47C97"/>
    <w:rsid w:val="00A569BC"/>
    <w:rsid w:val="00A57FD9"/>
    <w:rsid w:val="00A7745F"/>
    <w:rsid w:val="00A80F37"/>
    <w:rsid w:val="00A82B99"/>
    <w:rsid w:val="00A83DA7"/>
    <w:rsid w:val="00A84026"/>
    <w:rsid w:val="00A902A5"/>
    <w:rsid w:val="00A91360"/>
    <w:rsid w:val="00A94EBF"/>
    <w:rsid w:val="00AA5BCD"/>
    <w:rsid w:val="00AC081E"/>
    <w:rsid w:val="00AC4597"/>
    <w:rsid w:val="00AD04AE"/>
    <w:rsid w:val="00AD3269"/>
    <w:rsid w:val="00AD5780"/>
    <w:rsid w:val="00AE0743"/>
    <w:rsid w:val="00B048A9"/>
    <w:rsid w:val="00B1258B"/>
    <w:rsid w:val="00B133B9"/>
    <w:rsid w:val="00B14BD1"/>
    <w:rsid w:val="00B175E2"/>
    <w:rsid w:val="00B264E6"/>
    <w:rsid w:val="00B638A5"/>
    <w:rsid w:val="00B67098"/>
    <w:rsid w:val="00B6738B"/>
    <w:rsid w:val="00B90C39"/>
    <w:rsid w:val="00B95223"/>
    <w:rsid w:val="00B954B2"/>
    <w:rsid w:val="00BA6BBA"/>
    <w:rsid w:val="00BB07C4"/>
    <w:rsid w:val="00BB24A0"/>
    <w:rsid w:val="00BB481F"/>
    <w:rsid w:val="00BC19E5"/>
    <w:rsid w:val="00BC45BB"/>
    <w:rsid w:val="00BD7145"/>
    <w:rsid w:val="00BE1379"/>
    <w:rsid w:val="00BE148B"/>
    <w:rsid w:val="00BF5CC4"/>
    <w:rsid w:val="00C0235C"/>
    <w:rsid w:val="00C15896"/>
    <w:rsid w:val="00C3470C"/>
    <w:rsid w:val="00C41303"/>
    <w:rsid w:val="00C472DB"/>
    <w:rsid w:val="00C53949"/>
    <w:rsid w:val="00C545F3"/>
    <w:rsid w:val="00C56D78"/>
    <w:rsid w:val="00C64AD1"/>
    <w:rsid w:val="00C64F1A"/>
    <w:rsid w:val="00C80414"/>
    <w:rsid w:val="00C80656"/>
    <w:rsid w:val="00C85AFF"/>
    <w:rsid w:val="00CA0CF0"/>
    <w:rsid w:val="00CB0088"/>
    <w:rsid w:val="00CD0A6C"/>
    <w:rsid w:val="00CD5FB2"/>
    <w:rsid w:val="00CE0D1C"/>
    <w:rsid w:val="00CE1C65"/>
    <w:rsid w:val="00CE6293"/>
    <w:rsid w:val="00CE70CC"/>
    <w:rsid w:val="00CF7651"/>
    <w:rsid w:val="00D00EDB"/>
    <w:rsid w:val="00D24098"/>
    <w:rsid w:val="00D30C98"/>
    <w:rsid w:val="00D36AB7"/>
    <w:rsid w:val="00D43855"/>
    <w:rsid w:val="00D539FF"/>
    <w:rsid w:val="00D600E7"/>
    <w:rsid w:val="00D600F6"/>
    <w:rsid w:val="00D62F2F"/>
    <w:rsid w:val="00D7160B"/>
    <w:rsid w:val="00D75813"/>
    <w:rsid w:val="00D7750B"/>
    <w:rsid w:val="00D8409C"/>
    <w:rsid w:val="00D85EAE"/>
    <w:rsid w:val="00D90D4B"/>
    <w:rsid w:val="00DA1776"/>
    <w:rsid w:val="00DA26F2"/>
    <w:rsid w:val="00DB308D"/>
    <w:rsid w:val="00DB564D"/>
    <w:rsid w:val="00DC5954"/>
    <w:rsid w:val="00DC6C60"/>
    <w:rsid w:val="00DD0D6C"/>
    <w:rsid w:val="00DD363C"/>
    <w:rsid w:val="00DD421B"/>
    <w:rsid w:val="00DD4EC1"/>
    <w:rsid w:val="00DE358A"/>
    <w:rsid w:val="00DE5231"/>
    <w:rsid w:val="00DE77D4"/>
    <w:rsid w:val="00DF25B9"/>
    <w:rsid w:val="00E04875"/>
    <w:rsid w:val="00E067EC"/>
    <w:rsid w:val="00E15D6D"/>
    <w:rsid w:val="00E22198"/>
    <w:rsid w:val="00E24897"/>
    <w:rsid w:val="00E60CE5"/>
    <w:rsid w:val="00E66FDE"/>
    <w:rsid w:val="00E7426D"/>
    <w:rsid w:val="00E8271A"/>
    <w:rsid w:val="00E938FE"/>
    <w:rsid w:val="00E96A78"/>
    <w:rsid w:val="00E96B05"/>
    <w:rsid w:val="00EA1722"/>
    <w:rsid w:val="00EC4895"/>
    <w:rsid w:val="00ED468F"/>
    <w:rsid w:val="00ED531F"/>
    <w:rsid w:val="00EE25D5"/>
    <w:rsid w:val="00EF70D9"/>
    <w:rsid w:val="00F002D6"/>
    <w:rsid w:val="00F129CA"/>
    <w:rsid w:val="00F12AB1"/>
    <w:rsid w:val="00F21455"/>
    <w:rsid w:val="00F23A99"/>
    <w:rsid w:val="00F3568C"/>
    <w:rsid w:val="00F35FD1"/>
    <w:rsid w:val="00F45D85"/>
    <w:rsid w:val="00F46F03"/>
    <w:rsid w:val="00F62A74"/>
    <w:rsid w:val="00F73404"/>
    <w:rsid w:val="00F8070D"/>
    <w:rsid w:val="00F817FA"/>
    <w:rsid w:val="00F90FE2"/>
    <w:rsid w:val="00F91F39"/>
    <w:rsid w:val="00FB020B"/>
    <w:rsid w:val="00FB4332"/>
    <w:rsid w:val="00FB791F"/>
    <w:rsid w:val="00FC5F2C"/>
    <w:rsid w:val="00FD5140"/>
    <w:rsid w:val="00FE3675"/>
    <w:rsid w:val="00FF4CD2"/>
    <w:rsid w:val="00FF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2D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B24A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726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6E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26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26E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94E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4900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50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1143</TotalTime>
  <Pages>15</Pages>
  <Words>3198</Words>
  <Characters>18235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1</cp:lastModifiedBy>
  <cp:revision>212</cp:revision>
  <cp:lastPrinted>2021-06-16T11:53:00Z</cp:lastPrinted>
  <dcterms:created xsi:type="dcterms:W3CDTF">2020-02-20T11:24:00Z</dcterms:created>
  <dcterms:modified xsi:type="dcterms:W3CDTF">2021-07-02T07:32:00Z</dcterms:modified>
</cp:coreProperties>
</file>