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D7" w:rsidRDefault="00771CD7" w:rsidP="00771CD7">
      <w:pPr>
        <w:jc w:val="center"/>
        <w:rPr>
          <w:sz w:val="28"/>
          <w:szCs w:val="28"/>
        </w:rPr>
      </w:pPr>
    </w:p>
    <w:p w:rsidR="00771CD7" w:rsidRPr="002A311A" w:rsidRDefault="00771CD7" w:rsidP="00771CD7">
      <w:pPr>
        <w:jc w:val="center"/>
        <w:rPr>
          <w:sz w:val="28"/>
          <w:szCs w:val="28"/>
        </w:rPr>
      </w:pPr>
      <w:r w:rsidRPr="002A311A">
        <w:rPr>
          <w:sz w:val="28"/>
          <w:szCs w:val="28"/>
        </w:rPr>
        <w:t>Российская Федерация</w:t>
      </w:r>
    </w:p>
    <w:p w:rsidR="00771CD7" w:rsidRPr="00F611E0" w:rsidRDefault="00771CD7" w:rsidP="00771CD7">
      <w:pPr>
        <w:jc w:val="center"/>
        <w:rPr>
          <w:sz w:val="28"/>
          <w:szCs w:val="28"/>
        </w:rPr>
      </w:pPr>
      <w:r w:rsidRPr="00F611E0">
        <w:rPr>
          <w:sz w:val="28"/>
          <w:szCs w:val="28"/>
        </w:rPr>
        <w:t xml:space="preserve">Администрация </w:t>
      </w:r>
      <w:r w:rsidR="003A15E7">
        <w:rPr>
          <w:sz w:val="28"/>
          <w:szCs w:val="28"/>
        </w:rPr>
        <w:t>Манычского</w:t>
      </w:r>
      <w:r w:rsidR="00D06308">
        <w:rPr>
          <w:sz w:val="28"/>
          <w:szCs w:val="28"/>
        </w:rPr>
        <w:t xml:space="preserve"> сельского</w:t>
      </w:r>
      <w:r w:rsidR="009D0430">
        <w:rPr>
          <w:sz w:val="28"/>
          <w:szCs w:val="28"/>
        </w:rPr>
        <w:t xml:space="preserve"> поселения</w:t>
      </w:r>
    </w:p>
    <w:p w:rsidR="00771CD7" w:rsidRPr="00F611E0" w:rsidRDefault="00771CD7" w:rsidP="00771CD7">
      <w:pPr>
        <w:jc w:val="center"/>
        <w:rPr>
          <w:sz w:val="28"/>
          <w:szCs w:val="28"/>
        </w:rPr>
      </w:pPr>
      <w:r w:rsidRPr="00F611E0">
        <w:rPr>
          <w:sz w:val="28"/>
          <w:szCs w:val="28"/>
        </w:rPr>
        <w:t>Ростовской области</w:t>
      </w:r>
    </w:p>
    <w:p w:rsidR="00771CD7" w:rsidRPr="00F611E0" w:rsidRDefault="00771CD7" w:rsidP="00771CD7">
      <w:pPr>
        <w:jc w:val="center"/>
        <w:rPr>
          <w:b/>
          <w:sz w:val="28"/>
          <w:szCs w:val="28"/>
        </w:rPr>
      </w:pPr>
    </w:p>
    <w:p w:rsidR="00771CD7" w:rsidRDefault="001E2493" w:rsidP="00771CD7">
      <w:pPr>
        <w:jc w:val="center"/>
        <w:rPr>
          <w:b/>
          <w:sz w:val="40"/>
        </w:rPr>
      </w:pPr>
      <w:r w:rsidRPr="001E2493">
        <w:rPr>
          <w:b/>
          <w:noProof/>
        </w:rPr>
        <w:pict>
          <v:line id="_x0000_s1027" style="position:absolute;left:0;text-align:left;z-index:251657728" from="-3.85pt,16.15pt" to="485.9pt,16.15pt" strokeweight="3pt"/>
        </w:pict>
      </w:r>
    </w:p>
    <w:p w:rsidR="00771CD7" w:rsidRDefault="00771CD7" w:rsidP="00771CD7">
      <w:pPr>
        <w:jc w:val="center"/>
        <w:rPr>
          <w:b/>
          <w:sz w:val="36"/>
        </w:rPr>
      </w:pPr>
    </w:p>
    <w:p w:rsidR="00771CD7" w:rsidRDefault="00771CD7" w:rsidP="00771CD7">
      <w:pPr>
        <w:jc w:val="center"/>
        <w:rPr>
          <w:b/>
          <w:sz w:val="36"/>
        </w:rPr>
      </w:pPr>
    </w:p>
    <w:p w:rsidR="00771CD7" w:rsidRDefault="003A15E7" w:rsidP="00771CD7">
      <w:pPr>
        <w:jc w:val="center"/>
        <w:rPr>
          <w:b/>
          <w:sz w:val="36"/>
        </w:rPr>
      </w:pPr>
      <w:r>
        <w:rPr>
          <w:b/>
          <w:sz w:val="36"/>
        </w:rPr>
        <w:t xml:space="preserve">  </w:t>
      </w:r>
      <w:r w:rsidR="00771CD7">
        <w:rPr>
          <w:b/>
          <w:sz w:val="36"/>
        </w:rPr>
        <w:t>ПОСТАНОВЛЕНИ</w:t>
      </w:r>
      <w:r w:rsidR="003B279D">
        <w:rPr>
          <w:b/>
          <w:sz w:val="36"/>
        </w:rPr>
        <w:t>Е</w:t>
      </w:r>
    </w:p>
    <w:p w:rsidR="00771CD7" w:rsidRDefault="00771CD7" w:rsidP="00771CD7">
      <w:pPr>
        <w:jc w:val="center"/>
        <w:rPr>
          <w:b/>
          <w:sz w:val="36"/>
        </w:rPr>
      </w:pPr>
    </w:p>
    <w:p w:rsidR="00771CD7" w:rsidRPr="00CD1F73" w:rsidRDefault="003B279D" w:rsidP="00771CD7">
      <w:pPr>
        <w:jc w:val="both"/>
        <w:rPr>
          <w:sz w:val="28"/>
          <w:szCs w:val="28"/>
        </w:rPr>
      </w:pPr>
      <w:r>
        <w:rPr>
          <w:sz w:val="28"/>
          <w:szCs w:val="28"/>
        </w:rPr>
        <w:t>о</w:t>
      </w:r>
      <w:r w:rsidR="00771CD7" w:rsidRPr="00CD1F73">
        <w:rPr>
          <w:sz w:val="28"/>
          <w:szCs w:val="28"/>
        </w:rPr>
        <w:t>т</w:t>
      </w:r>
      <w:r>
        <w:rPr>
          <w:sz w:val="28"/>
          <w:szCs w:val="28"/>
        </w:rPr>
        <w:t xml:space="preserve"> </w:t>
      </w:r>
      <w:r w:rsidR="003A15E7">
        <w:rPr>
          <w:sz w:val="28"/>
          <w:szCs w:val="28"/>
        </w:rPr>
        <w:t xml:space="preserve"> </w:t>
      </w:r>
      <w:r>
        <w:rPr>
          <w:sz w:val="28"/>
          <w:szCs w:val="28"/>
        </w:rPr>
        <w:t>27.</w:t>
      </w:r>
      <w:r w:rsidR="00D06308">
        <w:rPr>
          <w:sz w:val="28"/>
          <w:szCs w:val="28"/>
        </w:rPr>
        <w:t>10.2016</w:t>
      </w:r>
      <w:r w:rsidR="00771CD7" w:rsidRPr="00CD1F73">
        <w:rPr>
          <w:sz w:val="28"/>
          <w:szCs w:val="28"/>
        </w:rPr>
        <w:tab/>
      </w:r>
      <w:r w:rsidR="00771CD7" w:rsidRPr="00CD1F73">
        <w:rPr>
          <w:sz w:val="28"/>
          <w:szCs w:val="28"/>
        </w:rPr>
        <w:tab/>
        <w:t xml:space="preserve">                 </w:t>
      </w:r>
      <w:r w:rsidR="00771CD7" w:rsidRPr="00CD1F73">
        <w:rPr>
          <w:sz w:val="28"/>
          <w:szCs w:val="28"/>
        </w:rPr>
        <w:tab/>
      </w:r>
      <w:r w:rsidR="00771CD7" w:rsidRPr="00CD1F73">
        <w:rPr>
          <w:sz w:val="28"/>
          <w:szCs w:val="28"/>
        </w:rPr>
        <w:tab/>
        <w:t xml:space="preserve">   </w:t>
      </w:r>
      <w:r w:rsidR="00771CD7" w:rsidRPr="00CD1F73">
        <w:rPr>
          <w:sz w:val="28"/>
          <w:szCs w:val="28"/>
        </w:rPr>
        <w:tab/>
      </w:r>
      <w:r w:rsidR="00771CD7" w:rsidRPr="00CD1F73">
        <w:rPr>
          <w:sz w:val="28"/>
          <w:szCs w:val="28"/>
        </w:rPr>
        <w:tab/>
        <w:t xml:space="preserve">                   </w:t>
      </w:r>
      <w:r w:rsidR="003A15E7">
        <w:rPr>
          <w:sz w:val="28"/>
          <w:szCs w:val="28"/>
        </w:rPr>
        <w:t xml:space="preserve">        </w:t>
      </w:r>
      <w:r w:rsidR="00771CD7" w:rsidRPr="00CD1F73">
        <w:rPr>
          <w:sz w:val="28"/>
          <w:szCs w:val="28"/>
        </w:rPr>
        <w:t xml:space="preserve">  № </w:t>
      </w:r>
      <w:r>
        <w:rPr>
          <w:sz w:val="28"/>
          <w:szCs w:val="28"/>
        </w:rPr>
        <w:t>7</w:t>
      </w:r>
      <w:r w:rsidR="00771CD7" w:rsidRPr="00CD1F73">
        <w:rPr>
          <w:sz w:val="28"/>
          <w:szCs w:val="28"/>
          <w:u w:val="single"/>
        </w:rPr>
        <w:t xml:space="preserve"> </w:t>
      </w:r>
      <w:r w:rsidR="00771CD7" w:rsidRPr="00CD1F73">
        <w:rPr>
          <w:sz w:val="28"/>
          <w:szCs w:val="28"/>
        </w:rPr>
        <w:t xml:space="preserve">                       </w:t>
      </w:r>
    </w:p>
    <w:p w:rsidR="00771CD7" w:rsidRPr="00CD1F73" w:rsidRDefault="00D06308" w:rsidP="00771CD7">
      <w:pPr>
        <w:ind w:left="284"/>
        <w:jc w:val="center"/>
        <w:rPr>
          <w:sz w:val="28"/>
          <w:szCs w:val="28"/>
        </w:rPr>
      </w:pPr>
      <w:r>
        <w:rPr>
          <w:sz w:val="28"/>
          <w:szCs w:val="28"/>
        </w:rPr>
        <w:t xml:space="preserve">п. </w:t>
      </w:r>
      <w:r w:rsidR="003A15E7">
        <w:rPr>
          <w:sz w:val="28"/>
          <w:szCs w:val="28"/>
        </w:rPr>
        <w:t>Степной Курган</w:t>
      </w:r>
    </w:p>
    <w:p w:rsidR="00771CD7" w:rsidRDefault="00771CD7" w:rsidP="00771CD7">
      <w:pPr>
        <w:rPr>
          <w:sz w:val="28"/>
          <w:szCs w:val="28"/>
        </w:rPr>
      </w:pPr>
    </w:p>
    <w:p w:rsidR="00771CD7" w:rsidRPr="00CD1F73" w:rsidRDefault="00771CD7" w:rsidP="00771CD7">
      <w:pPr>
        <w:rPr>
          <w:sz w:val="28"/>
          <w:szCs w:val="28"/>
        </w:rPr>
      </w:pPr>
    </w:p>
    <w:p w:rsidR="00771CD7" w:rsidRPr="00CD1F73" w:rsidRDefault="001E2493" w:rsidP="00771CD7">
      <w:pPr>
        <w:contextualSpacing/>
        <w:rPr>
          <w:sz w:val="28"/>
          <w:szCs w:val="28"/>
        </w:rPr>
      </w:pPr>
      <w:r>
        <w:rPr>
          <w:noProof/>
          <w:sz w:val="28"/>
          <w:szCs w:val="28"/>
        </w:rPr>
        <w:pict>
          <v:rect id="_x0000_s1028" style="position:absolute;margin-left:-3.85pt;margin-top:2.8pt;width:280.85pt;height:51.55pt;z-index:251658752" strokecolor="white" strokeweight="2pt">
            <v:textbox style="mso-next-textbox:#_x0000_s1028" inset="1pt,1pt,1pt,1pt">
              <w:txbxContent>
                <w:p w:rsidR="003B279D" w:rsidRPr="00946C5A" w:rsidRDefault="003B279D" w:rsidP="00771CD7">
                  <w:pPr>
                    <w:jc w:val="both"/>
                    <w:rPr>
                      <w:sz w:val="28"/>
                    </w:rPr>
                  </w:pPr>
                  <w:hyperlink w:anchor="Par3907" w:history="1">
                    <w:r w:rsidRPr="006244CD">
                      <w:rPr>
                        <w:sz w:val="28"/>
                        <w:szCs w:val="28"/>
                      </w:rPr>
                      <w:t>Положение</w:t>
                    </w:r>
                  </w:hyperlink>
                  <w:r w:rsidRPr="00475F52">
                    <w:rPr>
                      <w:sz w:val="28"/>
                      <w:szCs w:val="28"/>
                    </w:rPr>
                    <w:t xml:space="preserve"> об оплате труда работников муниципальных учреждений культуры и искусства </w:t>
                  </w:r>
                  <w:r>
                    <w:rPr>
                      <w:sz w:val="28"/>
                      <w:szCs w:val="28"/>
                    </w:rPr>
                    <w:t>Манычского сельского поселения</w:t>
                  </w:r>
                </w:p>
              </w:txbxContent>
            </v:textbox>
          </v:rect>
        </w:pict>
      </w:r>
    </w:p>
    <w:p w:rsidR="00771CD7" w:rsidRPr="00CD1F73" w:rsidRDefault="00771CD7" w:rsidP="00771CD7">
      <w:pPr>
        <w:autoSpaceDE w:val="0"/>
        <w:autoSpaceDN w:val="0"/>
        <w:adjustRightInd w:val="0"/>
        <w:ind w:firstLine="709"/>
        <w:contextualSpacing/>
        <w:jc w:val="both"/>
        <w:rPr>
          <w:kern w:val="2"/>
          <w:sz w:val="28"/>
          <w:szCs w:val="28"/>
        </w:rPr>
      </w:pPr>
    </w:p>
    <w:p w:rsidR="00771CD7" w:rsidRPr="00CD1F73" w:rsidRDefault="00771CD7" w:rsidP="00771CD7">
      <w:pPr>
        <w:autoSpaceDE w:val="0"/>
        <w:autoSpaceDN w:val="0"/>
        <w:adjustRightInd w:val="0"/>
        <w:ind w:firstLine="709"/>
        <w:contextualSpacing/>
        <w:jc w:val="both"/>
        <w:rPr>
          <w:kern w:val="2"/>
          <w:sz w:val="28"/>
          <w:szCs w:val="28"/>
        </w:rPr>
      </w:pPr>
    </w:p>
    <w:p w:rsidR="00771CD7" w:rsidRDefault="00771CD7" w:rsidP="00771CD7">
      <w:pPr>
        <w:autoSpaceDE w:val="0"/>
        <w:autoSpaceDN w:val="0"/>
        <w:adjustRightInd w:val="0"/>
        <w:ind w:firstLine="709"/>
        <w:contextualSpacing/>
        <w:jc w:val="both"/>
        <w:rPr>
          <w:kern w:val="2"/>
          <w:sz w:val="28"/>
          <w:szCs w:val="28"/>
        </w:rPr>
      </w:pPr>
    </w:p>
    <w:p w:rsidR="00771CD7" w:rsidRPr="00CD1F73" w:rsidRDefault="00771CD7" w:rsidP="00771CD7">
      <w:pPr>
        <w:autoSpaceDE w:val="0"/>
        <w:autoSpaceDN w:val="0"/>
        <w:adjustRightInd w:val="0"/>
        <w:ind w:firstLine="709"/>
        <w:contextualSpacing/>
        <w:jc w:val="both"/>
        <w:rPr>
          <w:kern w:val="2"/>
          <w:sz w:val="28"/>
          <w:szCs w:val="28"/>
        </w:rPr>
      </w:pPr>
    </w:p>
    <w:p w:rsidR="00771CD7" w:rsidRPr="00CD1F73" w:rsidRDefault="00771CD7" w:rsidP="00771CD7">
      <w:pPr>
        <w:autoSpaceDE w:val="0"/>
        <w:autoSpaceDN w:val="0"/>
        <w:adjustRightInd w:val="0"/>
        <w:ind w:firstLine="709"/>
        <w:contextualSpacing/>
        <w:jc w:val="both"/>
        <w:rPr>
          <w:kern w:val="2"/>
          <w:sz w:val="28"/>
          <w:szCs w:val="28"/>
        </w:rPr>
      </w:pPr>
      <w:r w:rsidRPr="00CD1F73">
        <w:rPr>
          <w:kern w:val="2"/>
          <w:sz w:val="28"/>
          <w:szCs w:val="28"/>
        </w:rPr>
        <w:t xml:space="preserve">В соответствии с постановлением Правительства Ростовской области  от 31 декабря 2015 г. № 222 «О системе оплаты труда работников государственных бюджетных, автономных и казенных учреждений Ростовской области»,  </w:t>
      </w:r>
      <w:r w:rsidRPr="00CD1F73">
        <w:rPr>
          <w:color w:val="000000"/>
          <w:sz w:val="28"/>
          <w:szCs w:val="28"/>
        </w:rPr>
        <w:t>в целях совершенствования</w:t>
      </w:r>
      <w:r>
        <w:rPr>
          <w:color w:val="000000"/>
          <w:sz w:val="28"/>
          <w:szCs w:val="28"/>
        </w:rPr>
        <w:t xml:space="preserve"> </w:t>
      </w:r>
      <w:r w:rsidRPr="00CD1F73">
        <w:rPr>
          <w:color w:val="000000"/>
          <w:sz w:val="28"/>
          <w:szCs w:val="28"/>
        </w:rPr>
        <w:t xml:space="preserve"> системы оплаты труда работников муниципальных  учреждений Сальского района Администрация </w:t>
      </w:r>
      <w:r w:rsidR="003A15E7">
        <w:rPr>
          <w:color w:val="000000"/>
          <w:sz w:val="28"/>
          <w:szCs w:val="28"/>
        </w:rPr>
        <w:t>Манычского</w:t>
      </w:r>
      <w:r w:rsidR="009D0430">
        <w:rPr>
          <w:color w:val="000000"/>
          <w:sz w:val="28"/>
          <w:szCs w:val="28"/>
        </w:rPr>
        <w:t xml:space="preserve"> сельского поселения</w:t>
      </w:r>
      <w:r w:rsidRPr="00CD1F73">
        <w:rPr>
          <w:kern w:val="2"/>
          <w:sz w:val="28"/>
          <w:szCs w:val="28"/>
        </w:rPr>
        <w:t xml:space="preserve"> </w:t>
      </w:r>
    </w:p>
    <w:p w:rsidR="00771CD7" w:rsidRDefault="00771CD7" w:rsidP="00771CD7">
      <w:pPr>
        <w:autoSpaceDE w:val="0"/>
        <w:autoSpaceDN w:val="0"/>
        <w:adjustRightInd w:val="0"/>
        <w:ind w:firstLine="709"/>
        <w:contextualSpacing/>
        <w:jc w:val="both"/>
        <w:rPr>
          <w:kern w:val="2"/>
          <w:sz w:val="28"/>
          <w:szCs w:val="28"/>
        </w:rPr>
      </w:pPr>
    </w:p>
    <w:p w:rsidR="00771CD7" w:rsidRPr="00CD1F73" w:rsidRDefault="00771CD7" w:rsidP="00771CD7">
      <w:pPr>
        <w:autoSpaceDE w:val="0"/>
        <w:autoSpaceDN w:val="0"/>
        <w:adjustRightInd w:val="0"/>
        <w:ind w:firstLine="709"/>
        <w:contextualSpacing/>
        <w:jc w:val="both"/>
        <w:rPr>
          <w:kern w:val="2"/>
          <w:sz w:val="28"/>
          <w:szCs w:val="28"/>
        </w:rPr>
      </w:pPr>
    </w:p>
    <w:p w:rsidR="00771CD7" w:rsidRPr="00CD1F73" w:rsidRDefault="00771CD7" w:rsidP="00771CD7">
      <w:pPr>
        <w:autoSpaceDE w:val="0"/>
        <w:autoSpaceDN w:val="0"/>
        <w:adjustRightInd w:val="0"/>
        <w:ind w:firstLine="709"/>
        <w:contextualSpacing/>
        <w:jc w:val="center"/>
        <w:rPr>
          <w:b/>
          <w:kern w:val="2"/>
          <w:sz w:val="28"/>
          <w:szCs w:val="28"/>
        </w:rPr>
      </w:pPr>
      <w:r w:rsidRPr="00CD1F73">
        <w:rPr>
          <w:b/>
          <w:spacing w:val="70"/>
          <w:kern w:val="2"/>
          <w:sz w:val="28"/>
          <w:szCs w:val="28"/>
        </w:rPr>
        <w:t>постановляе</w:t>
      </w:r>
      <w:r w:rsidRPr="00CD1F73">
        <w:rPr>
          <w:b/>
          <w:kern w:val="2"/>
          <w:sz w:val="28"/>
          <w:szCs w:val="28"/>
        </w:rPr>
        <w:t>т:</w:t>
      </w:r>
    </w:p>
    <w:p w:rsidR="00771CD7" w:rsidRPr="00CD1F73" w:rsidRDefault="00771CD7" w:rsidP="00771CD7">
      <w:pPr>
        <w:autoSpaceDE w:val="0"/>
        <w:autoSpaceDN w:val="0"/>
        <w:adjustRightInd w:val="0"/>
        <w:ind w:firstLine="709"/>
        <w:contextualSpacing/>
        <w:jc w:val="both"/>
        <w:rPr>
          <w:b/>
          <w:kern w:val="2"/>
          <w:sz w:val="28"/>
          <w:szCs w:val="28"/>
        </w:rPr>
      </w:pPr>
    </w:p>
    <w:p w:rsidR="00771CD7" w:rsidRDefault="00771CD7" w:rsidP="00771CD7">
      <w:pPr>
        <w:autoSpaceDE w:val="0"/>
        <w:autoSpaceDN w:val="0"/>
        <w:adjustRightInd w:val="0"/>
        <w:ind w:firstLine="709"/>
        <w:contextualSpacing/>
        <w:jc w:val="both"/>
        <w:rPr>
          <w:kern w:val="2"/>
          <w:sz w:val="28"/>
          <w:szCs w:val="28"/>
        </w:rPr>
      </w:pPr>
      <w:r w:rsidRPr="00CD1F73">
        <w:rPr>
          <w:kern w:val="2"/>
          <w:sz w:val="28"/>
          <w:szCs w:val="28"/>
        </w:rPr>
        <w:t>1. Утвердить:</w:t>
      </w:r>
    </w:p>
    <w:p w:rsidR="006834BB" w:rsidRPr="00CD1F73" w:rsidRDefault="006834BB" w:rsidP="00771CD7">
      <w:pPr>
        <w:autoSpaceDE w:val="0"/>
        <w:autoSpaceDN w:val="0"/>
        <w:adjustRightInd w:val="0"/>
        <w:ind w:firstLine="709"/>
        <w:contextualSpacing/>
        <w:jc w:val="both"/>
        <w:rPr>
          <w:kern w:val="2"/>
          <w:sz w:val="28"/>
          <w:szCs w:val="28"/>
        </w:rPr>
      </w:pPr>
    </w:p>
    <w:p w:rsidR="00771CD7" w:rsidRPr="00CD1F73" w:rsidRDefault="00771CD7" w:rsidP="00771CD7">
      <w:pPr>
        <w:autoSpaceDE w:val="0"/>
        <w:autoSpaceDN w:val="0"/>
        <w:adjustRightInd w:val="0"/>
        <w:ind w:firstLine="709"/>
        <w:contextualSpacing/>
        <w:jc w:val="both"/>
        <w:rPr>
          <w:bCs/>
          <w:kern w:val="2"/>
          <w:sz w:val="28"/>
          <w:szCs w:val="28"/>
        </w:rPr>
      </w:pPr>
      <w:r w:rsidRPr="00CD1F73">
        <w:rPr>
          <w:bCs/>
          <w:kern w:val="2"/>
          <w:sz w:val="28"/>
          <w:szCs w:val="28"/>
        </w:rPr>
        <w:t xml:space="preserve">1.1. Положение об оплате труда работников муниципальных бюджетных  учреждений культуры, </w:t>
      </w:r>
      <w:r w:rsidRPr="00CD1F73">
        <w:rPr>
          <w:rFonts w:eastAsia="Calibri"/>
          <w:kern w:val="2"/>
          <w:sz w:val="28"/>
          <w:szCs w:val="28"/>
          <w:lang w:eastAsia="en-US"/>
        </w:rPr>
        <w:t xml:space="preserve">подведомственных Администрации </w:t>
      </w:r>
      <w:r w:rsidR="003A15E7">
        <w:rPr>
          <w:rFonts w:eastAsia="Calibri"/>
          <w:kern w:val="2"/>
          <w:sz w:val="28"/>
          <w:szCs w:val="28"/>
          <w:lang w:eastAsia="en-US"/>
        </w:rPr>
        <w:t>Манычского</w:t>
      </w:r>
      <w:r w:rsidR="009D0430">
        <w:rPr>
          <w:rFonts w:eastAsia="Calibri"/>
          <w:kern w:val="2"/>
          <w:sz w:val="28"/>
          <w:szCs w:val="28"/>
          <w:lang w:eastAsia="en-US"/>
        </w:rPr>
        <w:t xml:space="preserve">  сельского поселения</w:t>
      </w:r>
      <w:r w:rsidRPr="00CD1F73">
        <w:rPr>
          <w:rFonts w:eastAsia="Calibri"/>
          <w:kern w:val="2"/>
          <w:sz w:val="28"/>
          <w:szCs w:val="28"/>
          <w:lang w:eastAsia="en-US"/>
        </w:rPr>
        <w:t xml:space="preserve">, по видам экономической деятельности «Деятельность творческая, деятельность в области искусства и организации развлечений» и «Деятельность библиотек, архивов, музеев и прочих объектов культуры» согласно </w:t>
      </w:r>
      <w:r w:rsidRPr="00CD1F73">
        <w:rPr>
          <w:bCs/>
          <w:kern w:val="2"/>
          <w:sz w:val="28"/>
          <w:szCs w:val="28"/>
        </w:rPr>
        <w:t>приложению № 1.</w:t>
      </w:r>
    </w:p>
    <w:p w:rsidR="00771CD7" w:rsidRPr="00CD1F73" w:rsidRDefault="00771CD7" w:rsidP="00771CD7">
      <w:pPr>
        <w:autoSpaceDE w:val="0"/>
        <w:autoSpaceDN w:val="0"/>
        <w:adjustRightInd w:val="0"/>
        <w:ind w:firstLine="709"/>
        <w:contextualSpacing/>
        <w:jc w:val="both"/>
        <w:rPr>
          <w:kern w:val="2"/>
          <w:sz w:val="28"/>
          <w:szCs w:val="28"/>
        </w:rPr>
      </w:pPr>
      <w:r w:rsidRPr="00CD1F73">
        <w:rPr>
          <w:kern w:val="2"/>
          <w:sz w:val="28"/>
          <w:szCs w:val="28"/>
        </w:rPr>
        <w:t>1.2. Перечень должностей административно-управленческого персонала согласно приложению № 2.</w:t>
      </w:r>
    </w:p>
    <w:p w:rsidR="00771CD7" w:rsidRPr="009D0430" w:rsidRDefault="00771CD7" w:rsidP="00D06308">
      <w:pPr>
        <w:pStyle w:val="a3"/>
        <w:ind w:firstLine="708"/>
        <w:jc w:val="both"/>
        <w:rPr>
          <w:b/>
          <w:szCs w:val="28"/>
        </w:rPr>
      </w:pPr>
      <w:r w:rsidRPr="009D0430">
        <w:rPr>
          <w:color w:val="C00000"/>
          <w:szCs w:val="28"/>
        </w:rPr>
        <w:t xml:space="preserve">2. </w:t>
      </w:r>
      <w:r w:rsidR="00D06308">
        <w:rPr>
          <w:szCs w:val="26"/>
        </w:rPr>
        <w:t>Разместить</w:t>
      </w:r>
      <w:r w:rsidR="00D06308" w:rsidRPr="00E94693">
        <w:rPr>
          <w:szCs w:val="26"/>
        </w:rPr>
        <w:t xml:space="preserve"> постановление </w:t>
      </w:r>
      <w:r w:rsidR="00D06308">
        <w:rPr>
          <w:szCs w:val="26"/>
        </w:rPr>
        <w:t xml:space="preserve">на информационных стендах в границах поселения и на интернет – сайте Администрации   </w:t>
      </w:r>
      <w:r w:rsidR="003A15E7">
        <w:rPr>
          <w:szCs w:val="26"/>
        </w:rPr>
        <w:t>Манычского</w:t>
      </w:r>
      <w:r w:rsidR="00D06308">
        <w:rPr>
          <w:szCs w:val="26"/>
        </w:rPr>
        <w:t xml:space="preserve"> сельского поселения</w:t>
      </w:r>
    </w:p>
    <w:p w:rsidR="00771CD7" w:rsidRPr="00CD1F73" w:rsidRDefault="00D06308" w:rsidP="00771CD7">
      <w:pPr>
        <w:ind w:firstLine="708"/>
        <w:jc w:val="both"/>
        <w:rPr>
          <w:sz w:val="28"/>
          <w:szCs w:val="28"/>
        </w:rPr>
      </w:pPr>
      <w:r>
        <w:rPr>
          <w:sz w:val="28"/>
          <w:szCs w:val="28"/>
        </w:rPr>
        <w:t>3</w:t>
      </w:r>
      <w:r w:rsidR="00771CD7" w:rsidRPr="00CD1F73">
        <w:rPr>
          <w:sz w:val="28"/>
          <w:szCs w:val="28"/>
        </w:rPr>
        <w:t xml:space="preserve">. Настоящее постановление вступает в силу после его официального </w:t>
      </w:r>
      <w:r w:rsidR="003A15E7">
        <w:rPr>
          <w:sz w:val="28"/>
          <w:szCs w:val="28"/>
        </w:rPr>
        <w:t>обнародова</w:t>
      </w:r>
      <w:r w:rsidR="00771CD7" w:rsidRPr="00CD1F73">
        <w:rPr>
          <w:sz w:val="28"/>
          <w:szCs w:val="28"/>
        </w:rPr>
        <w:t>ния, но не ранее 01 января 2017 года.</w:t>
      </w:r>
    </w:p>
    <w:p w:rsidR="00771CD7" w:rsidRPr="00CD1F73" w:rsidRDefault="00771CD7" w:rsidP="00771CD7">
      <w:pPr>
        <w:suppressAutoHyphens/>
        <w:ind w:firstLine="360"/>
        <w:jc w:val="both"/>
        <w:rPr>
          <w:sz w:val="28"/>
          <w:szCs w:val="28"/>
        </w:rPr>
      </w:pPr>
      <w:r w:rsidRPr="00CD1F73">
        <w:rPr>
          <w:sz w:val="28"/>
          <w:szCs w:val="28"/>
        </w:rPr>
        <w:lastRenderedPageBreak/>
        <w:t xml:space="preserve">    5. Контроль за выполнением постановления возложить на </w:t>
      </w:r>
      <w:r w:rsidR="006834BB">
        <w:rPr>
          <w:sz w:val="28"/>
          <w:szCs w:val="28"/>
        </w:rPr>
        <w:t xml:space="preserve">начальника сектора экономики и финансов </w:t>
      </w:r>
      <w:r w:rsidR="003A15E7">
        <w:rPr>
          <w:sz w:val="28"/>
          <w:szCs w:val="28"/>
        </w:rPr>
        <w:t>Азизову Н.В.</w:t>
      </w:r>
    </w:p>
    <w:p w:rsidR="00771CD7" w:rsidRDefault="00771CD7" w:rsidP="00771CD7">
      <w:pPr>
        <w:tabs>
          <w:tab w:val="left" w:pos="7655"/>
        </w:tabs>
        <w:rPr>
          <w:sz w:val="28"/>
          <w:szCs w:val="28"/>
        </w:rPr>
      </w:pPr>
    </w:p>
    <w:p w:rsidR="00771CD7" w:rsidRPr="00CD1F73" w:rsidRDefault="00771CD7" w:rsidP="00771CD7">
      <w:pPr>
        <w:tabs>
          <w:tab w:val="left" w:pos="7655"/>
        </w:tabs>
        <w:rPr>
          <w:sz w:val="28"/>
          <w:szCs w:val="28"/>
        </w:rPr>
      </w:pPr>
    </w:p>
    <w:p w:rsidR="00771CD7" w:rsidRPr="00CD1F73" w:rsidRDefault="00771CD7" w:rsidP="00771CD7">
      <w:pPr>
        <w:tabs>
          <w:tab w:val="left" w:pos="7655"/>
        </w:tabs>
        <w:rPr>
          <w:sz w:val="28"/>
          <w:szCs w:val="28"/>
        </w:rPr>
      </w:pPr>
      <w:r w:rsidRPr="00CD1F73">
        <w:rPr>
          <w:sz w:val="28"/>
          <w:szCs w:val="28"/>
        </w:rPr>
        <w:t xml:space="preserve">Глава Администрации </w:t>
      </w:r>
    </w:p>
    <w:p w:rsidR="00771CD7" w:rsidRPr="00CD1F73" w:rsidRDefault="003A15E7" w:rsidP="00771CD7">
      <w:pPr>
        <w:tabs>
          <w:tab w:val="left" w:pos="7655"/>
        </w:tabs>
        <w:rPr>
          <w:sz w:val="28"/>
          <w:szCs w:val="28"/>
        </w:rPr>
      </w:pPr>
      <w:r>
        <w:rPr>
          <w:sz w:val="28"/>
          <w:szCs w:val="28"/>
        </w:rPr>
        <w:t>Манычского</w:t>
      </w:r>
      <w:r w:rsidR="006834BB">
        <w:rPr>
          <w:sz w:val="28"/>
          <w:szCs w:val="28"/>
        </w:rPr>
        <w:t xml:space="preserve"> се</w:t>
      </w:r>
      <w:r>
        <w:rPr>
          <w:sz w:val="28"/>
          <w:szCs w:val="28"/>
        </w:rPr>
        <w:t>л</w:t>
      </w:r>
      <w:r w:rsidR="006834BB">
        <w:rPr>
          <w:sz w:val="28"/>
          <w:szCs w:val="28"/>
        </w:rPr>
        <w:t xml:space="preserve">ьского поселения                                          </w:t>
      </w:r>
      <w:r>
        <w:rPr>
          <w:sz w:val="28"/>
          <w:szCs w:val="28"/>
        </w:rPr>
        <w:t>Г.П.Бавина</w:t>
      </w:r>
    </w:p>
    <w:p w:rsidR="00771CD7" w:rsidRDefault="00771CD7" w:rsidP="00771CD7">
      <w:pPr>
        <w:pStyle w:val="a5"/>
        <w:tabs>
          <w:tab w:val="left" w:pos="3533"/>
        </w:tabs>
        <w:ind w:firstLine="0"/>
        <w:contextualSpacing/>
        <w:jc w:val="left"/>
        <w:rPr>
          <w:szCs w:val="28"/>
        </w:rPr>
      </w:pPr>
    </w:p>
    <w:p w:rsidR="00771CD7" w:rsidRDefault="00771CD7" w:rsidP="00771CD7">
      <w:pPr>
        <w:pStyle w:val="a5"/>
        <w:tabs>
          <w:tab w:val="left" w:pos="3533"/>
        </w:tabs>
        <w:ind w:firstLine="0"/>
        <w:contextualSpacing/>
        <w:jc w:val="left"/>
        <w:rPr>
          <w:szCs w:val="28"/>
        </w:rPr>
      </w:pPr>
    </w:p>
    <w:p w:rsidR="00771CD7" w:rsidRDefault="00771CD7" w:rsidP="00771CD7">
      <w:pPr>
        <w:pStyle w:val="a5"/>
        <w:tabs>
          <w:tab w:val="left" w:pos="3533"/>
        </w:tabs>
        <w:ind w:firstLine="0"/>
        <w:contextualSpacing/>
        <w:jc w:val="left"/>
        <w:rPr>
          <w:szCs w:val="28"/>
        </w:rPr>
      </w:pPr>
    </w:p>
    <w:p w:rsidR="00771CD7" w:rsidRDefault="00771CD7" w:rsidP="00771CD7">
      <w:pPr>
        <w:pStyle w:val="a5"/>
        <w:tabs>
          <w:tab w:val="left" w:pos="3533"/>
        </w:tabs>
        <w:ind w:firstLine="0"/>
        <w:contextualSpacing/>
        <w:jc w:val="left"/>
        <w:rPr>
          <w:szCs w:val="28"/>
        </w:rPr>
      </w:pPr>
    </w:p>
    <w:p w:rsidR="00771CD7" w:rsidRDefault="00771CD7" w:rsidP="00771CD7">
      <w:pPr>
        <w:pStyle w:val="a5"/>
        <w:tabs>
          <w:tab w:val="left" w:pos="3533"/>
        </w:tabs>
        <w:ind w:firstLine="0"/>
        <w:contextualSpacing/>
        <w:jc w:val="left"/>
        <w:rPr>
          <w:szCs w:val="28"/>
        </w:rPr>
      </w:pPr>
    </w:p>
    <w:p w:rsidR="00771CD7" w:rsidRPr="00CD1F73" w:rsidRDefault="00771CD7" w:rsidP="00771CD7">
      <w:pPr>
        <w:pStyle w:val="a5"/>
        <w:tabs>
          <w:tab w:val="left" w:pos="3533"/>
        </w:tabs>
        <w:ind w:firstLine="0"/>
        <w:contextualSpacing/>
        <w:jc w:val="left"/>
        <w:rPr>
          <w:szCs w:val="28"/>
        </w:rPr>
      </w:pPr>
    </w:p>
    <w:p w:rsidR="002F0EA5" w:rsidRPr="00E25541" w:rsidRDefault="002F0EA5" w:rsidP="00E25541">
      <w:pPr>
        <w:autoSpaceDE w:val="0"/>
        <w:autoSpaceDN w:val="0"/>
        <w:adjustRightInd w:val="0"/>
        <w:contextualSpacing/>
        <w:jc w:val="right"/>
        <w:outlineLvl w:val="0"/>
        <w:rPr>
          <w:sz w:val="28"/>
          <w:szCs w:val="28"/>
        </w:rPr>
      </w:pPr>
    </w:p>
    <w:tbl>
      <w:tblPr>
        <w:tblW w:w="9356" w:type="dxa"/>
        <w:tblInd w:w="108" w:type="dxa"/>
        <w:tblLook w:val="0000"/>
      </w:tblPr>
      <w:tblGrid>
        <w:gridCol w:w="9356"/>
      </w:tblGrid>
      <w:tr w:rsidR="00771CD7" w:rsidRPr="00CD1F73" w:rsidTr="00771CD7">
        <w:tc>
          <w:tcPr>
            <w:tcW w:w="4394" w:type="dxa"/>
            <w:tcBorders>
              <w:top w:val="nil"/>
              <w:left w:val="nil"/>
              <w:bottom w:val="nil"/>
              <w:right w:val="nil"/>
            </w:tcBorders>
            <w:vAlign w:val="bottom"/>
          </w:tcPr>
          <w:p w:rsidR="00771CD7" w:rsidRPr="00CD1F73"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771CD7" w:rsidRDefault="00771CD7" w:rsidP="00771CD7">
            <w:pPr>
              <w:ind w:firstLine="698"/>
              <w:contextualSpacing/>
              <w:jc w:val="right"/>
              <w:rPr>
                <w:sz w:val="28"/>
                <w:szCs w:val="28"/>
              </w:rPr>
            </w:pPr>
          </w:p>
          <w:p w:rsidR="009D0430" w:rsidRDefault="009D0430" w:rsidP="00771CD7">
            <w:pPr>
              <w:ind w:firstLine="698"/>
              <w:contextualSpacing/>
              <w:jc w:val="right"/>
              <w:rPr>
                <w:sz w:val="28"/>
                <w:szCs w:val="28"/>
              </w:rPr>
            </w:pPr>
          </w:p>
          <w:p w:rsidR="009D0430" w:rsidRDefault="009D0430" w:rsidP="00771CD7">
            <w:pPr>
              <w:ind w:firstLine="698"/>
              <w:contextualSpacing/>
              <w:jc w:val="right"/>
              <w:rPr>
                <w:sz w:val="28"/>
                <w:szCs w:val="28"/>
              </w:rPr>
            </w:pPr>
          </w:p>
          <w:p w:rsidR="006834BB" w:rsidRDefault="006834BB" w:rsidP="00771CD7">
            <w:pPr>
              <w:ind w:firstLine="698"/>
              <w:contextualSpacing/>
              <w:jc w:val="right"/>
              <w:rPr>
                <w:sz w:val="28"/>
                <w:szCs w:val="28"/>
              </w:rPr>
            </w:pPr>
          </w:p>
          <w:p w:rsidR="006834BB" w:rsidRDefault="006834BB" w:rsidP="00771CD7">
            <w:pPr>
              <w:ind w:firstLine="698"/>
              <w:contextualSpacing/>
              <w:jc w:val="right"/>
              <w:rPr>
                <w:sz w:val="28"/>
                <w:szCs w:val="28"/>
              </w:rPr>
            </w:pPr>
          </w:p>
          <w:p w:rsidR="006834BB" w:rsidRDefault="006834BB" w:rsidP="00771CD7">
            <w:pPr>
              <w:ind w:firstLine="698"/>
              <w:contextualSpacing/>
              <w:jc w:val="right"/>
              <w:rPr>
                <w:sz w:val="28"/>
                <w:szCs w:val="28"/>
              </w:rPr>
            </w:pPr>
          </w:p>
          <w:p w:rsidR="009D0430" w:rsidRDefault="009D0430" w:rsidP="00771CD7">
            <w:pPr>
              <w:ind w:firstLine="698"/>
              <w:contextualSpacing/>
              <w:jc w:val="right"/>
              <w:rPr>
                <w:sz w:val="28"/>
                <w:szCs w:val="28"/>
              </w:rPr>
            </w:pPr>
          </w:p>
          <w:p w:rsidR="009D0430" w:rsidRDefault="009D0430" w:rsidP="00771CD7">
            <w:pPr>
              <w:ind w:firstLine="698"/>
              <w:contextualSpacing/>
              <w:jc w:val="right"/>
              <w:rPr>
                <w:sz w:val="28"/>
                <w:szCs w:val="28"/>
              </w:rPr>
            </w:pPr>
          </w:p>
          <w:p w:rsidR="00771CD7" w:rsidRPr="00CD1F73" w:rsidRDefault="00771CD7" w:rsidP="00771CD7">
            <w:pPr>
              <w:ind w:firstLine="698"/>
              <w:contextualSpacing/>
              <w:jc w:val="right"/>
              <w:rPr>
                <w:sz w:val="28"/>
                <w:szCs w:val="28"/>
              </w:rPr>
            </w:pPr>
            <w:r w:rsidRPr="00CD1F73">
              <w:rPr>
                <w:sz w:val="28"/>
                <w:szCs w:val="28"/>
              </w:rPr>
              <w:lastRenderedPageBreak/>
              <w:t>Приложение № 1</w:t>
            </w:r>
          </w:p>
          <w:p w:rsidR="00771CD7" w:rsidRPr="00CD1F73" w:rsidRDefault="00771CD7" w:rsidP="00771CD7">
            <w:pPr>
              <w:tabs>
                <w:tab w:val="left" w:pos="-391"/>
              </w:tabs>
              <w:ind w:left="-1877"/>
              <w:contextualSpacing/>
              <w:jc w:val="right"/>
              <w:rPr>
                <w:sz w:val="28"/>
                <w:szCs w:val="28"/>
              </w:rPr>
            </w:pPr>
            <w:r w:rsidRPr="00CD1F73">
              <w:rPr>
                <w:sz w:val="28"/>
                <w:szCs w:val="28"/>
              </w:rPr>
              <w:t xml:space="preserve">                                                 к постановлению </w:t>
            </w:r>
          </w:p>
          <w:p w:rsidR="00771CD7" w:rsidRPr="00CD1F73" w:rsidRDefault="00771CD7" w:rsidP="00771CD7">
            <w:pPr>
              <w:tabs>
                <w:tab w:val="left" w:pos="-391"/>
              </w:tabs>
              <w:ind w:left="-1877"/>
              <w:contextualSpacing/>
              <w:jc w:val="right"/>
              <w:rPr>
                <w:sz w:val="28"/>
                <w:szCs w:val="28"/>
              </w:rPr>
            </w:pPr>
            <w:r w:rsidRPr="00CD1F73">
              <w:rPr>
                <w:sz w:val="28"/>
                <w:szCs w:val="28"/>
              </w:rPr>
              <w:t xml:space="preserve">                                                  </w:t>
            </w:r>
            <w:r>
              <w:rPr>
                <w:sz w:val="28"/>
                <w:szCs w:val="28"/>
              </w:rPr>
              <w:t xml:space="preserve">Администрации </w:t>
            </w:r>
            <w:r w:rsidR="003A15E7">
              <w:rPr>
                <w:sz w:val="28"/>
                <w:szCs w:val="28"/>
              </w:rPr>
              <w:t>Манычского</w:t>
            </w:r>
            <w:r w:rsidR="009D0430">
              <w:rPr>
                <w:sz w:val="28"/>
                <w:szCs w:val="28"/>
              </w:rPr>
              <w:t xml:space="preserve"> сельского поселения</w:t>
            </w:r>
          </w:p>
          <w:p w:rsidR="00771CD7" w:rsidRPr="00CD1F73" w:rsidRDefault="006834BB" w:rsidP="006834BB">
            <w:pPr>
              <w:ind w:left="-1877"/>
              <w:contextualSpacing/>
              <w:jc w:val="right"/>
              <w:rPr>
                <w:sz w:val="28"/>
                <w:szCs w:val="28"/>
              </w:rPr>
            </w:pPr>
            <w:r>
              <w:rPr>
                <w:sz w:val="28"/>
                <w:szCs w:val="28"/>
              </w:rPr>
              <w:t>о</w:t>
            </w:r>
            <w:r w:rsidR="00771CD7" w:rsidRPr="00CD1F73">
              <w:rPr>
                <w:sz w:val="28"/>
                <w:szCs w:val="28"/>
              </w:rPr>
              <w:t>т</w:t>
            </w:r>
            <w:r>
              <w:rPr>
                <w:sz w:val="28"/>
                <w:szCs w:val="28"/>
              </w:rPr>
              <w:t xml:space="preserve"> 15.10.2016</w:t>
            </w:r>
            <w:r w:rsidR="00771CD7" w:rsidRPr="00CD1F73">
              <w:rPr>
                <w:sz w:val="28"/>
                <w:szCs w:val="28"/>
              </w:rPr>
              <w:t xml:space="preserve"> № </w:t>
            </w:r>
            <w:r>
              <w:rPr>
                <w:sz w:val="28"/>
                <w:szCs w:val="28"/>
              </w:rPr>
              <w:t>67</w:t>
            </w:r>
            <w:r w:rsidR="00771CD7" w:rsidRPr="00CD1F73">
              <w:rPr>
                <w:sz w:val="28"/>
                <w:szCs w:val="28"/>
              </w:rPr>
              <w:t xml:space="preserve">         </w:t>
            </w:r>
          </w:p>
        </w:tc>
      </w:tr>
    </w:tbl>
    <w:p w:rsidR="00925604" w:rsidRPr="00E25541" w:rsidRDefault="00925604" w:rsidP="00E25541">
      <w:pPr>
        <w:contextualSpacing/>
        <w:jc w:val="center"/>
        <w:rPr>
          <w:sz w:val="28"/>
          <w:szCs w:val="28"/>
        </w:rPr>
      </w:pPr>
    </w:p>
    <w:p w:rsidR="00771CD7" w:rsidRDefault="00771CD7" w:rsidP="00E25541">
      <w:pPr>
        <w:autoSpaceDE w:val="0"/>
        <w:autoSpaceDN w:val="0"/>
        <w:adjustRightInd w:val="0"/>
        <w:contextualSpacing/>
        <w:jc w:val="center"/>
        <w:rPr>
          <w:bCs/>
          <w:kern w:val="2"/>
          <w:sz w:val="28"/>
          <w:szCs w:val="28"/>
        </w:rPr>
      </w:pPr>
    </w:p>
    <w:p w:rsidR="00771CD7" w:rsidRPr="00E25541" w:rsidRDefault="00771CD7" w:rsidP="00771CD7">
      <w:pPr>
        <w:autoSpaceDE w:val="0"/>
        <w:autoSpaceDN w:val="0"/>
        <w:adjustRightInd w:val="0"/>
        <w:contextualSpacing/>
        <w:jc w:val="center"/>
        <w:rPr>
          <w:bCs/>
          <w:kern w:val="2"/>
          <w:sz w:val="28"/>
          <w:szCs w:val="28"/>
        </w:rPr>
      </w:pPr>
      <w:r w:rsidRPr="00E25541">
        <w:rPr>
          <w:bCs/>
          <w:kern w:val="2"/>
          <w:sz w:val="28"/>
          <w:szCs w:val="28"/>
        </w:rPr>
        <w:t xml:space="preserve">ПОЛОЖЕНИЕ </w:t>
      </w:r>
      <w:r w:rsidRPr="00E25541">
        <w:rPr>
          <w:bCs/>
          <w:kern w:val="2"/>
          <w:sz w:val="28"/>
          <w:szCs w:val="28"/>
        </w:rPr>
        <w:br/>
        <w:t xml:space="preserve">об оплате труда работников </w:t>
      </w:r>
      <w:r>
        <w:rPr>
          <w:bCs/>
          <w:kern w:val="2"/>
          <w:sz w:val="28"/>
          <w:szCs w:val="28"/>
        </w:rPr>
        <w:t>муниципальных</w:t>
      </w:r>
      <w:r w:rsidRPr="00E25541">
        <w:rPr>
          <w:bCs/>
          <w:kern w:val="2"/>
          <w:sz w:val="28"/>
          <w:szCs w:val="28"/>
        </w:rPr>
        <w:t xml:space="preserve"> бюджетных и</w:t>
      </w:r>
    </w:p>
    <w:p w:rsidR="00771CD7" w:rsidRPr="00E25541" w:rsidRDefault="00771CD7" w:rsidP="00771CD7">
      <w:pPr>
        <w:pStyle w:val="ConsPlusNormal"/>
        <w:contextualSpacing/>
        <w:jc w:val="center"/>
        <w:rPr>
          <w:rFonts w:ascii="Times New Roman" w:hAnsi="Times New Roman" w:cs="Times New Roman"/>
          <w:sz w:val="28"/>
          <w:szCs w:val="28"/>
        </w:rPr>
      </w:pPr>
      <w:r w:rsidRPr="00E25541">
        <w:rPr>
          <w:rFonts w:ascii="Times New Roman" w:hAnsi="Times New Roman" w:cs="Times New Roman"/>
          <w:bCs/>
          <w:kern w:val="2"/>
          <w:sz w:val="28"/>
          <w:szCs w:val="28"/>
        </w:rPr>
        <w:t>автономных учреждений</w:t>
      </w:r>
      <w:r>
        <w:rPr>
          <w:rFonts w:ascii="Times New Roman" w:hAnsi="Times New Roman" w:cs="Times New Roman"/>
          <w:bCs/>
          <w:kern w:val="2"/>
          <w:sz w:val="28"/>
          <w:szCs w:val="28"/>
        </w:rPr>
        <w:t xml:space="preserve"> культуры и искусства</w:t>
      </w:r>
      <w:r w:rsidRPr="00E25541">
        <w:rPr>
          <w:rFonts w:ascii="Times New Roman" w:hAnsi="Times New Roman" w:cs="Times New Roman"/>
          <w:bCs/>
          <w:kern w:val="2"/>
          <w:sz w:val="28"/>
          <w:szCs w:val="28"/>
        </w:rPr>
        <w:t xml:space="preserve">, </w:t>
      </w:r>
      <w:r w:rsidRPr="00E25541">
        <w:rPr>
          <w:rFonts w:ascii="Times New Roman" w:eastAsia="Calibri" w:hAnsi="Times New Roman" w:cs="Times New Roman"/>
          <w:kern w:val="2"/>
          <w:sz w:val="28"/>
          <w:szCs w:val="28"/>
          <w:lang w:eastAsia="en-US"/>
        </w:rPr>
        <w:t xml:space="preserve">подведомственных </w:t>
      </w:r>
      <w:r>
        <w:rPr>
          <w:rFonts w:ascii="Times New Roman" w:eastAsia="Calibri" w:hAnsi="Times New Roman" w:cs="Times New Roman"/>
          <w:kern w:val="2"/>
          <w:sz w:val="28"/>
          <w:szCs w:val="28"/>
          <w:lang w:eastAsia="en-US"/>
        </w:rPr>
        <w:t xml:space="preserve">Администрации </w:t>
      </w:r>
      <w:r w:rsidR="003A15E7">
        <w:rPr>
          <w:rFonts w:ascii="Times New Roman" w:eastAsia="Calibri" w:hAnsi="Times New Roman" w:cs="Times New Roman"/>
          <w:kern w:val="2"/>
          <w:sz w:val="28"/>
          <w:szCs w:val="28"/>
          <w:lang w:eastAsia="en-US"/>
        </w:rPr>
        <w:t>Манычского</w:t>
      </w:r>
      <w:r w:rsidR="009D0430">
        <w:rPr>
          <w:rFonts w:ascii="Times New Roman" w:eastAsia="Calibri" w:hAnsi="Times New Roman" w:cs="Times New Roman"/>
          <w:kern w:val="2"/>
          <w:sz w:val="28"/>
          <w:szCs w:val="28"/>
          <w:lang w:eastAsia="en-US"/>
        </w:rPr>
        <w:t xml:space="preserve"> сельского поселения</w:t>
      </w:r>
      <w:r w:rsidRPr="00E25541">
        <w:rPr>
          <w:rFonts w:ascii="Times New Roman" w:eastAsia="Calibri" w:hAnsi="Times New Roman" w:cs="Times New Roman"/>
          <w:kern w:val="2"/>
          <w:sz w:val="28"/>
          <w:szCs w:val="28"/>
          <w:lang w:eastAsia="en-US"/>
        </w:rPr>
        <w:t>, по видам экономической деятельности «</w:t>
      </w:r>
      <w:r w:rsidRPr="00E25541">
        <w:rPr>
          <w:rFonts w:ascii="Times New Roman" w:hAnsi="Times New Roman" w:cs="Times New Roman"/>
          <w:sz w:val="28"/>
          <w:szCs w:val="28"/>
        </w:rPr>
        <w:t>Деятельность творческая, деятельность в области искусства и организации развлечений</w:t>
      </w:r>
      <w:r w:rsidRPr="00E25541">
        <w:rPr>
          <w:rFonts w:ascii="Times New Roman" w:eastAsia="Calibri" w:hAnsi="Times New Roman" w:cs="Times New Roman"/>
          <w:kern w:val="2"/>
          <w:sz w:val="28"/>
          <w:szCs w:val="28"/>
          <w:lang w:eastAsia="en-US"/>
        </w:rPr>
        <w:t>» и «</w:t>
      </w:r>
      <w:r w:rsidRPr="00E25541">
        <w:rPr>
          <w:rFonts w:ascii="Times New Roman" w:hAnsi="Times New Roman" w:cs="Times New Roman"/>
          <w:sz w:val="28"/>
          <w:szCs w:val="28"/>
        </w:rPr>
        <w:t>Деятельность библиотек, архивов, музеев и прочих объектов культуры»</w:t>
      </w:r>
    </w:p>
    <w:p w:rsidR="00771CD7" w:rsidRPr="00E25541" w:rsidRDefault="00771CD7" w:rsidP="00771CD7">
      <w:pPr>
        <w:pStyle w:val="ConsPlusNormal"/>
        <w:contextualSpacing/>
        <w:rPr>
          <w:rFonts w:ascii="Times New Roman" w:hAnsi="Times New Roman" w:cs="Times New Roman"/>
          <w:sz w:val="28"/>
          <w:szCs w:val="28"/>
        </w:rPr>
      </w:pPr>
    </w:p>
    <w:p w:rsidR="00771CD7" w:rsidRPr="00E25541" w:rsidRDefault="00771CD7" w:rsidP="00771CD7">
      <w:pPr>
        <w:autoSpaceDE w:val="0"/>
        <w:autoSpaceDN w:val="0"/>
        <w:adjustRightInd w:val="0"/>
        <w:contextualSpacing/>
        <w:jc w:val="center"/>
        <w:rPr>
          <w:bCs/>
          <w:kern w:val="2"/>
          <w:sz w:val="28"/>
          <w:szCs w:val="28"/>
        </w:rPr>
      </w:pPr>
    </w:p>
    <w:p w:rsidR="00771CD7" w:rsidRPr="00E25541" w:rsidRDefault="00771CD7" w:rsidP="00771CD7">
      <w:pPr>
        <w:autoSpaceDE w:val="0"/>
        <w:autoSpaceDN w:val="0"/>
        <w:adjustRightInd w:val="0"/>
        <w:contextualSpacing/>
        <w:jc w:val="center"/>
        <w:rPr>
          <w:bCs/>
          <w:kern w:val="2"/>
          <w:sz w:val="28"/>
          <w:szCs w:val="28"/>
        </w:rPr>
      </w:pPr>
      <w:r w:rsidRPr="00E25541">
        <w:rPr>
          <w:bCs/>
          <w:kern w:val="2"/>
          <w:sz w:val="28"/>
          <w:szCs w:val="28"/>
        </w:rPr>
        <w:t>Раздел 1. Общие положения</w:t>
      </w:r>
    </w:p>
    <w:p w:rsidR="00771CD7" w:rsidRPr="00E25541" w:rsidRDefault="00771CD7" w:rsidP="00771CD7">
      <w:pPr>
        <w:autoSpaceDE w:val="0"/>
        <w:autoSpaceDN w:val="0"/>
        <w:adjustRightInd w:val="0"/>
        <w:ind w:firstLine="709"/>
        <w:contextualSpacing/>
        <w:jc w:val="both"/>
        <w:rPr>
          <w:kern w:val="2"/>
          <w:sz w:val="28"/>
          <w:szCs w:val="28"/>
        </w:rPr>
      </w:pPr>
    </w:p>
    <w:p w:rsidR="00771CD7" w:rsidRPr="00E25541" w:rsidRDefault="00771CD7" w:rsidP="00771CD7">
      <w:pPr>
        <w:autoSpaceDE w:val="0"/>
        <w:autoSpaceDN w:val="0"/>
        <w:adjustRightInd w:val="0"/>
        <w:ind w:firstLine="709"/>
        <w:contextualSpacing/>
        <w:jc w:val="both"/>
        <w:rPr>
          <w:kern w:val="2"/>
          <w:sz w:val="28"/>
          <w:szCs w:val="28"/>
        </w:rPr>
      </w:pPr>
      <w:r w:rsidRPr="00E25541">
        <w:rPr>
          <w:bCs/>
          <w:kern w:val="2"/>
          <w:sz w:val="28"/>
          <w:szCs w:val="28"/>
        </w:rPr>
        <w:t>1.1. </w:t>
      </w:r>
      <w:r>
        <w:rPr>
          <w:kern w:val="2"/>
          <w:sz w:val="28"/>
          <w:szCs w:val="28"/>
        </w:rPr>
        <w:t>П</w:t>
      </w:r>
      <w:r w:rsidRPr="00E25541">
        <w:rPr>
          <w:kern w:val="2"/>
          <w:sz w:val="28"/>
          <w:szCs w:val="28"/>
        </w:rPr>
        <w:t xml:space="preserve">оложение </w:t>
      </w:r>
      <w:r w:rsidRPr="00E25541">
        <w:rPr>
          <w:bCs/>
          <w:kern w:val="2"/>
          <w:sz w:val="28"/>
          <w:szCs w:val="28"/>
        </w:rPr>
        <w:t xml:space="preserve">об оплате труда работников </w:t>
      </w:r>
      <w:r>
        <w:rPr>
          <w:bCs/>
          <w:kern w:val="2"/>
          <w:sz w:val="28"/>
          <w:szCs w:val="28"/>
        </w:rPr>
        <w:t>муниципальных</w:t>
      </w:r>
      <w:r w:rsidRPr="00E25541">
        <w:rPr>
          <w:bCs/>
          <w:kern w:val="2"/>
          <w:sz w:val="28"/>
          <w:szCs w:val="28"/>
        </w:rPr>
        <w:t xml:space="preserve"> бюджетных и автономных учреждений</w:t>
      </w:r>
      <w:r>
        <w:rPr>
          <w:bCs/>
          <w:kern w:val="2"/>
          <w:sz w:val="28"/>
          <w:szCs w:val="28"/>
        </w:rPr>
        <w:t xml:space="preserve"> культуры и искусства</w:t>
      </w:r>
      <w:r w:rsidRPr="00E25541">
        <w:rPr>
          <w:bCs/>
          <w:kern w:val="2"/>
          <w:sz w:val="28"/>
          <w:szCs w:val="28"/>
        </w:rPr>
        <w:t xml:space="preserve">, </w:t>
      </w:r>
      <w:r w:rsidRPr="00E25541">
        <w:rPr>
          <w:rFonts w:eastAsia="Calibri"/>
          <w:kern w:val="2"/>
          <w:sz w:val="28"/>
          <w:szCs w:val="28"/>
          <w:lang w:eastAsia="en-US"/>
        </w:rPr>
        <w:t xml:space="preserve">подведомственных </w:t>
      </w:r>
      <w:r>
        <w:rPr>
          <w:rFonts w:eastAsia="Calibri"/>
          <w:kern w:val="2"/>
          <w:sz w:val="28"/>
          <w:szCs w:val="28"/>
          <w:lang w:eastAsia="en-US"/>
        </w:rPr>
        <w:t xml:space="preserve">Администрации </w:t>
      </w:r>
      <w:r w:rsidR="003A15E7">
        <w:rPr>
          <w:rFonts w:eastAsia="Calibri"/>
          <w:kern w:val="2"/>
          <w:sz w:val="28"/>
          <w:szCs w:val="28"/>
          <w:lang w:eastAsia="en-US"/>
        </w:rPr>
        <w:t>Манычского</w:t>
      </w:r>
      <w:r w:rsidR="009D0430">
        <w:rPr>
          <w:rFonts w:eastAsia="Calibri"/>
          <w:kern w:val="2"/>
          <w:sz w:val="28"/>
          <w:szCs w:val="28"/>
          <w:lang w:eastAsia="en-US"/>
        </w:rPr>
        <w:t xml:space="preserve"> сельского поселения</w:t>
      </w:r>
      <w:r w:rsidRPr="00E25541">
        <w:rPr>
          <w:rFonts w:eastAsia="Calibri"/>
          <w:kern w:val="2"/>
          <w:sz w:val="28"/>
          <w:szCs w:val="28"/>
          <w:lang w:eastAsia="en-US"/>
        </w:rPr>
        <w:t>, по видам экономической деятельности «</w:t>
      </w:r>
      <w:r w:rsidRPr="00E25541">
        <w:rPr>
          <w:sz w:val="28"/>
          <w:szCs w:val="28"/>
        </w:rPr>
        <w:t>Деятельность творческая, деятельность в области искусства и организации развлечений</w:t>
      </w:r>
      <w:r w:rsidRPr="00E25541">
        <w:rPr>
          <w:rFonts w:eastAsia="Calibri"/>
          <w:kern w:val="2"/>
          <w:sz w:val="28"/>
          <w:szCs w:val="28"/>
          <w:lang w:eastAsia="en-US"/>
        </w:rPr>
        <w:t>» и «</w:t>
      </w:r>
      <w:r w:rsidRPr="00E25541">
        <w:rPr>
          <w:sz w:val="28"/>
          <w:szCs w:val="28"/>
        </w:rPr>
        <w:t>Деятельность библиотек, архивов, музеев и прочих объектов культуры»</w:t>
      </w:r>
      <w:r>
        <w:rPr>
          <w:sz w:val="28"/>
          <w:szCs w:val="28"/>
        </w:rPr>
        <w:t xml:space="preserve"> </w:t>
      </w:r>
      <w:r w:rsidRPr="00E25541">
        <w:rPr>
          <w:rFonts w:eastAsia="Calibri"/>
          <w:kern w:val="2"/>
          <w:sz w:val="28"/>
          <w:szCs w:val="28"/>
          <w:lang w:eastAsia="en-US"/>
        </w:rPr>
        <w:t xml:space="preserve">(далее – </w:t>
      </w:r>
      <w:r>
        <w:rPr>
          <w:rFonts w:eastAsia="Calibri"/>
          <w:kern w:val="2"/>
          <w:sz w:val="28"/>
          <w:szCs w:val="28"/>
          <w:lang w:eastAsia="en-US"/>
        </w:rPr>
        <w:t>П</w:t>
      </w:r>
      <w:r w:rsidRPr="00E25541">
        <w:rPr>
          <w:rFonts w:eastAsia="Calibri"/>
          <w:kern w:val="2"/>
          <w:sz w:val="28"/>
          <w:szCs w:val="28"/>
          <w:lang w:eastAsia="en-US"/>
        </w:rPr>
        <w:t xml:space="preserve">оложение), </w:t>
      </w:r>
      <w:r w:rsidRPr="00E25541">
        <w:rPr>
          <w:kern w:val="2"/>
          <w:sz w:val="28"/>
          <w:szCs w:val="28"/>
        </w:rPr>
        <w:t>разработано в соответствии с постановлением Правительства Ростовской области от 31 декабря 2015 г. № 222 «О системе оплаты труда работников государственных бюджетных, автономных и казенных учреждений Ростовской области» и включает в себя:</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xml:space="preserve">- порядок установления должностных окладов (ставок заработной платы) работников </w:t>
      </w:r>
      <w:r>
        <w:rPr>
          <w:kern w:val="2"/>
          <w:sz w:val="28"/>
          <w:szCs w:val="28"/>
        </w:rPr>
        <w:t>муниципальных</w:t>
      </w:r>
      <w:r w:rsidRPr="00E25541">
        <w:rPr>
          <w:kern w:val="2"/>
          <w:sz w:val="28"/>
          <w:szCs w:val="28"/>
        </w:rPr>
        <w:t xml:space="preserve"> бюджетных и автономных учреждений (далее – </w:t>
      </w:r>
      <w:r>
        <w:rPr>
          <w:kern w:val="2"/>
          <w:sz w:val="28"/>
          <w:szCs w:val="28"/>
        </w:rPr>
        <w:t>муниципальные</w:t>
      </w:r>
      <w:r w:rsidRPr="00E25541">
        <w:rPr>
          <w:kern w:val="2"/>
          <w:sz w:val="28"/>
          <w:szCs w:val="28"/>
        </w:rPr>
        <w:t xml:space="preserve"> учреждения);</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порядок и условия установления выплат компенсационного характера;</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порядок и условия установления выплат стимулирующего характера;</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xml:space="preserve">- условия оплаты труда руководителей </w:t>
      </w:r>
      <w:r>
        <w:rPr>
          <w:kern w:val="2"/>
          <w:sz w:val="28"/>
          <w:szCs w:val="28"/>
        </w:rPr>
        <w:t>муниципальных</w:t>
      </w:r>
      <w:r w:rsidRPr="00E25541">
        <w:rPr>
          <w:kern w:val="2"/>
          <w:sz w:val="28"/>
          <w:szCs w:val="28"/>
        </w:rPr>
        <w:t xml:space="preserve">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другие вопросы оплаты труда.</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xml:space="preserve">1.2. Заработная плата работников </w:t>
      </w:r>
      <w:r>
        <w:rPr>
          <w:kern w:val="2"/>
          <w:sz w:val="28"/>
          <w:szCs w:val="28"/>
        </w:rPr>
        <w:t>муниципальных</w:t>
      </w:r>
      <w:r w:rsidRPr="00E25541">
        <w:rPr>
          <w:kern w:val="2"/>
          <w:sz w:val="28"/>
          <w:szCs w:val="28"/>
        </w:rPr>
        <w:t xml:space="preserve">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xml:space="preserve">1.3. Месячная заработная плата работника не может быть ниже </w:t>
      </w:r>
      <w:hyperlink r:id="rId8" w:history="1">
        <w:r w:rsidRPr="00E25541">
          <w:rPr>
            <w:kern w:val="2"/>
            <w:sz w:val="28"/>
            <w:szCs w:val="28"/>
          </w:rPr>
          <w:t>минимального размера оплаты труда</w:t>
        </w:r>
      </w:hyperlink>
      <w:r w:rsidRPr="00E25541">
        <w:rPr>
          <w:kern w:val="2"/>
          <w:sz w:val="28"/>
          <w:szCs w:val="28"/>
        </w:rPr>
        <w:t xml:space="preserve">, установленного в соответствии с законодательством Российской Федерации, при условии, что указанным работником полностью </w:t>
      </w:r>
      <w:r w:rsidRPr="00E25541">
        <w:rPr>
          <w:kern w:val="2"/>
          <w:sz w:val="28"/>
          <w:szCs w:val="28"/>
        </w:rPr>
        <w:lastRenderedPageBreak/>
        <w:t>отработана за этот период норма рабочего времени и выполнены нормы труда (трудовые обязанности).</w:t>
      </w:r>
    </w:p>
    <w:p w:rsidR="00771CD7" w:rsidRPr="00E25541" w:rsidRDefault="00771CD7" w:rsidP="00771CD7">
      <w:pPr>
        <w:ind w:firstLine="709"/>
        <w:contextualSpacing/>
        <w:jc w:val="both"/>
        <w:rPr>
          <w:kern w:val="2"/>
          <w:sz w:val="28"/>
          <w:szCs w:val="28"/>
        </w:rPr>
      </w:pPr>
      <w:r w:rsidRPr="00E25541">
        <w:rPr>
          <w:iCs/>
          <w:kern w:val="2"/>
          <w:sz w:val="28"/>
          <w:szCs w:val="28"/>
        </w:rPr>
        <w:t>В</w:t>
      </w:r>
      <w:r w:rsidRPr="00E25541">
        <w:rPr>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771CD7" w:rsidRPr="00E25541" w:rsidRDefault="00771CD7" w:rsidP="00771CD7">
      <w:pPr>
        <w:ind w:firstLine="709"/>
        <w:contextualSpacing/>
        <w:jc w:val="both"/>
        <w:rPr>
          <w:kern w:val="2"/>
          <w:sz w:val="28"/>
          <w:szCs w:val="28"/>
        </w:rPr>
      </w:pPr>
      <w:r w:rsidRPr="00E25541">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771CD7" w:rsidRPr="00E25541" w:rsidRDefault="00771CD7" w:rsidP="00771CD7">
      <w:pPr>
        <w:ind w:firstLine="709"/>
        <w:contextualSpacing/>
        <w:jc w:val="both"/>
        <w:rPr>
          <w:kern w:val="2"/>
          <w:sz w:val="28"/>
          <w:szCs w:val="28"/>
        </w:rPr>
      </w:pPr>
      <w:r w:rsidRPr="00E25541">
        <w:rPr>
          <w:kern w:val="2"/>
          <w:sz w:val="28"/>
          <w:szCs w:val="28"/>
        </w:rPr>
        <w:t xml:space="preserve">Доплата начисляется работнику по основному месту работы </w:t>
      </w:r>
      <w:r>
        <w:rPr>
          <w:kern w:val="2"/>
          <w:sz w:val="28"/>
          <w:szCs w:val="28"/>
        </w:rPr>
        <w:t>(</w:t>
      </w:r>
      <w:r w:rsidRPr="00E25541">
        <w:rPr>
          <w:kern w:val="2"/>
          <w:sz w:val="28"/>
          <w:szCs w:val="28"/>
        </w:rPr>
        <w:t>по основной профессии, должности</w:t>
      </w:r>
      <w:r>
        <w:rPr>
          <w:kern w:val="2"/>
          <w:sz w:val="28"/>
          <w:szCs w:val="28"/>
        </w:rPr>
        <w:t xml:space="preserve">) и работе, осуществляемой по совместительству, </w:t>
      </w:r>
      <w:r w:rsidRPr="00E25541">
        <w:rPr>
          <w:kern w:val="2"/>
          <w:sz w:val="28"/>
          <w:szCs w:val="28"/>
        </w:rPr>
        <w:t>и выплачивается вместе с заработной платой за истекший календарный месяц.</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1.5. 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771CD7" w:rsidRPr="00E25541" w:rsidRDefault="00771CD7" w:rsidP="00771CD7">
      <w:pPr>
        <w:autoSpaceDE w:val="0"/>
        <w:autoSpaceDN w:val="0"/>
        <w:adjustRightInd w:val="0"/>
        <w:ind w:firstLine="709"/>
        <w:contextualSpacing/>
        <w:jc w:val="both"/>
        <w:rPr>
          <w:sz w:val="28"/>
          <w:szCs w:val="28"/>
        </w:rPr>
      </w:pPr>
      <w:r w:rsidRPr="00E25541">
        <w:rPr>
          <w:kern w:val="2"/>
          <w:sz w:val="28"/>
          <w:szCs w:val="28"/>
        </w:rPr>
        <w:t xml:space="preserve">1.6. </w:t>
      </w:r>
      <w:r w:rsidRPr="00E25541">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771CD7" w:rsidRPr="00E25541" w:rsidRDefault="00771CD7" w:rsidP="00771CD7">
      <w:pPr>
        <w:autoSpaceDE w:val="0"/>
        <w:autoSpaceDN w:val="0"/>
        <w:adjustRightInd w:val="0"/>
        <w:ind w:firstLine="709"/>
        <w:contextualSpacing/>
        <w:jc w:val="both"/>
        <w:rPr>
          <w:sz w:val="28"/>
          <w:szCs w:val="28"/>
        </w:rPr>
      </w:pPr>
      <w:r w:rsidRPr="00E25541">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E25541">
          <w:rPr>
            <w:sz w:val="28"/>
            <w:szCs w:val="28"/>
          </w:rPr>
          <w:t>приложении № 3</w:t>
        </w:r>
      </w:hyperlink>
      <w:r w:rsidRPr="00E25541">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771CD7" w:rsidRPr="00E25541" w:rsidRDefault="00771CD7" w:rsidP="00771CD7">
      <w:pPr>
        <w:autoSpaceDE w:val="0"/>
        <w:autoSpaceDN w:val="0"/>
        <w:adjustRightInd w:val="0"/>
        <w:ind w:firstLine="709"/>
        <w:contextualSpacing/>
        <w:jc w:val="both"/>
        <w:rPr>
          <w:sz w:val="28"/>
          <w:szCs w:val="28"/>
        </w:rPr>
      </w:pPr>
      <w:r w:rsidRPr="00E25541">
        <w:rPr>
          <w:sz w:val="28"/>
          <w:szCs w:val="28"/>
        </w:rPr>
        <w:t xml:space="preserve">1.8. Штатное расписание </w:t>
      </w:r>
      <w:r>
        <w:rPr>
          <w:sz w:val="28"/>
          <w:szCs w:val="28"/>
        </w:rPr>
        <w:t>муниципального</w:t>
      </w:r>
      <w:r w:rsidRPr="00E25541">
        <w:rPr>
          <w:sz w:val="28"/>
          <w:szCs w:val="28"/>
        </w:rPr>
        <w:t xml:space="preserve"> 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Pr>
          <w:sz w:val="28"/>
          <w:szCs w:val="28"/>
        </w:rPr>
        <w:t>муниципального</w:t>
      </w:r>
      <w:r w:rsidRPr="00E25541">
        <w:rPr>
          <w:sz w:val="28"/>
          <w:szCs w:val="28"/>
        </w:rPr>
        <w:t xml:space="preserve"> учреждения.</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xml:space="preserve">1.9. Положение об оплате труда работников </w:t>
      </w:r>
      <w:r>
        <w:rPr>
          <w:kern w:val="2"/>
          <w:sz w:val="28"/>
          <w:szCs w:val="28"/>
        </w:rPr>
        <w:t>муниципальных</w:t>
      </w:r>
      <w:r w:rsidRPr="00E25541">
        <w:rPr>
          <w:kern w:val="2"/>
          <w:sz w:val="28"/>
          <w:szCs w:val="28"/>
        </w:rPr>
        <w:t xml:space="preserve"> учреждений утверждается локальным нормативным актом </w:t>
      </w:r>
      <w:r>
        <w:rPr>
          <w:kern w:val="2"/>
          <w:sz w:val="28"/>
          <w:szCs w:val="28"/>
        </w:rPr>
        <w:t>муниципального</w:t>
      </w:r>
      <w:r w:rsidRPr="00E25541">
        <w:rPr>
          <w:kern w:val="2"/>
          <w:sz w:val="28"/>
          <w:szCs w:val="28"/>
        </w:rPr>
        <w:t xml:space="preserve"> учреждения с учетом мнения представительного органа работников. </w:t>
      </w:r>
    </w:p>
    <w:p w:rsidR="00771CD7" w:rsidRPr="00E25541" w:rsidRDefault="00771CD7" w:rsidP="00771CD7">
      <w:pPr>
        <w:autoSpaceDE w:val="0"/>
        <w:autoSpaceDN w:val="0"/>
        <w:adjustRightInd w:val="0"/>
        <w:contextualSpacing/>
        <w:jc w:val="center"/>
        <w:rPr>
          <w:kern w:val="2"/>
          <w:sz w:val="28"/>
          <w:szCs w:val="28"/>
        </w:rPr>
      </w:pPr>
    </w:p>
    <w:p w:rsidR="00771CD7" w:rsidRPr="00E25541" w:rsidRDefault="00771CD7" w:rsidP="00771CD7">
      <w:pPr>
        <w:autoSpaceDE w:val="0"/>
        <w:autoSpaceDN w:val="0"/>
        <w:adjustRightInd w:val="0"/>
        <w:contextualSpacing/>
        <w:jc w:val="center"/>
        <w:rPr>
          <w:kern w:val="2"/>
          <w:sz w:val="28"/>
          <w:szCs w:val="28"/>
        </w:rPr>
      </w:pPr>
      <w:r w:rsidRPr="00E25541">
        <w:rPr>
          <w:kern w:val="2"/>
          <w:sz w:val="28"/>
          <w:szCs w:val="28"/>
        </w:rPr>
        <w:t xml:space="preserve">Раздел 2. Порядок установления должностных окладов (ставок заработной платы) работников </w:t>
      </w:r>
      <w:r>
        <w:rPr>
          <w:kern w:val="2"/>
          <w:sz w:val="28"/>
          <w:szCs w:val="28"/>
        </w:rPr>
        <w:t>муниципальных</w:t>
      </w:r>
      <w:r w:rsidRPr="00E25541">
        <w:rPr>
          <w:kern w:val="2"/>
          <w:sz w:val="28"/>
          <w:szCs w:val="28"/>
        </w:rPr>
        <w:t xml:space="preserve"> учреждений</w:t>
      </w:r>
    </w:p>
    <w:p w:rsidR="00771CD7" w:rsidRPr="00E25541" w:rsidRDefault="00771CD7" w:rsidP="00771CD7">
      <w:pPr>
        <w:autoSpaceDE w:val="0"/>
        <w:autoSpaceDN w:val="0"/>
        <w:adjustRightInd w:val="0"/>
        <w:contextualSpacing/>
        <w:jc w:val="center"/>
        <w:rPr>
          <w:strike/>
          <w:kern w:val="2"/>
          <w:sz w:val="28"/>
          <w:szCs w:val="28"/>
        </w:rPr>
      </w:pP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lastRenderedPageBreak/>
        <w:t>2.1. Должностной оклад (ставка заработной платы)</w:t>
      </w:r>
      <w:r w:rsidR="003223BB">
        <w:rPr>
          <w:kern w:val="2"/>
          <w:sz w:val="28"/>
          <w:szCs w:val="28"/>
        </w:rPr>
        <w:t xml:space="preserve"> </w:t>
      </w:r>
      <w:r w:rsidRPr="00E25541">
        <w:rPr>
          <w:kern w:val="2"/>
          <w:sz w:val="28"/>
          <w:szCs w:val="28"/>
        </w:rPr>
        <w:t>-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В целях совершенствования порядка установления должностных окладов</w:t>
      </w:r>
      <w:r>
        <w:rPr>
          <w:kern w:val="2"/>
          <w:sz w:val="28"/>
          <w:szCs w:val="28"/>
        </w:rPr>
        <w:t xml:space="preserve"> </w:t>
      </w:r>
      <w:r w:rsidRPr="00E25541">
        <w:rPr>
          <w:kern w:val="2"/>
          <w:sz w:val="28"/>
          <w:szCs w:val="28"/>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9D0430">
        <w:rPr>
          <w:kern w:val="2"/>
          <w:sz w:val="28"/>
          <w:szCs w:val="28"/>
        </w:rPr>
        <w:t>распоряжением</w:t>
      </w:r>
      <w:r w:rsidRPr="00E25541">
        <w:rPr>
          <w:kern w:val="2"/>
          <w:sz w:val="28"/>
          <w:szCs w:val="28"/>
        </w:rPr>
        <w:t xml:space="preserve"> </w:t>
      </w:r>
      <w:r>
        <w:rPr>
          <w:kern w:val="2"/>
          <w:sz w:val="28"/>
          <w:szCs w:val="28"/>
        </w:rPr>
        <w:t xml:space="preserve">по </w:t>
      </w:r>
      <w:r w:rsidR="009D0430">
        <w:rPr>
          <w:kern w:val="2"/>
          <w:sz w:val="28"/>
          <w:szCs w:val="28"/>
        </w:rPr>
        <w:t>Администрации</w:t>
      </w:r>
      <w:r w:rsidRPr="00E25541">
        <w:rPr>
          <w:kern w:val="2"/>
          <w:sz w:val="28"/>
          <w:szCs w:val="28"/>
        </w:rPr>
        <w:t xml:space="preserve"> </w:t>
      </w:r>
      <w:r w:rsidR="003A15E7">
        <w:rPr>
          <w:rFonts w:eastAsia="Calibri"/>
          <w:kern w:val="2"/>
          <w:sz w:val="28"/>
          <w:szCs w:val="28"/>
          <w:lang w:eastAsia="en-US"/>
        </w:rPr>
        <w:t>Манычского</w:t>
      </w:r>
      <w:r w:rsidR="009D0430">
        <w:rPr>
          <w:rFonts w:eastAsia="Calibri"/>
          <w:kern w:val="2"/>
          <w:sz w:val="28"/>
          <w:szCs w:val="28"/>
          <w:lang w:eastAsia="en-US"/>
        </w:rPr>
        <w:t xml:space="preserve"> сельского поселения</w:t>
      </w:r>
      <w:r w:rsidR="009D0430" w:rsidRPr="00E25541">
        <w:rPr>
          <w:kern w:val="2"/>
          <w:sz w:val="28"/>
          <w:szCs w:val="28"/>
        </w:rPr>
        <w:t xml:space="preserve"> </w:t>
      </w:r>
      <w:r w:rsidRPr="00E25541">
        <w:rPr>
          <w:kern w:val="2"/>
          <w:sz w:val="28"/>
          <w:szCs w:val="28"/>
        </w:rPr>
        <w:t xml:space="preserve">и доводятся до соответствующих </w:t>
      </w:r>
      <w:r>
        <w:rPr>
          <w:kern w:val="2"/>
          <w:sz w:val="28"/>
          <w:szCs w:val="28"/>
        </w:rPr>
        <w:t>муниципальных</w:t>
      </w:r>
      <w:r w:rsidRPr="00E25541">
        <w:rPr>
          <w:kern w:val="2"/>
          <w:sz w:val="28"/>
          <w:szCs w:val="28"/>
        </w:rPr>
        <w:t xml:space="preserve"> учреждений.</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 xml:space="preserve">2.2. Минимальные должностные оклады (ставки заработной платы) работников </w:t>
      </w:r>
      <w:r>
        <w:rPr>
          <w:kern w:val="2"/>
          <w:sz w:val="28"/>
          <w:szCs w:val="28"/>
        </w:rPr>
        <w:t>муниципальных</w:t>
      </w:r>
      <w:r w:rsidRPr="00E25541">
        <w:rPr>
          <w:kern w:val="2"/>
          <w:sz w:val="28"/>
          <w:szCs w:val="28"/>
        </w:rPr>
        <w:t xml:space="preserve"> учреждений.</w:t>
      </w:r>
    </w:p>
    <w:p w:rsidR="00771CD7" w:rsidRPr="00E25541" w:rsidRDefault="00771CD7" w:rsidP="00771CD7">
      <w:pPr>
        <w:autoSpaceDE w:val="0"/>
        <w:autoSpaceDN w:val="0"/>
        <w:adjustRightInd w:val="0"/>
        <w:ind w:firstLine="709"/>
        <w:contextualSpacing/>
        <w:jc w:val="both"/>
        <w:rPr>
          <w:kern w:val="2"/>
          <w:sz w:val="28"/>
          <w:szCs w:val="28"/>
        </w:rPr>
      </w:pPr>
      <w:r w:rsidRPr="00E25541">
        <w:rPr>
          <w:kern w:val="2"/>
          <w:sz w:val="28"/>
          <w:szCs w:val="28"/>
        </w:rPr>
        <w:t>2.2.1.  Минимальные размеры должностных окладов работников культуры</w:t>
      </w:r>
      <w:r>
        <w:rPr>
          <w:kern w:val="2"/>
          <w:sz w:val="28"/>
          <w:szCs w:val="28"/>
        </w:rPr>
        <w:t xml:space="preserve"> </w:t>
      </w:r>
      <w:r w:rsidRPr="00E25541">
        <w:rPr>
          <w:kern w:val="2"/>
          <w:sz w:val="28"/>
          <w:szCs w:val="28"/>
        </w:rPr>
        <w:t>устанавливаются на основе ПКГ должностей, утвержденных приказом Министерства здравоохранения и социального развития Российской Федерации (далее –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 Минимальные размеры должностных</w:t>
      </w:r>
      <w:r>
        <w:rPr>
          <w:kern w:val="2"/>
          <w:sz w:val="28"/>
          <w:szCs w:val="28"/>
        </w:rPr>
        <w:t xml:space="preserve"> </w:t>
      </w:r>
      <w:r w:rsidRPr="00E25541">
        <w:rPr>
          <w:kern w:val="2"/>
          <w:sz w:val="28"/>
          <w:szCs w:val="28"/>
        </w:rPr>
        <w:t>окладов по ПКГ приведены в таблице № 1.</w:t>
      </w:r>
    </w:p>
    <w:p w:rsidR="00D76131" w:rsidRPr="00744538" w:rsidRDefault="00D76131" w:rsidP="00E25541">
      <w:pPr>
        <w:autoSpaceDE w:val="0"/>
        <w:autoSpaceDN w:val="0"/>
        <w:adjustRightInd w:val="0"/>
        <w:ind w:firstLine="709"/>
        <w:contextualSpacing/>
        <w:jc w:val="right"/>
        <w:rPr>
          <w:color w:val="002060"/>
          <w:kern w:val="2"/>
          <w:sz w:val="28"/>
          <w:szCs w:val="28"/>
        </w:rPr>
      </w:pPr>
      <w:r w:rsidRPr="00744538">
        <w:rPr>
          <w:color w:val="002060"/>
          <w:kern w:val="2"/>
          <w:sz w:val="28"/>
          <w:szCs w:val="28"/>
        </w:rPr>
        <w:t xml:space="preserve">Таблица № </w:t>
      </w:r>
      <w:r w:rsidR="00F23DBB" w:rsidRPr="00744538">
        <w:rPr>
          <w:color w:val="002060"/>
          <w:kern w:val="2"/>
          <w:sz w:val="28"/>
          <w:szCs w:val="28"/>
        </w:rPr>
        <w:t>1</w:t>
      </w:r>
    </w:p>
    <w:p w:rsidR="00F23DBB" w:rsidRPr="00744538" w:rsidRDefault="00284E97" w:rsidP="00E25541">
      <w:pPr>
        <w:autoSpaceDE w:val="0"/>
        <w:autoSpaceDN w:val="0"/>
        <w:adjustRightInd w:val="0"/>
        <w:ind w:firstLine="709"/>
        <w:contextualSpacing/>
        <w:jc w:val="center"/>
        <w:rPr>
          <w:kern w:val="2"/>
          <w:sz w:val="28"/>
          <w:szCs w:val="28"/>
        </w:rPr>
      </w:pPr>
      <w:r w:rsidRPr="00744538">
        <w:rPr>
          <w:kern w:val="2"/>
          <w:sz w:val="28"/>
          <w:szCs w:val="28"/>
        </w:rPr>
        <w:t>Минимальные размеры должностных окладов по ПКГ</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2092"/>
        <w:gridCol w:w="4343"/>
      </w:tblGrid>
      <w:tr w:rsidR="00C75415" w:rsidRPr="00744538" w:rsidTr="00C44E69">
        <w:tc>
          <w:tcPr>
            <w:tcW w:w="3970" w:type="dxa"/>
            <w:hideMark/>
          </w:tcPr>
          <w:p w:rsidR="00C75415" w:rsidRPr="00744538" w:rsidRDefault="00C75415" w:rsidP="00E25541">
            <w:pPr>
              <w:autoSpaceDE w:val="0"/>
              <w:autoSpaceDN w:val="0"/>
              <w:adjustRightInd w:val="0"/>
              <w:contextualSpacing/>
              <w:jc w:val="center"/>
              <w:rPr>
                <w:kern w:val="2"/>
                <w:sz w:val="28"/>
                <w:szCs w:val="28"/>
              </w:rPr>
            </w:pPr>
            <w:r w:rsidRPr="00744538">
              <w:rPr>
                <w:kern w:val="2"/>
                <w:sz w:val="28"/>
                <w:szCs w:val="28"/>
              </w:rPr>
              <w:t>Профессиональные квалификационные группы</w:t>
            </w:r>
          </w:p>
        </w:tc>
        <w:tc>
          <w:tcPr>
            <w:tcW w:w="2092" w:type="dxa"/>
            <w:hideMark/>
          </w:tcPr>
          <w:p w:rsidR="004E611F" w:rsidRPr="00744538" w:rsidRDefault="00C75415" w:rsidP="00E25541">
            <w:pPr>
              <w:autoSpaceDE w:val="0"/>
              <w:autoSpaceDN w:val="0"/>
              <w:adjustRightInd w:val="0"/>
              <w:contextualSpacing/>
              <w:jc w:val="center"/>
              <w:rPr>
                <w:kern w:val="2"/>
                <w:sz w:val="28"/>
                <w:szCs w:val="28"/>
              </w:rPr>
            </w:pPr>
            <w:r w:rsidRPr="00744538">
              <w:rPr>
                <w:kern w:val="2"/>
                <w:sz w:val="28"/>
                <w:szCs w:val="28"/>
              </w:rPr>
              <w:t xml:space="preserve">Минимальный </w:t>
            </w:r>
            <w:r w:rsidR="00284E97" w:rsidRPr="00744538">
              <w:rPr>
                <w:kern w:val="2"/>
                <w:sz w:val="28"/>
                <w:szCs w:val="28"/>
              </w:rPr>
              <w:t xml:space="preserve">размер должностного оклада </w:t>
            </w:r>
          </w:p>
          <w:p w:rsidR="00C75415" w:rsidRPr="00744538" w:rsidRDefault="00C75415" w:rsidP="00E25541">
            <w:pPr>
              <w:autoSpaceDE w:val="0"/>
              <w:autoSpaceDN w:val="0"/>
              <w:adjustRightInd w:val="0"/>
              <w:contextualSpacing/>
              <w:jc w:val="center"/>
              <w:rPr>
                <w:kern w:val="2"/>
                <w:sz w:val="28"/>
                <w:szCs w:val="28"/>
              </w:rPr>
            </w:pPr>
            <w:r w:rsidRPr="00744538">
              <w:rPr>
                <w:kern w:val="2"/>
                <w:sz w:val="28"/>
                <w:szCs w:val="28"/>
              </w:rPr>
              <w:t>(рублей)</w:t>
            </w:r>
          </w:p>
        </w:tc>
        <w:tc>
          <w:tcPr>
            <w:tcW w:w="4343" w:type="dxa"/>
          </w:tcPr>
          <w:p w:rsidR="00C75415" w:rsidRPr="00744538" w:rsidRDefault="00C75415" w:rsidP="00E25541">
            <w:pPr>
              <w:autoSpaceDE w:val="0"/>
              <w:autoSpaceDN w:val="0"/>
              <w:adjustRightInd w:val="0"/>
              <w:contextualSpacing/>
              <w:jc w:val="center"/>
              <w:rPr>
                <w:kern w:val="2"/>
                <w:sz w:val="28"/>
                <w:szCs w:val="28"/>
              </w:rPr>
            </w:pPr>
            <w:r w:rsidRPr="00744538">
              <w:rPr>
                <w:kern w:val="2"/>
                <w:sz w:val="28"/>
                <w:szCs w:val="28"/>
              </w:rPr>
              <w:t xml:space="preserve">Наименование </w:t>
            </w:r>
          </w:p>
          <w:p w:rsidR="00C75415" w:rsidRPr="00744538" w:rsidRDefault="00C75415" w:rsidP="00E25541">
            <w:pPr>
              <w:autoSpaceDE w:val="0"/>
              <w:autoSpaceDN w:val="0"/>
              <w:adjustRightInd w:val="0"/>
              <w:contextualSpacing/>
              <w:jc w:val="center"/>
              <w:rPr>
                <w:kern w:val="2"/>
                <w:sz w:val="28"/>
                <w:szCs w:val="28"/>
              </w:rPr>
            </w:pPr>
            <w:r w:rsidRPr="00744538">
              <w:rPr>
                <w:kern w:val="2"/>
                <w:sz w:val="28"/>
                <w:szCs w:val="28"/>
              </w:rPr>
              <w:t>должности</w:t>
            </w:r>
          </w:p>
        </w:tc>
      </w:tr>
      <w:tr w:rsidR="00C75415" w:rsidRPr="00744538" w:rsidTr="00C44E69">
        <w:tc>
          <w:tcPr>
            <w:tcW w:w="3970" w:type="dxa"/>
            <w:hideMark/>
          </w:tcPr>
          <w:p w:rsidR="00C75415" w:rsidRPr="00744538" w:rsidRDefault="00C75415" w:rsidP="00E25541">
            <w:pPr>
              <w:autoSpaceDE w:val="0"/>
              <w:autoSpaceDN w:val="0"/>
              <w:adjustRightInd w:val="0"/>
              <w:contextualSpacing/>
              <w:jc w:val="center"/>
              <w:rPr>
                <w:kern w:val="2"/>
                <w:sz w:val="28"/>
                <w:szCs w:val="28"/>
              </w:rPr>
            </w:pPr>
            <w:r w:rsidRPr="00744538">
              <w:rPr>
                <w:kern w:val="2"/>
                <w:sz w:val="28"/>
                <w:szCs w:val="28"/>
              </w:rPr>
              <w:t>1</w:t>
            </w:r>
          </w:p>
        </w:tc>
        <w:tc>
          <w:tcPr>
            <w:tcW w:w="2092" w:type="dxa"/>
            <w:hideMark/>
          </w:tcPr>
          <w:p w:rsidR="00C75415" w:rsidRPr="00744538" w:rsidRDefault="00C75415" w:rsidP="00E25541">
            <w:pPr>
              <w:autoSpaceDE w:val="0"/>
              <w:autoSpaceDN w:val="0"/>
              <w:adjustRightInd w:val="0"/>
              <w:contextualSpacing/>
              <w:jc w:val="center"/>
              <w:rPr>
                <w:kern w:val="2"/>
                <w:sz w:val="28"/>
                <w:szCs w:val="28"/>
              </w:rPr>
            </w:pPr>
            <w:r w:rsidRPr="00744538">
              <w:rPr>
                <w:kern w:val="2"/>
                <w:sz w:val="28"/>
                <w:szCs w:val="28"/>
              </w:rPr>
              <w:t>2</w:t>
            </w:r>
          </w:p>
        </w:tc>
        <w:tc>
          <w:tcPr>
            <w:tcW w:w="4343" w:type="dxa"/>
          </w:tcPr>
          <w:p w:rsidR="00C75415" w:rsidRPr="00744538" w:rsidRDefault="00CC2704" w:rsidP="00E25541">
            <w:pPr>
              <w:autoSpaceDE w:val="0"/>
              <w:autoSpaceDN w:val="0"/>
              <w:adjustRightInd w:val="0"/>
              <w:contextualSpacing/>
              <w:jc w:val="center"/>
              <w:rPr>
                <w:kern w:val="2"/>
                <w:sz w:val="28"/>
                <w:szCs w:val="28"/>
              </w:rPr>
            </w:pPr>
            <w:r w:rsidRPr="00744538">
              <w:rPr>
                <w:kern w:val="2"/>
                <w:sz w:val="28"/>
                <w:szCs w:val="28"/>
              </w:rPr>
              <w:t>3</w:t>
            </w:r>
          </w:p>
        </w:tc>
      </w:tr>
      <w:tr w:rsidR="00C75415" w:rsidRPr="00744538" w:rsidTr="00C44E69">
        <w:tc>
          <w:tcPr>
            <w:tcW w:w="3970" w:type="dxa"/>
            <w:hideMark/>
          </w:tcPr>
          <w:p w:rsidR="00C75415" w:rsidRPr="00744538" w:rsidRDefault="00284E97" w:rsidP="00E25541">
            <w:pPr>
              <w:autoSpaceDE w:val="0"/>
              <w:autoSpaceDN w:val="0"/>
              <w:adjustRightInd w:val="0"/>
              <w:contextualSpacing/>
              <w:jc w:val="both"/>
              <w:rPr>
                <w:kern w:val="2"/>
                <w:sz w:val="28"/>
                <w:szCs w:val="28"/>
              </w:rPr>
            </w:pPr>
            <w:r w:rsidRPr="00744538">
              <w:rPr>
                <w:sz w:val="28"/>
                <w:szCs w:val="28"/>
              </w:rPr>
              <w:t>ПКГ</w:t>
            </w:r>
            <w:r w:rsidR="00960A5F" w:rsidRPr="00744538">
              <w:rPr>
                <w:sz w:val="28"/>
                <w:szCs w:val="28"/>
              </w:rPr>
              <w:t>«</w:t>
            </w:r>
            <w:r w:rsidR="00F23DBB" w:rsidRPr="00744538">
              <w:rPr>
                <w:sz w:val="28"/>
                <w:szCs w:val="28"/>
              </w:rPr>
              <w:t>Должности технических исполнителей и артистов вспомогательного состава</w:t>
            </w:r>
            <w:r w:rsidR="00960A5F" w:rsidRPr="00744538">
              <w:rPr>
                <w:sz w:val="28"/>
                <w:szCs w:val="28"/>
              </w:rPr>
              <w:t>»</w:t>
            </w:r>
          </w:p>
        </w:tc>
        <w:tc>
          <w:tcPr>
            <w:tcW w:w="2092" w:type="dxa"/>
          </w:tcPr>
          <w:p w:rsidR="00C75415" w:rsidRPr="00744538" w:rsidRDefault="004320CA" w:rsidP="00E25541">
            <w:pPr>
              <w:autoSpaceDE w:val="0"/>
              <w:autoSpaceDN w:val="0"/>
              <w:adjustRightInd w:val="0"/>
              <w:contextualSpacing/>
              <w:jc w:val="center"/>
              <w:rPr>
                <w:kern w:val="2"/>
                <w:sz w:val="28"/>
                <w:szCs w:val="28"/>
              </w:rPr>
            </w:pPr>
            <w:r w:rsidRPr="00744538">
              <w:rPr>
                <w:kern w:val="2"/>
                <w:sz w:val="28"/>
                <w:szCs w:val="28"/>
              </w:rPr>
              <w:t>4574</w:t>
            </w:r>
          </w:p>
        </w:tc>
        <w:tc>
          <w:tcPr>
            <w:tcW w:w="4343" w:type="dxa"/>
          </w:tcPr>
          <w:p w:rsidR="00C75415" w:rsidRPr="00744538" w:rsidRDefault="00946E1C" w:rsidP="00E25541">
            <w:pPr>
              <w:autoSpaceDE w:val="0"/>
              <w:autoSpaceDN w:val="0"/>
              <w:adjustRightInd w:val="0"/>
              <w:contextualSpacing/>
              <w:rPr>
                <w:kern w:val="2"/>
                <w:sz w:val="28"/>
                <w:szCs w:val="28"/>
              </w:rPr>
            </w:pPr>
            <w:r w:rsidRPr="00744538">
              <w:rPr>
                <w:sz w:val="28"/>
                <w:szCs w:val="28"/>
              </w:rPr>
              <w:t>контролер билетов; смотритель музейный</w:t>
            </w:r>
          </w:p>
        </w:tc>
      </w:tr>
      <w:tr w:rsidR="00C75415" w:rsidRPr="00744538" w:rsidTr="00C44E69">
        <w:tc>
          <w:tcPr>
            <w:tcW w:w="3970" w:type="dxa"/>
            <w:shd w:val="clear" w:color="auto" w:fill="auto"/>
            <w:hideMark/>
          </w:tcPr>
          <w:p w:rsidR="007D6DEB" w:rsidRPr="00744538" w:rsidRDefault="00B1173A" w:rsidP="00E25541">
            <w:pPr>
              <w:pStyle w:val="ConsPlusNormal"/>
              <w:ind w:firstLine="0"/>
              <w:contextualSpacing/>
              <w:rPr>
                <w:rFonts w:ascii="Times New Roman" w:hAnsi="Times New Roman" w:cs="Times New Roman"/>
                <w:kern w:val="2"/>
                <w:sz w:val="28"/>
                <w:szCs w:val="28"/>
              </w:rPr>
            </w:pPr>
            <w:r w:rsidRPr="00744538">
              <w:rPr>
                <w:rFonts w:ascii="Times New Roman" w:hAnsi="Times New Roman" w:cs="Times New Roman"/>
                <w:sz w:val="28"/>
                <w:szCs w:val="28"/>
              </w:rPr>
              <w:t xml:space="preserve">ПКГ </w:t>
            </w:r>
            <w:r w:rsidR="00960A5F" w:rsidRPr="00744538">
              <w:rPr>
                <w:rFonts w:ascii="Times New Roman" w:hAnsi="Times New Roman" w:cs="Times New Roman"/>
                <w:sz w:val="28"/>
                <w:szCs w:val="28"/>
              </w:rPr>
              <w:t>«</w:t>
            </w:r>
            <w:r w:rsidR="006B1F8E" w:rsidRPr="00744538">
              <w:rPr>
                <w:rFonts w:ascii="Times New Roman" w:hAnsi="Times New Roman" w:cs="Times New Roman"/>
                <w:sz w:val="28"/>
                <w:szCs w:val="28"/>
              </w:rPr>
              <w:t xml:space="preserve">Должности работников культуры, искусства </w:t>
            </w:r>
            <w:r w:rsidRPr="00744538">
              <w:rPr>
                <w:rFonts w:ascii="Times New Roman" w:hAnsi="Times New Roman" w:cs="Times New Roman"/>
                <w:sz w:val="28"/>
                <w:szCs w:val="28"/>
              </w:rPr>
              <w:t xml:space="preserve">и кинематографии </w:t>
            </w:r>
            <w:r w:rsidR="006B1F8E" w:rsidRPr="00744538">
              <w:rPr>
                <w:rFonts w:ascii="Times New Roman" w:hAnsi="Times New Roman" w:cs="Times New Roman"/>
                <w:sz w:val="28"/>
                <w:szCs w:val="28"/>
              </w:rPr>
              <w:t>среднего звена</w:t>
            </w:r>
            <w:r w:rsidR="00960A5F" w:rsidRPr="00744538">
              <w:rPr>
                <w:rFonts w:ascii="Times New Roman" w:hAnsi="Times New Roman" w:cs="Times New Roman"/>
                <w:sz w:val="28"/>
                <w:szCs w:val="28"/>
              </w:rPr>
              <w:t>»</w:t>
            </w:r>
          </w:p>
          <w:p w:rsidR="000C4A95" w:rsidRPr="00744538" w:rsidRDefault="000C4A95" w:rsidP="00E25541">
            <w:pPr>
              <w:pStyle w:val="ConsPlusNormal"/>
              <w:ind w:firstLine="0"/>
              <w:contextualSpacing/>
              <w:rPr>
                <w:rFonts w:ascii="Times New Roman" w:hAnsi="Times New Roman" w:cs="Times New Roman"/>
                <w:kern w:val="2"/>
                <w:sz w:val="28"/>
                <w:szCs w:val="28"/>
              </w:rPr>
            </w:pPr>
            <w:r w:rsidRPr="00744538">
              <w:rPr>
                <w:rFonts w:ascii="Times New Roman" w:hAnsi="Times New Roman" w:cs="Times New Roman"/>
                <w:kern w:val="2"/>
                <w:sz w:val="28"/>
                <w:szCs w:val="28"/>
              </w:rPr>
              <w:t>без категории</w:t>
            </w:r>
          </w:p>
          <w:p w:rsidR="000C4A95" w:rsidRPr="00744538" w:rsidRDefault="000C4A95" w:rsidP="00E25541">
            <w:pPr>
              <w:pStyle w:val="ConsPlusNormal"/>
              <w:ind w:firstLine="0"/>
              <w:contextualSpacing/>
              <w:rPr>
                <w:rFonts w:ascii="Times New Roman" w:hAnsi="Times New Roman" w:cs="Times New Roman"/>
                <w:kern w:val="2"/>
                <w:sz w:val="28"/>
                <w:szCs w:val="28"/>
              </w:rPr>
            </w:pPr>
            <w:r w:rsidRPr="00744538">
              <w:rPr>
                <w:rFonts w:ascii="Times New Roman" w:hAnsi="Times New Roman" w:cs="Times New Roman"/>
                <w:kern w:val="2"/>
                <w:sz w:val="28"/>
                <w:szCs w:val="28"/>
              </w:rPr>
              <w:t>2-я категория</w:t>
            </w:r>
          </w:p>
          <w:p w:rsidR="00A464F0" w:rsidRPr="00744538" w:rsidRDefault="000C4A95" w:rsidP="00E25541">
            <w:pPr>
              <w:pStyle w:val="ConsPlusNormal"/>
              <w:ind w:firstLine="0"/>
              <w:contextualSpacing/>
              <w:rPr>
                <w:rFonts w:ascii="Times New Roman" w:hAnsi="Times New Roman" w:cs="Times New Roman"/>
                <w:kern w:val="2"/>
                <w:sz w:val="28"/>
                <w:szCs w:val="28"/>
              </w:rPr>
            </w:pPr>
            <w:r w:rsidRPr="00744538">
              <w:rPr>
                <w:rFonts w:ascii="Times New Roman" w:hAnsi="Times New Roman" w:cs="Times New Roman"/>
                <w:kern w:val="2"/>
                <w:sz w:val="28"/>
                <w:szCs w:val="28"/>
              </w:rPr>
              <w:t>1-я категория</w:t>
            </w:r>
          </w:p>
        </w:tc>
        <w:tc>
          <w:tcPr>
            <w:tcW w:w="2092" w:type="dxa"/>
          </w:tcPr>
          <w:p w:rsidR="007F1A8F" w:rsidRPr="00744538" w:rsidRDefault="007F1A8F" w:rsidP="00E25541">
            <w:pPr>
              <w:autoSpaceDE w:val="0"/>
              <w:autoSpaceDN w:val="0"/>
              <w:adjustRightInd w:val="0"/>
              <w:contextualSpacing/>
              <w:jc w:val="center"/>
              <w:rPr>
                <w:kern w:val="2"/>
                <w:sz w:val="28"/>
                <w:szCs w:val="28"/>
              </w:rPr>
            </w:pPr>
          </w:p>
          <w:p w:rsidR="007F1A8F" w:rsidRPr="00744538" w:rsidRDefault="007F1A8F" w:rsidP="00E25541">
            <w:pPr>
              <w:autoSpaceDE w:val="0"/>
              <w:autoSpaceDN w:val="0"/>
              <w:adjustRightInd w:val="0"/>
              <w:contextualSpacing/>
              <w:jc w:val="center"/>
              <w:rPr>
                <w:kern w:val="2"/>
                <w:sz w:val="28"/>
                <w:szCs w:val="28"/>
              </w:rPr>
            </w:pPr>
          </w:p>
          <w:p w:rsidR="007F1A8F" w:rsidRPr="00744538" w:rsidRDefault="007F1A8F" w:rsidP="00E25541">
            <w:pPr>
              <w:autoSpaceDE w:val="0"/>
              <w:autoSpaceDN w:val="0"/>
              <w:adjustRightInd w:val="0"/>
              <w:contextualSpacing/>
              <w:jc w:val="center"/>
              <w:rPr>
                <w:kern w:val="2"/>
                <w:sz w:val="28"/>
                <w:szCs w:val="28"/>
              </w:rPr>
            </w:pPr>
          </w:p>
          <w:p w:rsidR="007F1A8F" w:rsidRPr="00744538" w:rsidRDefault="007F1A8F" w:rsidP="00E25541">
            <w:pPr>
              <w:autoSpaceDE w:val="0"/>
              <w:autoSpaceDN w:val="0"/>
              <w:adjustRightInd w:val="0"/>
              <w:contextualSpacing/>
              <w:jc w:val="center"/>
              <w:rPr>
                <w:kern w:val="2"/>
                <w:sz w:val="28"/>
                <w:szCs w:val="28"/>
              </w:rPr>
            </w:pPr>
          </w:p>
          <w:p w:rsidR="000C4A95" w:rsidRPr="00744538" w:rsidRDefault="009D0430" w:rsidP="00E25541">
            <w:pPr>
              <w:autoSpaceDE w:val="0"/>
              <w:autoSpaceDN w:val="0"/>
              <w:adjustRightInd w:val="0"/>
              <w:contextualSpacing/>
              <w:jc w:val="center"/>
              <w:rPr>
                <w:kern w:val="2"/>
                <w:sz w:val="28"/>
                <w:szCs w:val="28"/>
              </w:rPr>
            </w:pPr>
            <w:r>
              <w:rPr>
                <w:kern w:val="2"/>
                <w:sz w:val="28"/>
                <w:szCs w:val="28"/>
              </w:rPr>
              <w:t>5069</w:t>
            </w:r>
          </w:p>
          <w:p w:rsidR="000C4A95" w:rsidRPr="00744538" w:rsidRDefault="009D0430" w:rsidP="00E25541">
            <w:pPr>
              <w:autoSpaceDE w:val="0"/>
              <w:autoSpaceDN w:val="0"/>
              <w:adjustRightInd w:val="0"/>
              <w:contextualSpacing/>
              <w:jc w:val="center"/>
              <w:rPr>
                <w:kern w:val="2"/>
                <w:sz w:val="28"/>
                <w:szCs w:val="28"/>
              </w:rPr>
            </w:pPr>
            <w:r>
              <w:rPr>
                <w:kern w:val="2"/>
                <w:sz w:val="28"/>
                <w:szCs w:val="28"/>
              </w:rPr>
              <w:t>5566</w:t>
            </w:r>
          </w:p>
          <w:p w:rsidR="000C4A95" w:rsidRPr="00744538" w:rsidRDefault="009D0430" w:rsidP="00E25541">
            <w:pPr>
              <w:autoSpaceDE w:val="0"/>
              <w:autoSpaceDN w:val="0"/>
              <w:adjustRightInd w:val="0"/>
              <w:contextualSpacing/>
              <w:jc w:val="center"/>
              <w:rPr>
                <w:kern w:val="2"/>
                <w:sz w:val="28"/>
                <w:szCs w:val="28"/>
              </w:rPr>
            </w:pPr>
            <w:r>
              <w:rPr>
                <w:kern w:val="2"/>
                <w:sz w:val="28"/>
                <w:szCs w:val="28"/>
              </w:rPr>
              <w:t>6133</w:t>
            </w:r>
          </w:p>
        </w:tc>
        <w:tc>
          <w:tcPr>
            <w:tcW w:w="4343" w:type="dxa"/>
          </w:tcPr>
          <w:p w:rsidR="009D0430" w:rsidRPr="00744538" w:rsidRDefault="00946E1C" w:rsidP="006834BB">
            <w:pPr>
              <w:autoSpaceDE w:val="0"/>
              <w:autoSpaceDN w:val="0"/>
              <w:adjustRightInd w:val="0"/>
              <w:contextualSpacing/>
              <w:rPr>
                <w:kern w:val="2"/>
                <w:sz w:val="28"/>
                <w:szCs w:val="28"/>
              </w:rPr>
            </w:pPr>
            <w:r w:rsidRPr="006834BB">
              <w:rPr>
                <w:sz w:val="28"/>
                <w:szCs w:val="28"/>
              </w:rPr>
              <w:t>культорганизатор</w:t>
            </w:r>
            <w:r w:rsidRPr="00744538">
              <w:rPr>
                <w:sz w:val="28"/>
                <w:szCs w:val="28"/>
              </w:rPr>
              <w:t xml:space="preserve">; </w:t>
            </w:r>
            <w:r w:rsidR="009D0430">
              <w:rPr>
                <w:sz w:val="28"/>
                <w:szCs w:val="28"/>
              </w:rPr>
              <w:t xml:space="preserve"> </w:t>
            </w:r>
            <w:r w:rsidR="00C32E1C" w:rsidRPr="006834BB">
              <w:rPr>
                <w:sz w:val="28"/>
                <w:szCs w:val="28"/>
              </w:rPr>
              <w:t>руководитель кружка,</w:t>
            </w:r>
            <w:r w:rsidR="00C32E1C" w:rsidRPr="00744538">
              <w:rPr>
                <w:sz w:val="28"/>
                <w:szCs w:val="28"/>
              </w:rPr>
              <w:t xml:space="preserve"> любительского объединения, клуба по интересам, распорядитель танцевального вечера; ведущий дискотеки; мастер участка ремонта и реставрации фильмофонда</w:t>
            </w:r>
            <w:r w:rsidR="00A464F0" w:rsidRPr="00744538">
              <w:rPr>
                <w:sz w:val="28"/>
                <w:szCs w:val="28"/>
              </w:rPr>
              <w:t>.</w:t>
            </w:r>
          </w:p>
        </w:tc>
      </w:tr>
      <w:tr w:rsidR="00634E9A" w:rsidRPr="00744538" w:rsidTr="00C44E69">
        <w:tc>
          <w:tcPr>
            <w:tcW w:w="3970" w:type="dxa"/>
            <w:hideMark/>
          </w:tcPr>
          <w:p w:rsidR="00634E9A" w:rsidRPr="00744538" w:rsidRDefault="008F7A4D"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ПКГ «</w:t>
            </w:r>
            <w:r w:rsidR="00634E9A" w:rsidRPr="00744538">
              <w:rPr>
                <w:rFonts w:ascii="Times New Roman" w:hAnsi="Times New Roman" w:cs="Times New Roman"/>
                <w:sz w:val="28"/>
                <w:szCs w:val="28"/>
              </w:rPr>
              <w:t xml:space="preserve">Должности работников культуры, искусства </w:t>
            </w:r>
            <w:r w:rsidRPr="00744538">
              <w:rPr>
                <w:rFonts w:ascii="Times New Roman" w:hAnsi="Times New Roman" w:cs="Times New Roman"/>
                <w:sz w:val="28"/>
                <w:szCs w:val="28"/>
              </w:rPr>
              <w:t xml:space="preserve">и кинематографии </w:t>
            </w:r>
            <w:r w:rsidR="008123E9" w:rsidRPr="00744538">
              <w:rPr>
                <w:rFonts w:ascii="Times New Roman" w:hAnsi="Times New Roman" w:cs="Times New Roman"/>
                <w:sz w:val="28"/>
                <w:szCs w:val="28"/>
              </w:rPr>
              <w:t>ведущего</w:t>
            </w:r>
            <w:r w:rsidR="00634E9A" w:rsidRPr="00744538">
              <w:rPr>
                <w:rFonts w:ascii="Times New Roman" w:hAnsi="Times New Roman" w:cs="Times New Roman"/>
                <w:sz w:val="28"/>
                <w:szCs w:val="28"/>
              </w:rPr>
              <w:t xml:space="preserve"> </w:t>
            </w:r>
            <w:r w:rsidR="00634E9A" w:rsidRPr="00744538">
              <w:rPr>
                <w:rFonts w:ascii="Times New Roman" w:hAnsi="Times New Roman" w:cs="Times New Roman"/>
                <w:sz w:val="28"/>
                <w:szCs w:val="28"/>
              </w:rPr>
              <w:lastRenderedPageBreak/>
              <w:t>звена</w:t>
            </w:r>
            <w:r w:rsidRPr="00744538">
              <w:rPr>
                <w:rFonts w:ascii="Times New Roman" w:hAnsi="Times New Roman" w:cs="Times New Roman"/>
                <w:sz w:val="28"/>
                <w:szCs w:val="28"/>
              </w:rPr>
              <w:t>»</w:t>
            </w:r>
          </w:p>
          <w:p w:rsidR="004650D3" w:rsidRPr="00744538" w:rsidRDefault="004650D3"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без категории</w:t>
            </w:r>
          </w:p>
          <w:p w:rsidR="004650D3" w:rsidRPr="00744538" w:rsidRDefault="004650D3"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2-я категория</w:t>
            </w:r>
          </w:p>
          <w:p w:rsidR="004650D3" w:rsidRPr="00744538" w:rsidRDefault="004650D3"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1-я категория</w:t>
            </w:r>
          </w:p>
          <w:p w:rsidR="004650D3" w:rsidRPr="00744538" w:rsidRDefault="004650D3"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ведущий</w:t>
            </w:r>
          </w:p>
          <w:p w:rsidR="004650D3" w:rsidRPr="00744538" w:rsidRDefault="004650D3" w:rsidP="004320CA">
            <w:pPr>
              <w:pStyle w:val="ConsPlusNormal"/>
              <w:ind w:firstLine="0"/>
              <w:contextualSpacing/>
              <w:rPr>
                <w:rFonts w:ascii="Times New Roman" w:hAnsi="Times New Roman" w:cs="Times New Roman"/>
                <w:sz w:val="28"/>
                <w:szCs w:val="28"/>
              </w:rPr>
            </w:pPr>
          </w:p>
        </w:tc>
        <w:tc>
          <w:tcPr>
            <w:tcW w:w="2092" w:type="dxa"/>
          </w:tcPr>
          <w:p w:rsidR="00634E9A" w:rsidRPr="00744538" w:rsidRDefault="00634E9A" w:rsidP="00E25541">
            <w:pPr>
              <w:pStyle w:val="ConsPlusNormal"/>
              <w:ind w:firstLine="0"/>
              <w:contextualSpacing/>
              <w:jc w:val="center"/>
              <w:rPr>
                <w:rFonts w:ascii="Times New Roman" w:hAnsi="Times New Roman" w:cs="Times New Roman"/>
                <w:sz w:val="28"/>
                <w:szCs w:val="28"/>
              </w:rPr>
            </w:pPr>
          </w:p>
          <w:p w:rsidR="00C764B4" w:rsidRPr="00744538" w:rsidRDefault="00C764B4" w:rsidP="00E25541">
            <w:pPr>
              <w:pStyle w:val="ConsPlusNormal"/>
              <w:ind w:firstLine="0"/>
              <w:contextualSpacing/>
              <w:jc w:val="center"/>
              <w:rPr>
                <w:rFonts w:ascii="Times New Roman" w:hAnsi="Times New Roman" w:cs="Times New Roman"/>
                <w:sz w:val="28"/>
                <w:szCs w:val="28"/>
              </w:rPr>
            </w:pPr>
          </w:p>
          <w:p w:rsidR="00C764B4" w:rsidRPr="00744538" w:rsidRDefault="00C764B4" w:rsidP="00E25541">
            <w:pPr>
              <w:pStyle w:val="ConsPlusNormal"/>
              <w:ind w:firstLine="0"/>
              <w:contextualSpacing/>
              <w:jc w:val="center"/>
              <w:rPr>
                <w:rFonts w:ascii="Times New Roman" w:hAnsi="Times New Roman" w:cs="Times New Roman"/>
                <w:sz w:val="28"/>
                <w:szCs w:val="28"/>
              </w:rPr>
            </w:pPr>
          </w:p>
          <w:p w:rsidR="00C764B4" w:rsidRPr="00744538" w:rsidRDefault="00C764B4" w:rsidP="00E25541">
            <w:pPr>
              <w:pStyle w:val="ConsPlusNormal"/>
              <w:ind w:firstLine="0"/>
              <w:contextualSpacing/>
              <w:jc w:val="center"/>
              <w:rPr>
                <w:rFonts w:ascii="Times New Roman" w:hAnsi="Times New Roman" w:cs="Times New Roman"/>
                <w:sz w:val="28"/>
                <w:szCs w:val="28"/>
              </w:rPr>
            </w:pPr>
          </w:p>
          <w:p w:rsidR="00C764B4" w:rsidRPr="00744538" w:rsidRDefault="00FF3B50"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5566</w:t>
            </w:r>
          </w:p>
          <w:p w:rsidR="004650D3" w:rsidRPr="00744538" w:rsidRDefault="004320CA" w:rsidP="00E25541">
            <w:pPr>
              <w:pStyle w:val="ConsPlusNormal"/>
              <w:ind w:firstLine="0"/>
              <w:contextualSpacing/>
              <w:jc w:val="center"/>
              <w:rPr>
                <w:rFonts w:ascii="Times New Roman" w:hAnsi="Times New Roman" w:cs="Times New Roman"/>
                <w:sz w:val="28"/>
                <w:szCs w:val="28"/>
              </w:rPr>
            </w:pPr>
            <w:r w:rsidRPr="00744538">
              <w:rPr>
                <w:rFonts w:ascii="Times New Roman" w:hAnsi="Times New Roman" w:cs="Times New Roman"/>
                <w:sz w:val="28"/>
                <w:szCs w:val="28"/>
              </w:rPr>
              <w:t xml:space="preserve"> </w:t>
            </w:r>
            <w:r w:rsidR="00FF3B50">
              <w:rPr>
                <w:rFonts w:ascii="Times New Roman" w:hAnsi="Times New Roman" w:cs="Times New Roman"/>
                <w:sz w:val="28"/>
                <w:szCs w:val="28"/>
              </w:rPr>
              <w:t>5850</w:t>
            </w:r>
          </w:p>
          <w:p w:rsidR="00C764B4" w:rsidRPr="00744538" w:rsidRDefault="00FF3B50"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6133</w:t>
            </w:r>
          </w:p>
          <w:p w:rsidR="00C764B4" w:rsidRPr="00744538" w:rsidRDefault="00FF3B50"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6762</w:t>
            </w:r>
          </w:p>
          <w:p w:rsidR="004650D3" w:rsidRPr="00744538" w:rsidRDefault="004650D3" w:rsidP="00E25541">
            <w:pPr>
              <w:pStyle w:val="ConsPlusNormal"/>
              <w:ind w:firstLine="0"/>
              <w:contextualSpacing/>
              <w:jc w:val="center"/>
              <w:rPr>
                <w:rFonts w:ascii="Times New Roman" w:hAnsi="Times New Roman" w:cs="Times New Roman"/>
                <w:sz w:val="28"/>
                <w:szCs w:val="28"/>
              </w:rPr>
            </w:pPr>
          </w:p>
          <w:p w:rsidR="00755762" w:rsidRPr="00744538" w:rsidRDefault="00755762" w:rsidP="00E25541">
            <w:pPr>
              <w:pStyle w:val="ConsPlusNormal"/>
              <w:ind w:firstLine="0"/>
              <w:contextualSpacing/>
              <w:jc w:val="center"/>
              <w:rPr>
                <w:rFonts w:ascii="Times New Roman" w:hAnsi="Times New Roman" w:cs="Times New Roman"/>
                <w:sz w:val="28"/>
                <w:szCs w:val="28"/>
              </w:rPr>
            </w:pPr>
          </w:p>
        </w:tc>
        <w:tc>
          <w:tcPr>
            <w:tcW w:w="4343" w:type="dxa"/>
          </w:tcPr>
          <w:p w:rsidR="00634E9A" w:rsidRPr="00744538" w:rsidRDefault="004650D3" w:rsidP="00612FFA">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lastRenderedPageBreak/>
              <w:t xml:space="preserve">художник-постановщик; аккомпаниатор-концертмейстер; </w:t>
            </w:r>
            <w:r w:rsidRPr="006834BB">
              <w:rPr>
                <w:rFonts w:ascii="Times New Roman" w:hAnsi="Times New Roman" w:cs="Times New Roman"/>
                <w:sz w:val="28"/>
                <w:szCs w:val="28"/>
              </w:rPr>
              <w:t>методист</w:t>
            </w:r>
            <w:r w:rsidRPr="00744538">
              <w:rPr>
                <w:rFonts w:ascii="Times New Roman" w:hAnsi="Times New Roman" w:cs="Times New Roman"/>
                <w:sz w:val="28"/>
                <w:szCs w:val="28"/>
              </w:rPr>
              <w:t xml:space="preserve"> клубного учреждения, </w:t>
            </w:r>
            <w:r w:rsidRPr="00744538">
              <w:rPr>
                <w:rFonts w:ascii="Times New Roman" w:hAnsi="Times New Roman" w:cs="Times New Roman"/>
                <w:sz w:val="28"/>
                <w:szCs w:val="28"/>
              </w:rPr>
              <w:lastRenderedPageBreak/>
              <w:t xml:space="preserve">редактор клубного учреждения, </w:t>
            </w:r>
            <w:r w:rsidR="00C44E69" w:rsidRPr="00744538">
              <w:rPr>
                <w:rFonts w:ascii="Times New Roman" w:hAnsi="Times New Roman" w:cs="Times New Roman"/>
                <w:sz w:val="28"/>
                <w:szCs w:val="28"/>
              </w:rPr>
              <w:t>музея</w:t>
            </w:r>
            <w:r w:rsidRPr="00744538">
              <w:rPr>
                <w:rFonts w:ascii="Times New Roman" w:hAnsi="Times New Roman" w:cs="Times New Roman"/>
                <w:sz w:val="28"/>
                <w:szCs w:val="28"/>
              </w:rPr>
              <w:t xml:space="preserve">; </w:t>
            </w:r>
            <w:r w:rsidRPr="006834BB">
              <w:rPr>
                <w:rFonts w:ascii="Times New Roman" w:hAnsi="Times New Roman" w:cs="Times New Roman"/>
                <w:sz w:val="28"/>
                <w:szCs w:val="28"/>
              </w:rPr>
              <w:t>звукооператор;</w:t>
            </w:r>
            <w:r w:rsidRPr="00744538">
              <w:rPr>
                <w:rFonts w:ascii="Times New Roman" w:hAnsi="Times New Roman" w:cs="Times New Roman"/>
                <w:sz w:val="28"/>
                <w:szCs w:val="28"/>
              </w:rPr>
              <w:t xml:space="preserve"> редактор (музыкальный редактор); специалист по фольклору; специалист по жанрам творчества; специалист по методике клубной работы </w:t>
            </w:r>
          </w:p>
        </w:tc>
      </w:tr>
      <w:tr w:rsidR="00624A14" w:rsidRPr="00744538" w:rsidTr="00C44E69">
        <w:tc>
          <w:tcPr>
            <w:tcW w:w="3970" w:type="dxa"/>
            <w:hideMark/>
          </w:tcPr>
          <w:p w:rsidR="00624A14" w:rsidRPr="00744538" w:rsidRDefault="00641C7F"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lastRenderedPageBreak/>
              <w:t>ПКГ «</w:t>
            </w:r>
            <w:r w:rsidR="00624A14" w:rsidRPr="00744538">
              <w:rPr>
                <w:rFonts w:ascii="Times New Roman" w:hAnsi="Times New Roman" w:cs="Times New Roman"/>
                <w:sz w:val="28"/>
                <w:szCs w:val="28"/>
              </w:rPr>
              <w:t>Должности руководящего состава учреждений культуры, искусства</w:t>
            </w:r>
            <w:r w:rsidRPr="00744538">
              <w:rPr>
                <w:rFonts w:ascii="Times New Roman" w:hAnsi="Times New Roman" w:cs="Times New Roman"/>
                <w:sz w:val="28"/>
                <w:szCs w:val="28"/>
              </w:rPr>
              <w:t xml:space="preserve"> и кинематографии»</w:t>
            </w:r>
          </w:p>
          <w:p w:rsidR="00CE26A5" w:rsidRPr="00744538" w:rsidRDefault="00CE26A5"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без категории</w:t>
            </w:r>
          </w:p>
          <w:p w:rsidR="00CE26A5" w:rsidRPr="00744538" w:rsidRDefault="00CE26A5"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2-я категория</w:t>
            </w:r>
          </w:p>
          <w:p w:rsidR="00CE26A5" w:rsidRPr="00744538" w:rsidRDefault="00CE26A5"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1-я категория</w:t>
            </w:r>
          </w:p>
          <w:p w:rsidR="00CE26A5" w:rsidRPr="00744538" w:rsidRDefault="00CE26A5"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высшая категория</w:t>
            </w:r>
          </w:p>
        </w:tc>
        <w:tc>
          <w:tcPr>
            <w:tcW w:w="2092" w:type="dxa"/>
          </w:tcPr>
          <w:p w:rsidR="00CE26A5" w:rsidRPr="00744538" w:rsidRDefault="00CE26A5" w:rsidP="00E25541">
            <w:pPr>
              <w:pStyle w:val="ConsPlusNormal"/>
              <w:ind w:firstLine="0"/>
              <w:contextualSpacing/>
              <w:jc w:val="center"/>
              <w:rPr>
                <w:rFonts w:ascii="Times New Roman" w:hAnsi="Times New Roman" w:cs="Times New Roman"/>
                <w:sz w:val="28"/>
                <w:szCs w:val="28"/>
              </w:rPr>
            </w:pPr>
          </w:p>
          <w:p w:rsidR="00866AF4" w:rsidRPr="00744538" w:rsidRDefault="00866AF4" w:rsidP="00E25541">
            <w:pPr>
              <w:pStyle w:val="ConsPlusNormal"/>
              <w:ind w:firstLine="0"/>
              <w:contextualSpacing/>
              <w:jc w:val="center"/>
              <w:rPr>
                <w:rFonts w:ascii="Times New Roman" w:hAnsi="Times New Roman" w:cs="Times New Roman"/>
                <w:sz w:val="28"/>
                <w:szCs w:val="28"/>
              </w:rPr>
            </w:pPr>
          </w:p>
          <w:p w:rsidR="00866AF4" w:rsidRPr="00744538" w:rsidRDefault="00866AF4" w:rsidP="00E25541">
            <w:pPr>
              <w:pStyle w:val="ConsPlusNormal"/>
              <w:ind w:firstLine="0"/>
              <w:contextualSpacing/>
              <w:jc w:val="center"/>
              <w:rPr>
                <w:rFonts w:ascii="Times New Roman" w:hAnsi="Times New Roman" w:cs="Times New Roman"/>
                <w:sz w:val="28"/>
                <w:szCs w:val="28"/>
              </w:rPr>
            </w:pPr>
          </w:p>
          <w:p w:rsidR="00CE26A5" w:rsidRPr="00744538" w:rsidRDefault="00CE26A5" w:rsidP="00E25541">
            <w:pPr>
              <w:pStyle w:val="ConsPlusNormal"/>
              <w:ind w:firstLine="0"/>
              <w:contextualSpacing/>
              <w:jc w:val="center"/>
              <w:rPr>
                <w:rFonts w:ascii="Times New Roman" w:hAnsi="Times New Roman" w:cs="Times New Roman"/>
                <w:sz w:val="28"/>
                <w:szCs w:val="28"/>
              </w:rPr>
            </w:pPr>
          </w:p>
          <w:p w:rsidR="00CE26A5" w:rsidRPr="00744538" w:rsidRDefault="00FF3B50"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6133</w:t>
            </w:r>
          </w:p>
          <w:p w:rsidR="00CE26A5" w:rsidRPr="00744538" w:rsidRDefault="00FF3B50"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6762</w:t>
            </w:r>
          </w:p>
          <w:p w:rsidR="00CE26A5" w:rsidRPr="00744538" w:rsidRDefault="00C44E69" w:rsidP="00E25541">
            <w:pPr>
              <w:pStyle w:val="ConsPlusNormal"/>
              <w:ind w:firstLine="0"/>
              <w:contextualSpacing/>
              <w:jc w:val="center"/>
              <w:rPr>
                <w:rFonts w:ascii="Times New Roman" w:hAnsi="Times New Roman" w:cs="Times New Roman"/>
                <w:sz w:val="28"/>
                <w:szCs w:val="28"/>
              </w:rPr>
            </w:pPr>
            <w:r w:rsidRPr="00744538">
              <w:rPr>
                <w:rFonts w:ascii="Times New Roman" w:hAnsi="Times New Roman" w:cs="Times New Roman"/>
                <w:sz w:val="28"/>
                <w:szCs w:val="28"/>
              </w:rPr>
              <w:t xml:space="preserve"> </w:t>
            </w:r>
            <w:r w:rsidR="00FF3B50">
              <w:rPr>
                <w:rFonts w:ascii="Times New Roman" w:hAnsi="Times New Roman" w:cs="Times New Roman"/>
                <w:sz w:val="28"/>
                <w:szCs w:val="28"/>
              </w:rPr>
              <w:t>7111</w:t>
            </w:r>
          </w:p>
          <w:p w:rsidR="00CE26A5" w:rsidRPr="00744538" w:rsidRDefault="00C44E69" w:rsidP="00E25541">
            <w:pPr>
              <w:pStyle w:val="ConsPlusNormal"/>
              <w:ind w:firstLine="0"/>
              <w:contextualSpacing/>
              <w:jc w:val="center"/>
              <w:rPr>
                <w:rFonts w:ascii="Times New Roman" w:hAnsi="Times New Roman" w:cs="Times New Roman"/>
                <w:sz w:val="28"/>
                <w:szCs w:val="28"/>
              </w:rPr>
            </w:pPr>
            <w:r w:rsidRPr="00744538">
              <w:rPr>
                <w:rFonts w:ascii="Times New Roman" w:hAnsi="Times New Roman" w:cs="Times New Roman"/>
                <w:sz w:val="28"/>
                <w:szCs w:val="28"/>
              </w:rPr>
              <w:t xml:space="preserve"> </w:t>
            </w:r>
            <w:r w:rsidR="00FF3B50">
              <w:rPr>
                <w:rFonts w:ascii="Times New Roman" w:hAnsi="Times New Roman" w:cs="Times New Roman"/>
                <w:sz w:val="28"/>
                <w:szCs w:val="28"/>
              </w:rPr>
              <w:t>7456</w:t>
            </w:r>
          </w:p>
          <w:p w:rsidR="00CE26A5" w:rsidRPr="00744538" w:rsidRDefault="00CE26A5" w:rsidP="00E25541">
            <w:pPr>
              <w:pStyle w:val="ConsPlusNormal"/>
              <w:ind w:firstLine="0"/>
              <w:contextualSpacing/>
              <w:jc w:val="center"/>
              <w:rPr>
                <w:rFonts w:ascii="Times New Roman" w:hAnsi="Times New Roman" w:cs="Times New Roman"/>
                <w:sz w:val="28"/>
                <w:szCs w:val="28"/>
              </w:rPr>
            </w:pPr>
          </w:p>
        </w:tc>
        <w:tc>
          <w:tcPr>
            <w:tcW w:w="4343" w:type="dxa"/>
          </w:tcPr>
          <w:p w:rsidR="00624A14" w:rsidRPr="00744538" w:rsidRDefault="005B6680" w:rsidP="00612FFA">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 xml:space="preserve">звукорежиссер; режиссер массовых представлений; </w:t>
            </w:r>
            <w:r w:rsidR="00E026E0" w:rsidRPr="00744538">
              <w:rPr>
                <w:rFonts w:ascii="Times New Roman" w:hAnsi="Times New Roman" w:cs="Times New Roman"/>
                <w:sz w:val="28"/>
                <w:szCs w:val="28"/>
              </w:rPr>
              <w:t xml:space="preserve">звукорежиссер; </w:t>
            </w:r>
            <w:r w:rsidRPr="00744538">
              <w:rPr>
                <w:rFonts w:ascii="Times New Roman" w:hAnsi="Times New Roman" w:cs="Times New Roman"/>
                <w:sz w:val="28"/>
                <w:szCs w:val="28"/>
              </w:rPr>
              <w:t>руководитель клубного формирования - любительского объединения, студии, коллектива самодеятельного искусства, клуба по интересам</w:t>
            </w:r>
            <w:r w:rsidR="003C5C15" w:rsidRPr="00744538">
              <w:rPr>
                <w:rFonts w:ascii="Times New Roman" w:hAnsi="Times New Roman" w:cs="Times New Roman"/>
                <w:sz w:val="28"/>
                <w:szCs w:val="28"/>
              </w:rPr>
              <w:t>; руководитель кружка</w:t>
            </w:r>
            <w:r w:rsidR="00E026E0" w:rsidRPr="00744538">
              <w:rPr>
                <w:rFonts w:ascii="Times New Roman" w:hAnsi="Times New Roman" w:cs="Times New Roman"/>
                <w:sz w:val="28"/>
                <w:szCs w:val="28"/>
              </w:rPr>
              <w:t xml:space="preserve">; </w:t>
            </w:r>
            <w:r w:rsidR="00612FFA">
              <w:rPr>
                <w:rFonts w:ascii="Times New Roman" w:hAnsi="Times New Roman" w:cs="Times New Roman"/>
                <w:sz w:val="28"/>
                <w:szCs w:val="28"/>
              </w:rPr>
              <w:t>з</w:t>
            </w:r>
            <w:r w:rsidR="00E026E0" w:rsidRPr="00744538">
              <w:rPr>
                <w:rFonts w:ascii="Times New Roman" w:hAnsi="Times New Roman" w:cs="Times New Roman"/>
                <w:sz w:val="28"/>
                <w:szCs w:val="28"/>
              </w:rPr>
              <w:t xml:space="preserve">аведующий отделом (сектором) музея; заведующий передвижной выставкой музея; заведующий отделом (сектором) дома (дворца) культуры, парка культуры и отдыха; </w:t>
            </w:r>
          </w:p>
        </w:tc>
      </w:tr>
    </w:tbl>
    <w:p w:rsidR="001B579F" w:rsidRPr="00744538" w:rsidRDefault="001B579F" w:rsidP="00E25541">
      <w:pPr>
        <w:autoSpaceDE w:val="0"/>
        <w:autoSpaceDN w:val="0"/>
        <w:adjustRightInd w:val="0"/>
        <w:ind w:firstLine="709"/>
        <w:contextualSpacing/>
        <w:jc w:val="both"/>
        <w:rPr>
          <w:kern w:val="2"/>
          <w:sz w:val="28"/>
          <w:szCs w:val="28"/>
        </w:rPr>
      </w:pPr>
    </w:p>
    <w:p w:rsidR="00CC2704" w:rsidRPr="00744538" w:rsidRDefault="00641C7F" w:rsidP="00E25541">
      <w:pPr>
        <w:autoSpaceDE w:val="0"/>
        <w:autoSpaceDN w:val="0"/>
        <w:adjustRightInd w:val="0"/>
        <w:ind w:firstLine="709"/>
        <w:contextualSpacing/>
        <w:jc w:val="both"/>
        <w:rPr>
          <w:kern w:val="2"/>
          <w:sz w:val="28"/>
          <w:szCs w:val="28"/>
        </w:rPr>
      </w:pPr>
      <w:r w:rsidRPr="00744538">
        <w:rPr>
          <w:kern w:val="2"/>
          <w:sz w:val="28"/>
          <w:szCs w:val="28"/>
        </w:rPr>
        <w:t xml:space="preserve">2.2.2. </w:t>
      </w:r>
      <w:r w:rsidR="00CC2704" w:rsidRPr="00744538">
        <w:rPr>
          <w:kern w:val="2"/>
          <w:sz w:val="28"/>
          <w:szCs w:val="28"/>
        </w:rPr>
        <w:t xml:space="preserve">Минимальные размеры </w:t>
      </w:r>
      <w:r w:rsidR="00F159E0" w:rsidRPr="00744538">
        <w:rPr>
          <w:kern w:val="2"/>
          <w:sz w:val="28"/>
          <w:szCs w:val="28"/>
        </w:rPr>
        <w:t xml:space="preserve">ставок заработной платы </w:t>
      </w:r>
      <w:r w:rsidR="00CC2704" w:rsidRPr="00744538">
        <w:rPr>
          <w:kern w:val="2"/>
          <w:sz w:val="28"/>
          <w:szCs w:val="28"/>
        </w:rPr>
        <w:t xml:space="preserve">работников культуры устанавливаются на основе ПКГ профессий, утвержденных приказом Минздравсоцразвития России от </w:t>
      </w:r>
      <w:r w:rsidR="00EF2703" w:rsidRPr="00744538">
        <w:rPr>
          <w:kern w:val="2"/>
          <w:sz w:val="28"/>
          <w:szCs w:val="28"/>
        </w:rPr>
        <w:t>14.03</w:t>
      </w:r>
      <w:r w:rsidR="00CC2704" w:rsidRPr="00744538">
        <w:rPr>
          <w:kern w:val="2"/>
          <w:sz w:val="28"/>
          <w:szCs w:val="28"/>
        </w:rPr>
        <w:t xml:space="preserve">.2008 № 121н «Об утверждении профессиональных квалификационных групп профессий рабочих культуры, искусства и кинематографии». Минимальные размеры </w:t>
      </w:r>
      <w:r w:rsidR="002A385D" w:rsidRPr="00744538">
        <w:rPr>
          <w:kern w:val="2"/>
          <w:sz w:val="28"/>
          <w:szCs w:val="28"/>
        </w:rPr>
        <w:t xml:space="preserve">ставок заработной платы </w:t>
      </w:r>
      <w:r w:rsidR="00CC2704" w:rsidRPr="00744538">
        <w:rPr>
          <w:kern w:val="2"/>
          <w:sz w:val="28"/>
          <w:szCs w:val="28"/>
        </w:rPr>
        <w:t>по ПКГ приведены в таблице № 2.</w:t>
      </w:r>
    </w:p>
    <w:p w:rsidR="00B56567" w:rsidRPr="00744538" w:rsidRDefault="00B56567" w:rsidP="00E25541">
      <w:pPr>
        <w:autoSpaceDE w:val="0"/>
        <w:autoSpaceDN w:val="0"/>
        <w:adjustRightInd w:val="0"/>
        <w:ind w:firstLine="709"/>
        <w:contextualSpacing/>
        <w:jc w:val="both"/>
        <w:rPr>
          <w:kern w:val="2"/>
          <w:sz w:val="28"/>
          <w:szCs w:val="28"/>
        </w:rPr>
      </w:pPr>
    </w:p>
    <w:p w:rsidR="00CC2704" w:rsidRPr="00744538" w:rsidRDefault="00CC2704" w:rsidP="00E25541">
      <w:pPr>
        <w:autoSpaceDE w:val="0"/>
        <w:autoSpaceDN w:val="0"/>
        <w:adjustRightInd w:val="0"/>
        <w:ind w:firstLine="709"/>
        <w:contextualSpacing/>
        <w:jc w:val="right"/>
        <w:rPr>
          <w:kern w:val="2"/>
          <w:sz w:val="28"/>
          <w:szCs w:val="28"/>
        </w:rPr>
      </w:pPr>
      <w:r w:rsidRPr="00744538">
        <w:rPr>
          <w:kern w:val="2"/>
          <w:sz w:val="28"/>
          <w:szCs w:val="28"/>
        </w:rPr>
        <w:t>Таблица № 2</w:t>
      </w:r>
    </w:p>
    <w:p w:rsidR="00EF2703" w:rsidRPr="00744538" w:rsidRDefault="00EF2703" w:rsidP="00E25541">
      <w:pPr>
        <w:autoSpaceDE w:val="0"/>
        <w:autoSpaceDN w:val="0"/>
        <w:adjustRightInd w:val="0"/>
        <w:ind w:firstLine="709"/>
        <w:contextualSpacing/>
        <w:jc w:val="center"/>
        <w:rPr>
          <w:kern w:val="2"/>
          <w:sz w:val="28"/>
          <w:szCs w:val="28"/>
        </w:rPr>
      </w:pPr>
      <w:r w:rsidRPr="00744538">
        <w:rPr>
          <w:kern w:val="2"/>
          <w:sz w:val="28"/>
          <w:szCs w:val="28"/>
        </w:rPr>
        <w:t xml:space="preserve">Минимальные размеры </w:t>
      </w:r>
      <w:r w:rsidR="00F159E0" w:rsidRPr="00744538">
        <w:rPr>
          <w:kern w:val="2"/>
          <w:sz w:val="28"/>
          <w:szCs w:val="28"/>
        </w:rPr>
        <w:t xml:space="preserve">ставок заработной платы </w:t>
      </w:r>
      <w:r w:rsidRPr="00744538">
        <w:rPr>
          <w:kern w:val="2"/>
          <w:sz w:val="28"/>
          <w:szCs w:val="28"/>
        </w:rPr>
        <w:t>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C2704" w:rsidRPr="00744538" w:rsidTr="00CC2704">
        <w:trPr>
          <w:tblHeader/>
        </w:trPr>
        <w:tc>
          <w:tcPr>
            <w:tcW w:w="3828" w:type="dxa"/>
            <w:shd w:val="clear" w:color="auto" w:fill="auto"/>
            <w:vAlign w:val="center"/>
          </w:tcPr>
          <w:p w:rsidR="00CC2704" w:rsidRPr="00744538" w:rsidRDefault="00CC2704" w:rsidP="00E25541">
            <w:pPr>
              <w:autoSpaceDE w:val="0"/>
              <w:autoSpaceDN w:val="0"/>
              <w:adjustRightInd w:val="0"/>
              <w:contextualSpacing/>
              <w:jc w:val="center"/>
              <w:rPr>
                <w:sz w:val="28"/>
                <w:szCs w:val="28"/>
              </w:rPr>
            </w:pPr>
            <w:r w:rsidRPr="00744538">
              <w:rPr>
                <w:sz w:val="28"/>
                <w:szCs w:val="28"/>
              </w:rPr>
              <w:t>Профессиональные квалификационные группы</w:t>
            </w:r>
          </w:p>
        </w:tc>
        <w:tc>
          <w:tcPr>
            <w:tcW w:w="2976" w:type="dxa"/>
            <w:shd w:val="clear" w:color="auto" w:fill="auto"/>
          </w:tcPr>
          <w:p w:rsidR="00CC2704" w:rsidRPr="00744538" w:rsidRDefault="00CC2704" w:rsidP="00E25541">
            <w:pPr>
              <w:autoSpaceDE w:val="0"/>
              <w:autoSpaceDN w:val="0"/>
              <w:adjustRightInd w:val="0"/>
              <w:contextualSpacing/>
              <w:jc w:val="center"/>
              <w:rPr>
                <w:sz w:val="28"/>
                <w:szCs w:val="28"/>
              </w:rPr>
            </w:pPr>
            <w:r w:rsidRPr="00744538">
              <w:rPr>
                <w:sz w:val="28"/>
                <w:szCs w:val="28"/>
              </w:rPr>
              <w:t xml:space="preserve">Минимальный размер </w:t>
            </w:r>
            <w:r w:rsidR="00F159E0" w:rsidRPr="00744538">
              <w:rPr>
                <w:sz w:val="28"/>
                <w:szCs w:val="28"/>
              </w:rPr>
              <w:t>ставки заработной платы</w:t>
            </w:r>
            <w:r w:rsidRPr="00744538">
              <w:rPr>
                <w:sz w:val="28"/>
                <w:szCs w:val="28"/>
              </w:rPr>
              <w:t>, (рублей)</w:t>
            </w:r>
          </w:p>
        </w:tc>
        <w:tc>
          <w:tcPr>
            <w:tcW w:w="3402" w:type="dxa"/>
          </w:tcPr>
          <w:p w:rsidR="00CC2704" w:rsidRPr="00744538" w:rsidRDefault="00CC2704" w:rsidP="00E25541">
            <w:pPr>
              <w:autoSpaceDE w:val="0"/>
              <w:autoSpaceDN w:val="0"/>
              <w:adjustRightInd w:val="0"/>
              <w:contextualSpacing/>
              <w:jc w:val="center"/>
              <w:rPr>
                <w:kern w:val="2"/>
                <w:sz w:val="28"/>
                <w:szCs w:val="28"/>
              </w:rPr>
            </w:pPr>
            <w:r w:rsidRPr="00744538">
              <w:rPr>
                <w:kern w:val="2"/>
                <w:sz w:val="28"/>
                <w:szCs w:val="28"/>
              </w:rPr>
              <w:t xml:space="preserve">Наименование </w:t>
            </w:r>
          </w:p>
          <w:p w:rsidR="00CC2704" w:rsidRPr="00744538" w:rsidRDefault="00F159E0" w:rsidP="00E25541">
            <w:pPr>
              <w:autoSpaceDE w:val="0"/>
              <w:autoSpaceDN w:val="0"/>
              <w:adjustRightInd w:val="0"/>
              <w:contextualSpacing/>
              <w:jc w:val="center"/>
              <w:rPr>
                <w:sz w:val="28"/>
                <w:szCs w:val="28"/>
              </w:rPr>
            </w:pPr>
            <w:r w:rsidRPr="00744538">
              <w:rPr>
                <w:sz w:val="28"/>
                <w:szCs w:val="28"/>
              </w:rPr>
              <w:t>профессии</w:t>
            </w:r>
          </w:p>
        </w:tc>
      </w:tr>
      <w:tr w:rsidR="00CC2704" w:rsidRPr="00744538" w:rsidTr="00CC2704">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C2704" w:rsidRPr="00744538" w:rsidRDefault="00CC2704" w:rsidP="00E25541">
            <w:pPr>
              <w:autoSpaceDE w:val="0"/>
              <w:autoSpaceDN w:val="0"/>
              <w:adjustRightInd w:val="0"/>
              <w:contextualSpacing/>
              <w:jc w:val="center"/>
              <w:rPr>
                <w:sz w:val="28"/>
                <w:szCs w:val="28"/>
              </w:rPr>
            </w:pPr>
            <w:r w:rsidRPr="00744538">
              <w:rPr>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44538" w:rsidRDefault="00CC2704" w:rsidP="00E25541">
            <w:pPr>
              <w:autoSpaceDE w:val="0"/>
              <w:autoSpaceDN w:val="0"/>
              <w:adjustRightInd w:val="0"/>
              <w:contextualSpacing/>
              <w:jc w:val="center"/>
              <w:rPr>
                <w:sz w:val="28"/>
                <w:szCs w:val="28"/>
              </w:rPr>
            </w:pPr>
            <w:r w:rsidRPr="00744538">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CC2704" w:rsidRPr="00744538" w:rsidRDefault="00CC2704" w:rsidP="00E25541">
            <w:pPr>
              <w:autoSpaceDE w:val="0"/>
              <w:autoSpaceDN w:val="0"/>
              <w:adjustRightInd w:val="0"/>
              <w:contextualSpacing/>
              <w:jc w:val="center"/>
              <w:rPr>
                <w:kern w:val="2"/>
                <w:sz w:val="28"/>
                <w:szCs w:val="28"/>
              </w:rPr>
            </w:pPr>
            <w:r w:rsidRPr="00744538">
              <w:rPr>
                <w:kern w:val="2"/>
                <w:sz w:val="28"/>
                <w:szCs w:val="28"/>
              </w:rPr>
              <w:t>3</w:t>
            </w:r>
          </w:p>
        </w:tc>
      </w:tr>
      <w:tr w:rsidR="00280840" w:rsidRPr="00744538" w:rsidTr="000C00DC">
        <w:trPr>
          <w:trHeight w:val="1288"/>
          <w:tblHeader/>
        </w:trPr>
        <w:tc>
          <w:tcPr>
            <w:tcW w:w="3828" w:type="dxa"/>
            <w:tcBorders>
              <w:top w:val="single" w:sz="4" w:space="0" w:color="auto"/>
              <w:left w:val="single" w:sz="4" w:space="0" w:color="auto"/>
              <w:right w:val="single" w:sz="4" w:space="0" w:color="auto"/>
            </w:tcBorders>
            <w:shd w:val="clear" w:color="auto" w:fill="auto"/>
          </w:tcPr>
          <w:p w:rsidR="00280840" w:rsidRPr="00744538" w:rsidRDefault="00280840" w:rsidP="00E25541">
            <w:pPr>
              <w:autoSpaceDE w:val="0"/>
              <w:autoSpaceDN w:val="0"/>
              <w:adjustRightInd w:val="0"/>
              <w:contextualSpacing/>
              <w:rPr>
                <w:sz w:val="28"/>
                <w:szCs w:val="28"/>
              </w:rPr>
            </w:pPr>
            <w:r w:rsidRPr="00744538">
              <w:rPr>
                <w:sz w:val="28"/>
                <w:szCs w:val="28"/>
              </w:rPr>
              <w:t>ПКГ «Профессии рабочих культуры, искусства и кинематографии первого уровня»</w:t>
            </w:r>
          </w:p>
        </w:tc>
        <w:tc>
          <w:tcPr>
            <w:tcW w:w="2976" w:type="dxa"/>
            <w:tcBorders>
              <w:top w:val="single" w:sz="4" w:space="0" w:color="auto"/>
              <w:left w:val="single" w:sz="4" w:space="0" w:color="auto"/>
              <w:right w:val="single" w:sz="4" w:space="0" w:color="auto"/>
            </w:tcBorders>
            <w:shd w:val="clear" w:color="auto" w:fill="auto"/>
          </w:tcPr>
          <w:p w:rsidR="00280840" w:rsidRPr="00744538" w:rsidRDefault="006665CC" w:rsidP="00E25541">
            <w:pPr>
              <w:autoSpaceDE w:val="0"/>
              <w:autoSpaceDN w:val="0"/>
              <w:adjustRightInd w:val="0"/>
              <w:contextualSpacing/>
              <w:jc w:val="center"/>
              <w:rPr>
                <w:sz w:val="28"/>
                <w:szCs w:val="28"/>
              </w:rPr>
            </w:pPr>
            <w:r w:rsidRPr="00744538">
              <w:rPr>
                <w:sz w:val="28"/>
                <w:szCs w:val="28"/>
              </w:rPr>
              <w:t>4148</w:t>
            </w:r>
          </w:p>
        </w:tc>
        <w:tc>
          <w:tcPr>
            <w:tcW w:w="3402" w:type="dxa"/>
            <w:tcBorders>
              <w:top w:val="single" w:sz="4" w:space="0" w:color="auto"/>
              <w:left w:val="single" w:sz="4" w:space="0" w:color="auto"/>
              <w:right w:val="single" w:sz="4" w:space="0" w:color="auto"/>
            </w:tcBorders>
          </w:tcPr>
          <w:p w:rsidR="00280840" w:rsidRPr="00744538" w:rsidRDefault="00280840" w:rsidP="00E25541">
            <w:pPr>
              <w:autoSpaceDE w:val="0"/>
              <w:autoSpaceDN w:val="0"/>
              <w:adjustRightInd w:val="0"/>
              <w:contextualSpacing/>
              <w:rPr>
                <w:kern w:val="2"/>
                <w:sz w:val="28"/>
                <w:szCs w:val="28"/>
              </w:rPr>
            </w:pPr>
            <w:r w:rsidRPr="00744538">
              <w:rPr>
                <w:sz w:val="28"/>
                <w:szCs w:val="28"/>
              </w:rPr>
              <w:t>бутафор; гример-пастижер;</w:t>
            </w:r>
            <w:r w:rsidR="00383CE8" w:rsidRPr="00744538">
              <w:rPr>
                <w:sz w:val="28"/>
                <w:szCs w:val="28"/>
              </w:rPr>
              <w:t xml:space="preserve"> костюмер; пастижер; реквизитор; установщик декораций;</w:t>
            </w:r>
            <w:r w:rsidRPr="00744538">
              <w:rPr>
                <w:sz w:val="28"/>
                <w:szCs w:val="28"/>
              </w:rPr>
              <w:t xml:space="preserve"> машинист сцены</w:t>
            </w:r>
            <w:r w:rsidR="007147FD" w:rsidRPr="00744538">
              <w:rPr>
                <w:sz w:val="28"/>
                <w:szCs w:val="28"/>
              </w:rPr>
              <w:t>; монтировщик сцены</w:t>
            </w:r>
          </w:p>
        </w:tc>
      </w:tr>
      <w:tr w:rsidR="00CC2704" w:rsidRPr="00744538" w:rsidTr="008960C0">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C2704" w:rsidRPr="00744538" w:rsidRDefault="00CC2704" w:rsidP="00E25541">
            <w:pPr>
              <w:autoSpaceDE w:val="0"/>
              <w:autoSpaceDN w:val="0"/>
              <w:adjustRightInd w:val="0"/>
              <w:contextualSpacing/>
              <w:rPr>
                <w:sz w:val="28"/>
                <w:szCs w:val="28"/>
              </w:rPr>
            </w:pPr>
            <w:r w:rsidRPr="00744538">
              <w:rPr>
                <w:sz w:val="28"/>
                <w:szCs w:val="28"/>
              </w:rPr>
              <w:t xml:space="preserve">ПКГ «Профессии рабочих </w:t>
            </w:r>
            <w:r w:rsidR="00EF2703" w:rsidRPr="00744538">
              <w:rPr>
                <w:sz w:val="28"/>
                <w:szCs w:val="28"/>
              </w:rPr>
              <w:t xml:space="preserve">культуры, искусства и кинематографии </w:t>
            </w:r>
            <w:r w:rsidRPr="00744538">
              <w:rPr>
                <w:sz w:val="28"/>
                <w:szCs w:val="28"/>
              </w:rPr>
              <w:t>второго уровня»</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44538" w:rsidRDefault="00CC2704"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44538" w:rsidRDefault="00CC2704" w:rsidP="00E25541">
            <w:pPr>
              <w:autoSpaceDE w:val="0"/>
              <w:autoSpaceDN w:val="0"/>
              <w:adjustRightInd w:val="0"/>
              <w:contextualSpacing/>
              <w:jc w:val="center"/>
              <w:rPr>
                <w:kern w:val="2"/>
                <w:sz w:val="28"/>
                <w:szCs w:val="28"/>
              </w:rPr>
            </w:pPr>
          </w:p>
        </w:tc>
      </w:tr>
      <w:tr w:rsidR="00CC2704" w:rsidRPr="00744538" w:rsidTr="008960C0">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C2704" w:rsidRPr="00744538" w:rsidRDefault="00CC2704" w:rsidP="00E25541">
            <w:pPr>
              <w:autoSpaceDE w:val="0"/>
              <w:autoSpaceDN w:val="0"/>
              <w:adjustRightInd w:val="0"/>
              <w:contextualSpacing/>
              <w:rPr>
                <w:sz w:val="28"/>
                <w:szCs w:val="28"/>
              </w:rPr>
            </w:pPr>
            <w:r w:rsidRPr="00744538">
              <w:rPr>
                <w:sz w:val="28"/>
                <w:szCs w:val="28"/>
              </w:rPr>
              <w:lastRenderedPageBreak/>
              <w:t xml:space="preserve">1-й квалификационный уровень </w:t>
            </w:r>
          </w:p>
          <w:p w:rsidR="008960C0" w:rsidRPr="00744538" w:rsidRDefault="008960C0" w:rsidP="00E25541">
            <w:pPr>
              <w:autoSpaceDE w:val="0"/>
              <w:autoSpaceDN w:val="0"/>
              <w:adjustRightInd w:val="0"/>
              <w:contextualSpacing/>
              <w:rPr>
                <w:sz w:val="28"/>
                <w:szCs w:val="28"/>
              </w:rPr>
            </w:pPr>
            <w:r w:rsidRPr="00744538">
              <w:rPr>
                <w:sz w:val="28"/>
                <w:szCs w:val="28"/>
              </w:rPr>
              <w:t>4-го квалификационного разряда</w:t>
            </w:r>
          </w:p>
          <w:p w:rsidR="008960C0" w:rsidRPr="00744538" w:rsidRDefault="008960C0" w:rsidP="00E25541">
            <w:pPr>
              <w:autoSpaceDE w:val="0"/>
              <w:autoSpaceDN w:val="0"/>
              <w:adjustRightInd w:val="0"/>
              <w:contextualSpacing/>
              <w:rPr>
                <w:sz w:val="28"/>
                <w:szCs w:val="28"/>
              </w:rPr>
            </w:pPr>
            <w:r w:rsidRPr="00744538">
              <w:rPr>
                <w:sz w:val="28"/>
                <w:szCs w:val="28"/>
              </w:rPr>
              <w:t xml:space="preserve">    5-го квалификационного разряда</w:t>
            </w:r>
          </w:p>
          <w:p w:rsidR="00383CE8" w:rsidRPr="00744538" w:rsidRDefault="00383CE8" w:rsidP="00E25541">
            <w:pPr>
              <w:autoSpaceDE w:val="0"/>
              <w:autoSpaceDN w:val="0"/>
              <w:adjustRightInd w:val="0"/>
              <w:contextualSpacing/>
              <w:rPr>
                <w:sz w:val="28"/>
                <w:szCs w:val="28"/>
              </w:rPr>
            </w:pPr>
            <w:r w:rsidRPr="00744538">
              <w:rPr>
                <w:sz w:val="28"/>
                <w:szCs w:val="28"/>
              </w:rPr>
              <w:t xml:space="preserve">    6-го квалификационного разряда</w:t>
            </w:r>
          </w:p>
          <w:p w:rsidR="00383CE8" w:rsidRPr="00744538" w:rsidRDefault="00383CE8" w:rsidP="00E25541">
            <w:pPr>
              <w:autoSpaceDE w:val="0"/>
              <w:autoSpaceDN w:val="0"/>
              <w:adjustRightInd w:val="0"/>
              <w:contextualSpacing/>
              <w:rPr>
                <w:sz w:val="28"/>
                <w:szCs w:val="28"/>
              </w:rPr>
            </w:pPr>
            <w:r w:rsidRPr="00744538">
              <w:rPr>
                <w:sz w:val="28"/>
                <w:szCs w:val="28"/>
              </w:rPr>
              <w:t xml:space="preserve">    7-го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44538" w:rsidRDefault="00CC2704" w:rsidP="00E25541">
            <w:pPr>
              <w:autoSpaceDE w:val="0"/>
              <w:autoSpaceDN w:val="0"/>
              <w:adjustRightInd w:val="0"/>
              <w:contextualSpacing/>
              <w:jc w:val="center"/>
              <w:rPr>
                <w:sz w:val="28"/>
                <w:szCs w:val="28"/>
              </w:rPr>
            </w:pPr>
          </w:p>
          <w:p w:rsidR="008960C0" w:rsidRPr="00744538" w:rsidRDefault="008960C0" w:rsidP="00E25541">
            <w:pPr>
              <w:autoSpaceDE w:val="0"/>
              <w:autoSpaceDN w:val="0"/>
              <w:adjustRightInd w:val="0"/>
              <w:contextualSpacing/>
              <w:jc w:val="center"/>
              <w:rPr>
                <w:sz w:val="28"/>
                <w:szCs w:val="28"/>
              </w:rPr>
            </w:pPr>
          </w:p>
          <w:p w:rsidR="008960C0" w:rsidRPr="00744538" w:rsidRDefault="008960C0" w:rsidP="00E25541">
            <w:pPr>
              <w:autoSpaceDE w:val="0"/>
              <w:autoSpaceDN w:val="0"/>
              <w:adjustRightInd w:val="0"/>
              <w:contextualSpacing/>
              <w:jc w:val="center"/>
              <w:rPr>
                <w:sz w:val="28"/>
                <w:szCs w:val="28"/>
              </w:rPr>
            </w:pPr>
            <w:r w:rsidRPr="00744538">
              <w:rPr>
                <w:sz w:val="28"/>
                <w:szCs w:val="28"/>
              </w:rPr>
              <w:t>4435</w:t>
            </w:r>
          </w:p>
          <w:p w:rsidR="008960C0" w:rsidRPr="00744538" w:rsidRDefault="008960C0" w:rsidP="00E25541">
            <w:pPr>
              <w:autoSpaceDE w:val="0"/>
              <w:autoSpaceDN w:val="0"/>
              <w:adjustRightInd w:val="0"/>
              <w:contextualSpacing/>
              <w:jc w:val="center"/>
              <w:rPr>
                <w:sz w:val="28"/>
                <w:szCs w:val="28"/>
              </w:rPr>
            </w:pPr>
          </w:p>
          <w:p w:rsidR="008960C0" w:rsidRPr="00744538" w:rsidRDefault="008960C0" w:rsidP="00E25541">
            <w:pPr>
              <w:autoSpaceDE w:val="0"/>
              <w:autoSpaceDN w:val="0"/>
              <w:adjustRightInd w:val="0"/>
              <w:contextualSpacing/>
              <w:jc w:val="center"/>
              <w:rPr>
                <w:sz w:val="28"/>
                <w:szCs w:val="28"/>
              </w:rPr>
            </w:pPr>
            <w:r w:rsidRPr="00744538">
              <w:rPr>
                <w:sz w:val="28"/>
                <w:szCs w:val="28"/>
              </w:rPr>
              <w:t>4693</w:t>
            </w:r>
          </w:p>
          <w:p w:rsidR="00383CE8" w:rsidRPr="00744538" w:rsidRDefault="00383CE8" w:rsidP="00E25541">
            <w:pPr>
              <w:autoSpaceDE w:val="0"/>
              <w:autoSpaceDN w:val="0"/>
              <w:adjustRightInd w:val="0"/>
              <w:contextualSpacing/>
              <w:jc w:val="center"/>
              <w:rPr>
                <w:sz w:val="28"/>
                <w:szCs w:val="28"/>
              </w:rPr>
            </w:pPr>
          </w:p>
          <w:p w:rsidR="00383CE8" w:rsidRPr="00744538" w:rsidRDefault="00383CE8" w:rsidP="00E25541">
            <w:pPr>
              <w:autoSpaceDE w:val="0"/>
              <w:autoSpaceDN w:val="0"/>
              <w:adjustRightInd w:val="0"/>
              <w:contextualSpacing/>
              <w:jc w:val="center"/>
              <w:rPr>
                <w:sz w:val="28"/>
                <w:szCs w:val="28"/>
              </w:rPr>
            </w:pPr>
            <w:r w:rsidRPr="00744538">
              <w:rPr>
                <w:sz w:val="28"/>
                <w:szCs w:val="28"/>
              </w:rPr>
              <w:t>4962</w:t>
            </w:r>
          </w:p>
          <w:p w:rsidR="00383CE8" w:rsidRPr="00744538" w:rsidRDefault="00383CE8" w:rsidP="00E25541">
            <w:pPr>
              <w:autoSpaceDE w:val="0"/>
              <w:autoSpaceDN w:val="0"/>
              <w:adjustRightInd w:val="0"/>
              <w:contextualSpacing/>
              <w:jc w:val="center"/>
              <w:rPr>
                <w:sz w:val="28"/>
                <w:szCs w:val="28"/>
              </w:rPr>
            </w:pPr>
          </w:p>
          <w:p w:rsidR="00383CE8" w:rsidRPr="00744538" w:rsidRDefault="00383CE8" w:rsidP="00E25541">
            <w:pPr>
              <w:autoSpaceDE w:val="0"/>
              <w:autoSpaceDN w:val="0"/>
              <w:adjustRightInd w:val="0"/>
              <w:contextualSpacing/>
              <w:jc w:val="center"/>
              <w:rPr>
                <w:sz w:val="28"/>
                <w:szCs w:val="28"/>
              </w:rPr>
            </w:pPr>
            <w:r w:rsidRPr="00744538">
              <w:rPr>
                <w:sz w:val="28"/>
                <w:szCs w:val="28"/>
              </w:rPr>
              <w:t>5246</w:t>
            </w:r>
          </w:p>
          <w:p w:rsidR="00383CE8" w:rsidRPr="00744538" w:rsidRDefault="00383CE8" w:rsidP="00E25541">
            <w:pPr>
              <w:autoSpaceDE w:val="0"/>
              <w:autoSpaceDN w:val="0"/>
              <w:adjustRightInd w:val="0"/>
              <w:contextualSpacing/>
              <w:jc w:val="center"/>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CC2704" w:rsidRPr="00744538" w:rsidRDefault="008960C0" w:rsidP="00E25541">
            <w:pPr>
              <w:autoSpaceDE w:val="0"/>
              <w:autoSpaceDN w:val="0"/>
              <w:adjustRightInd w:val="0"/>
              <w:contextualSpacing/>
              <w:rPr>
                <w:kern w:val="2"/>
                <w:sz w:val="28"/>
                <w:szCs w:val="28"/>
              </w:rPr>
            </w:pPr>
            <w:r w:rsidRPr="00744538">
              <w:rPr>
                <w:sz w:val="28"/>
                <w:szCs w:val="28"/>
              </w:rPr>
              <w:t>красильщик в пастижерском производстве</w:t>
            </w:r>
            <w:r w:rsidR="00EF2703" w:rsidRPr="00744538">
              <w:rPr>
                <w:sz w:val="28"/>
                <w:szCs w:val="28"/>
              </w:rPr>
              <w:t xml:space="preserve">  4 – 5 разрядов ЕТКС</w:t>
            </w:r>
            <w:r w:rsidRPr="00744538">
              <w:rPr>
                <w:sz w:val="28"/>
                <w:szCs w:val="28"/>
              </w:rPr>
              <w:t>; настройщик пианино и роялей</w:t>
            </w:r>
            <w:r w:rsidR="00962133" w:rsidRPr="00744538">
              <w:rPr>
                <w:sz w:val="28"/>
                <w:szCs w:val="28"/>
              </w:rPr>
              <w:t xml:space="preserve"> 4 – 8 разрядов ЕТКС</w:t>
            </w:r>
          </w:p>
        </w:tc>
      </w:tr>
      <w:tr w:rsidR="00CC2704" w:rsidRPr="00744538" w:rsidTr="008960C0">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C2704" w:rsidRPr="00744538" w:rsidRDefault="00CC2704" w:rsidP="00E25541">
            <w:pPr>
              <w:autoSpaceDE w:val="0"/>
              <w:autoSpaceDN w:val="0"/>
              <w:adjustRightInd w:val="0"/>
              <w:contextualSpacing/>
              <w:rPr>
                <w:sz w:val="28"/>
                <w:szCs w:val="28"/>
              </w:rPr>
            </w:pPr>
            <w:r w:rsidRPr="00744538">
              <w:rPr>
                <w:sz w:val="28"/>
                <w:szCs w:val="28"/>
              </w:rPr>
              <w:t>2-й квалификационный уровень</w:t>
            </w:r>
          </w:p>
          <w:p w:rsidR="00EF0526" w:rsidRPr="00744538" w:rsidRDefault="008960C0" w:rsidP="00E25541">
            <w:pPr>
              <w:autoSpaceDE w:val="0"/>
              <w:autoSpaceDN w:val="0"/>
              <w:adjustRightInd w:val="0"/>
              <w:contextualSpacing/>
              <w:rPr>
                <w:sz w:val="28"/>
                <w:szCs w:val="28"/>
              </w:rPr>
            </w:pPr>
            <w:r w:rsidRPr="00744538">
              <w:rPr>
                <w:sz w:val="28"/>
                <w:szCs w:val="28"/>
              </w:rPr>
              <w:t xml:space="preserve">    6-го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CC2704" w:rsidRPr="00744538" w:rsidRDefault="00CC2704" w:rsidP="00E25541">
            <w:pPr>
              <w:autoSpaceDE w:val="0"/>
              <w:autoSpaceDN w:val="0"/>
              <w:adjustRightInd w:val="0"/>
              <w:contextualSpacing/>
              <w:jc w:val="center"/>
              <w:rPr>
                <w:sz w:val="28"/>
                <w:szCs w:val="28"/>
              </w:rPr>
            </w:pPr>
          </w:p>
          <w:p w:rsidR="008960C0" w:rsidRPr="00744538" w:rsidRDefault="008960C0" w:rsidP="00E25541">
            <w:pPr>
              <w:autoSpaceDE w:val="0"/>
              <w:autoSpaceDN w:val="0"/>
              <w:adjustRightInd w:val="0"/>
              <w:contextualSpacing/>
              <w:jc w:val="center"/>
              <w:rPr>
                <w:sz w:val="28"/>
                <w:szCs w:val="28"/>
              </w:rPr>
            </w:pPr>
          </w:p>
          <w:p w:rsidR="008960C0" w:rsidRPr="00744538" w:rsidRDefault="008960C0" w:rsidP="00E25541">
            <w:pPr>
              <w:autoSpaceDE w:val="0"/>
              <w:autoSpaceDN w:val="0"/>
              <w:adjustRightInd w:val="0"/>
              <w:contextualSpacing/>
              <w:jc w:val="center"/>
              <w:rPr>
                <w:sz w:val="28"/>
                <w:szCs w:val="28"/>
              </w:rPr>
            </w:pPr>
            <w:r w:rsidRPr="00744538">
              <w:rPr>
                <w:sz w:val="28"/>
                <w:szCs w:val="28"/>
              </w:rPr>
              <w:t>4962</w:t>
            </w:r>
          </w:p>
        </w:tc>
        <w:tc>
          <w:tcPr>
            <w:tcW w:w="3402" w:type="dxa"/>
            <w:tcBorders>
              <w:top w:val="single" w:sz="4" w:space="0" w:color="auto"/>
              <w:left w:val="single" w:sz="4" w:space="0" w:color="auto"/>
              <w:bottom w:val="single" w:sz="4" w:space="0" w:color="auto"/>
              <w:right w:val="single" w:sz="4" w:space="0" w:color="auto"/>
            </w:tcBorders>
          </w:tcPr>
          <w:p w:rsidR="00CC2704" w:rsidRPr="00744538" w:rsidRDefault="008960C0" w:rsidP="00E25541">
            <w:pPr>
              <w:autoSpaceDE w:val="0"/>
              <w:autoSpaceDN w:val="0"/>
              <w:adjustRightInd w:val="0"/>
              <w:contextualSpacing/>
              <w:rPr>
                <w:kern w:val="2"/>
                <w:sz w:val="28"/>
                <w:szCs w:val="28"/>
              </w:rPr>
            </w:pPr>
            <w:r w:rsidRPr="00744538">
              <w:rPr>
                <w:sz w:val="28"/>
                <w:szCs w:val="28"/>
              </w:rPr>
              <w:t>красильщик в пастижерском производстве</w:t>
            </w:r>
            <w:r w:rsidR="00962133" w:rsidRPr="00744538">
              <w:rPr>
                <w:sz w:val="28"/>
                <w:szCs w:val="28"/>
              </w:rPr>
              <w:t xml:space="preserve"> 6 разряда ЕТКС</w:t>
            </w:r>
            <w:r w:rsidRPr="00744538">
              <w:rPr>
                <w:sz w:val="28"/>
                <w:szCs w:val="28"/>
              </w:rPr>
              <w:t xml:space="preserve">; </w:t>
            </w:r>
          </w:p>
        </w:tc>
      </w:tr>
      <w:tr w:rsidR="00A03C9F" w:rsidRPr="00744538" w:rsidTr="008960C0">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rsidR="00A03C9F" w:rsidRPr="00744538" w:rsidRDefault="00A03C9F" w:rsidP="00E25541">
            <w:pPr>
              <w:autoSpaceDE w:val="0"/>
              <w:autoSpaceDN w:val="0"/>
              <w:adjustRightInd w:val="0"/>
              <w:contextualSpacing/>
              <w:rPr>
                <w:sz w:val="28"/>
                <w:szCs w:val="28"/>
              </w:rPr>
            </w:pPr>
            <w:r w:rsidRPr="00744538">
              <w:rPr>
                <w:sz w:val="28"/>
                <w:szCs w:val="28"/>
              </w:rPr>
              <w:t>4-й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A03C9F" w:rsidRPr="00744538" w:rsidRDefault="00A03C9F" w:rsidP="00E25541">
            <w:pPr>
              <w:autoSpaceDE w:val="0"/>
              <w:autoSpaceDN w:val="0"/>
              <w:adjustRightInd w:val="0"/>
              <w:contextualSpacing/>
              <w:jc w:val="center"/>
              <w:rPr>
                <w:sz w:val="28"/>
                <w:szCs w:val="28"/>
              </w:rPr>
            </w:pPr>
            <w:r w:rsidRPr="00744538">
              <w:rPr>
                <w:sz w:val="28"/>
                <w:szCs w:val="28"/>
              </w:rPr>
              <w:t>6451</w:t>
            </w:r>
          </w:p>
        </w:tc>
        <w:tc>
          <w:tcPr>
            <w:tcW w:w="3402" w:type="dxa"/>
            <w:tcBorders>
              <w:top w:val="single" w:sz="4" w:space="0" w:color="auto"/>
              <w:left w:val="single" w:sz="4" w:space="0" w:color="auto"/>
              <w:bottom w:val="single" w:sz="4" w:space="0" w:color="auto"/>
              <w:right w:val="single" w:sz="4" w:space="0" w:color="auto"/>
            </w:tcBorders>
          </w:tcPr>
          <w:p w:rsidR="00A03C9F" w:rsidRPr="00744538" w:rsidRDefault="00A03C9F" w:rsidP="00E25541">
            <w:pPr>
              <w:autoSpaceDE w:val="0"/>
              <w:autoSpaceDN w:val="0"/>
              <w:adjustRightInd w:val="0"/>
              <w:contextualSpacing/>
              <w:rPr>
                <w:sz w:val="28"/>
                <w:szCs w:val="28"/>
              </w:rPr>
            </w:pPr>
            <w:r w:rsidRPr="00744538">
              <w:rPr>
                <w:sz w:val="28"/>
                <w:szCs w:val="28"/>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r>
    </w:tbl>
    <w:p w:rsidR="00870554" w:rsidRPr="00744538" w:rsidRDefault="00870554" w:rsidP="00E25541">
      <w:pPr>
        <w:autoSpaceDE w:val="0"/>
        <w:autoSpaceDN w:val="0"/>
        <w:adjustRightInd w:val="0"/>
        <w:contextualSpacing/>
        <w:jc w:val="both"/>
        <w:rPr>
          <w:kern w:val="2"/>
          <w:sz w:val="28"/>
          <w:szCs w:val="28"/>
        </w:rPr>
      </w:pPr>
    </w:p>
    <w:p w:rsidR="0076486B" w:rsidRPr="00744538" w:rsidRDefault="0076486B" w:rsidP="00E25541">
      <w:pPr>
        <w:autoSpaceDE w:val="0"/>
        <w:autoSpaceDN w:val="0"/>
        <w:adjustRightInd w:val="0"/>
        <w:ind w:firstLine="709"/>
        <w:contextualSpacing/>
        <w:jc w:val="both"/>
        <w:rPr>
          <w:kern w:val="2"/>
          <w:sz w:val="28"/>
          <w:szCs w:val="28"/>
        </w:rPr>
      </w:pPr>
      <w:r w:rsidRPr="00744538">
        <w:rPr>
          <w:kern w:val="2"/>
          <w:sz w:val="28"/>
          <w:szCs w:val="28"/>
        </w:rPr>
        <w:t>2.</w:t>
      </w:r>
      <w:r w:rsidR="00EF0526" w:rsidRPr="00744538">
        <w:rPr>
          <w:kern w:val="2"/>
          <w:sz w:val="28"/>
          <w:szCs w:val="28"/>
        </w:rPr>
        <w:t>2</w:t>
      </w:r>
      <w:r w:rsidRPr="00744538">
        <w:rPr>
          <w:kern w:val="2"/>
          <w:sz w:val="28"/>
          <w:szCs w:val="28"/>
        </w:rPr>
        <w:t>.3. Минимальные размеры должностных окладов медицинских работников государственных учреждений устанавливаются на основе ПКГ должностей, утвержденных приказом Минздравсоцразвития России от 06.08.2007 № 526 «Об утверждении профессиональных квалификационных групп должностей медицинских и фармацевтических работников». Минимальные размеры должностных окладов по ПКГ приведены в таблице №</w:t>
      </w:r>
      <w:r w:rsidR="00870554" w:rsidRPr="00744538">
        <w:rPr>
          <w:kern w:val="2"/>
          <w:sz w:val="28"/>
          <w:szCs w:val="28"/>
        </w:rPr>
        <w:t xml:space="preserve"> 3</w:t>
      </w:r>
      <w:r w:rsidRPr="00744538">
        <w:rPr>
          <w:kern w:val="2"/>
          <w:sz w:val="28"/>
          <w:szCs w:val="28"/>
        </w:rPr>
        <w:t>.</w:t>
      </w:r>
    </w:p>
    <w:p w:rsidR="0076486B" w:rsidRPr="00744538" w:rsidRDefault="0076486B" w:rsidP="00E25541">
      <w:pPr>
        <w:autoSpaceDE w:val="0"/>
        <w:autoSpaceDN w:val="0"/>
        <w:adjustRightInd w:val="0"/>
        <w:ind w:firstLine="709"/>
        <w:contextualSpacing/>
        <w:jc w:val="both"/>
        <w:rPr>
          <w:kern w:val="2"/>
          <w:sz w:val="28"/>
          <w:szCs w:val="28"/>
        </w:rPr>
      </w:pPr>
    </w:p>
    <w:p w:rsidR="0076486B" w:rsidRPr="00744538" w:rsidRDefault="0076486B" w:rsidP="00E25541">
      <w:pPr>
        <w:autoSpaceDE w:val="0"/>
        <w:autoSpaceDN w:val="0"/>
        <w:adjustRightInd w:val="0"/>
        <w:ind w:firstLine="709"/>
        <w:contextualSpacing/>
        <w:jc w:val="right"/>
        <w:rPr>
          <w:kern w:val="2"/>
          <w:sz w:val="28"/>
          <w:szCs w:val="28"/>
        </w:rPr>
      </w:pPr>
      <w:r w:rsidRPr="00744538">
        <w:rPr>
          <w:kern w:val="2"/>
          <w:sz w:val="28"/>
          <w:szCs w:val="28"/>
        </w:rPr>
        <w:t>Таблица №</w:t>
      </w:r>
      <w:r w:rsidR="00870554" w:rsidRPr="00744538">
        <w:rPr>
          <w:kern w:val="2"/>
          <w:sz w:val="28"/>
          <w:szCs w:val="28"/>
        </w:rPr>
        <w:t xml:space="preserve"> 3</w:t>
      </w:r>
    </w:p>
    <w:p w:rsidR="0076486B" w:rsidRPr="00744538" w:rsidRDefault="0076486B" w:rsidP="00E25541">
      <w:pPr>
        <w:autoSpaceDE w:val="0"/>
        <w:autoSpaceDN w:val="0"/>
        <w:adjustRightInd w:val="0"/>
        <w:ind w:firstLine="709"/>
        <w:contextualSpacing/>
        <w:jc w:val="center"/>
        <w:rPr>
          <w:kern w:val="2"/>
          <w:sz w:val="28"/>
          <w:szCs w:val="28"/>
        </w:rPr>
      </w:pPr>
      <w:r w:rsidRPr="00744538">
        <w:rPr>
          <w:kern w:val="2"/>
          <w:sz w:val="28"/>
          <w:szCs w:val="28"/>
        </w:rPr>
        <w:t>Минимальные размеры должностных окладов по ПКГ</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8"/>
        <w:gridCol w:w="2734"/>
        <w:gridCol w:w="3558"/>
      </w:tblGrid>
      <w:tr w:rsidR="0076486B" w:rsidRPr="00744538" w:rsidTr="00E25541">
        <w:tc>
          <w:tcPr>
            <w:tcW w:w="4178" w:type="dxa"/>
            <w:hideMark/>
          </w:tcPr>
          <w:p w:rsidR="0076486B" w:rsidRPr="00744538" w:rsidRDefault="0076486B" w:rsidP="00E25541">
            <w:pPr>
              <w:autoSpaceDE w:val="0"/>
              <w:autoSpaceDN w:val="0"/>
              <w:adjustRightInd w:val="0"/>
              <w:contextualSpacing/>
              <w:jc w:val="center"/>
              <w:rPr>
                <w:kern w:val="2"/>
                <w:sz w:val="28"/>
                <w:szCs w:val="28"/>
              </w:rPr>
            </w:pPr>
            <w:r w:rsidRPr="00744538">
              <w:rPr>
                <w:kern w:val="2"/>
                <w:sz w:val="28"/>
                <w:szCs w:val="28"/>
              </w:rPr>
              <w:t xml:space="preserve">Профессиональные </w:t>
            </w:r>
          </w:p>
          <w:p w:rsidR="0076486B" w:rsidRPr="00744538" w:rsidRDefault="0076486B" w:rsidP="00E25541">
            <w:pPr>
              <w:autoSpaceDE w:val="0"/>
              <w:autoSpaceDN w:val="0"/>
              <w:adjustRightInd w:val="0"/>
              <w:contextualSpacing/>
              <w:jc w:val="center"/>
              <w:rPr>
                <w:kern w:val="2"/>
                <w:sz w:val="28"/>
                <w:szCs w:val="28"/>
              </w:rPr>
            </w:pPr>
            <w:r w:rsidRPr="00744538">
              <w:rPr>
                <w:kern w:val="2"/>
                <w:sz w:val="28"/>
                <w:szCs w:val="28"/>
              </w:rPr>
              <w:t>квалификационные группы</w:t>
            </w:r>
          </w:p>
        </w:tc>
        <w:tc>
          <w:tcPr>
            <w:tcW w:w="2734" w:type="dxa"/>
            <w:hideMark/>
          </w:tcPr>
          <w:p w:rsidR="0076486B" w:rsidRPr="00744538" w:rsidRDefault="0076486B" w:rsidP="00E25541">
            <w:pPr>
              <w:autoSpaceDE w:val="0"/>
              <w:autoSpaceDN w:val="0"/>
              <w:adjustRightInd w:val="0"/>
              <w:contextualSpacing/>
              <w:jc w:val="center"/>
              <w:rPr>
                <w:kern w:val="2"/>
                <w:sz w:val="28"/>
                <w:szCs w:val="28"/>
              </w:rPr>
            </w:pPr>
            <w:r w:rsidRPr="00744538">
              <w:rPr>
                <w:kern w:val="2"/>
                <w:sz w:val="28"/>
                <w:szCs w:val="28"/>
              </w:rPr>
              <w:t>Минимальный</w:t>
            </w:r>
            <w:r w:rsidR="00BD761B" w:rsidRPr="00744538">
              <w:rPr>
                <w:kern w:val="2"/>
                <w:sz w:val="28"/>
                <w:szCs w:val="28"/>
              </w:rPr>
              <w:t xml:space="preserve"> размер</w:t>
            </w:r>
            <w:r w:rsidRPr="00744538">
              <w:rPr>
                <w:kern w:val="2"/>
                <w:sz w:val="28"/>
                <w:szCs w:val="28"/>
              </w:rPr>
              <w:t xml:space="preserve"> должностн</w:t>
            </w:r>
            <w:r w:rsidR="00BD761B" w:rsidRPr="00744538">
              <w:rPr>
                <w:kern w:val="2"/>
                <w:sz w:val="28"/>
                <w:szCs w:val="28"/>
              </w:rPr>
              <w:t>ого</w:t>
            </w:r>
            <w:r w:rsidRPr="00744538">
              <w:rPr>
                <w:kern w:val="2"/>
                <w:sz w:val="28"/>
                <w:szCs w:val="28"/>
              </w:rPr>
              <w:t xml:space="preserve"> оклад</w:t>
            </w:r>
            <w:r w:rsidR="00BD761B" w:rsidRPr="00744538">
              <w:rPr>
                <w:kern w:val="2"/>
                <w:sz w:val="28"/>
                <w:szCs w:val="28"/>
              </w:rPr>
              <w:t>а</w:t>
            </w:r>
          </w:p>
          <w:p w:rsidR="0076486B" w:rsidRPr="00744538" w:rsidRDefault="0076486B" w:rsidP="00E25541">
            <w:pPr>
              <w:autoSpaceDE w:val="0"/>
              <w:autoSpaceDN w:val="0"/>
              <w:adjustRightInd w:val="0"/>
              <w:contextualSpacing/>
              <w:jc w:val="center"/>
              <w:rPr>
                <w:kern w:val="2"/>
                <w:sz w:val="28"/>
                <w:szCs w:val="28"/>
              </w:rPr>
            </w:pPr>
            <w:r w:rsidRPr="00744538">
              <w:rPr>
                <w:kern w:val="2"/>
                <w:sz w:val="28"/>
                <w:szCs w:val="28"/>
              </w:rPr>
              <w:t>(рублей)</w:t>
            </w:r>
          </w:p>
        </w:tc>
        <w:tc>
          <w:tcPr>
            <w:tcW w:w="3558" w:type="dxa"/>
          </w:tcPr>
          <w:p w:rsidR="0076486B" w:rsidRPr="00744538" w:rsidRDefault="0076486B" w:rsidP="00E25541">
            <w:pPr>
              <w:autoSpaceDE w:val="0"/>
              <w:autoSpaceDN w:val="0"/>
              <w:adjustRightInd w:val="0"/>
              <w:contextualSpacing/>
              <w:jc w:val="center"/>
              <w:rPr>
                <w:kern w:val="2"/>
                <w:sz w:val="28"/>
                <w:szCs w:val="28"/>
              </w:rPr>
            </w:pPr>
            <w:r w:rsidRPr="00744538">
              <w:rPr>
                <w:kern w:val="2"/>
                <w:sz w:val="28"/>
                <w:szCs w:val="28"/>
              </w:rPr>
              <w:t xml:space="preserve">Наименование </w:t>
            </w:r>
          </w:p>
          <w:p w:rsidR="0076486B" w:rsidRPr="00744538" w:rsidRDefault="0076486B" w:rsidP="00E25541">
            <w:pPr>
              <w:autoSpaceDE w:val="0"/>
              <w:autoSpaceDN w:val="0"/>
              <w:adjustRightInd w:val="0"/>
              <w:contextualSpacing/>
              <w:jc w:val="center"/>
              <w:rPr>
                <w:kern w:val="2"/>
                <w:sz w:val="28"/>
                <w:szCs w:val="28"/>
              </w:rPr>
            </w:pPr>
            <w:r w:rsidRPr="00744538">
              <w:rPr>
                <w:kern w:val="2"/>
                <w:sz w:val="28"/>
                <w:szCs w:val="28"/>
              </w:rPr>
              <w:t>должности</w:t>
            </w:r>
          </w:p>
        </w:tc>
      </w:tr>
      <w:tr w:rsidR="0076486B" w:rsidRPr="00744538" w:rsidTr="00E25541">
        <w:tc>
          <w:tcPr>
            <w:tcW w:w="4178" w:type="dxa"/>
            <w:hideMark/>
          </w:tcPr>
          <w:p w:rsidR="0076486B" w:rsidRPr="00744538" w:rsidRDefault="0076486B" w:rsidP="00E25541">
            <w:pPr>
              <w:autoSpaceDE w:val="0"/>
              <w:autoSpaceDN w:val="0"/>
              <w:adjustRightInd w:val="0"/>
              <w:contextualSpacing/>
              <w:jc w:val="center"/>
              <w:rPr>
                <w:kern w:val="2"/>
                <w:sz w:val="28"/>
                <w:szCs w:val="28"/>
              </w:rPr>
            </w:pPr>
            <w:r w:rsidRPr="00744538">
              <w:rPr>
                <w:kern w:val="2"/>
                <w:sz w:val="28"/>
                <w:szCs w:val="28"/>
              </w:rPr>
              <w:t>1</w:t>
            </w:r>
          </w:p>
        </w:tc>
        <w:tc>
          <w:tcPr>
            <w:tcW w:w="2734" w:type="dxa"/>
            <w:hideMark/>
          </w:tcPr>
          <w:p w:rsidR="0076486B" w:rsidRPr="00744538" w:rsidRDefault="0076486B" w:rsidP="00E25541">
            <w:pPr>
              <w:autoSpaceDE w:val="0"/>
              <w:autoSpaceDN w:val="0"/>
              <w:adjustRightInd w:val="0"/>
              <w:contextualSpacing/>
              <w:jc w:val="center"/>
              <w:rPr>
                <w:kern w:val="2"/>
                <w:sz w:val="28"/>
                <w:szCs w:val="28"/>
              </w:rPr>
            </w:pPr>
            <w:r w:rsidRPr="00744538">
              <w:rPr>
                <w:kern w:val="2"/>
                <w:sz w:val="28"/>
                <w:szCs w:val="28"/>
              </w:rPr>
              <w:t>2</w:t>
            </w:r>
          </w:p>
        </w:tc>
        <w:tc>
          <w:tcPr>
            <w:tcW w:w="3558" w:type="dxa"/>
          </w:tcPr>
          <w:p w:rsidR="0076486B" w:rsidRPr="00744538" w:rsidRDefault="0076486B" w:rsidP="00E25541">
            <w:pPr>
              <w:autoSpaceDE w:val="0"/>
              <w:autoSpaceDN w:val="0"/>
              <w:adjustRightInd w:val="0"/>
              <w:contextualSpacing/>
              <w:jc w:val="center"/>
              <w:rPr>
                <w:kern w:val="2"/>
                <w:sz w:val="28"/>
                <w:szCs w:val="28"/>
              </w:rPr>
            </w:pPr>
          </w:p>
        </w:tc>
      </w:tr>
      <w:tr w:rsidR="0076486B" w:rsidRPr="00744538" w:rsidTr="00E25541">
        <w:tc>
          <w:tcPr>
            <w:tcW w:w="4178" w:type="dxa"/>
            <w:hideMark/>
          </w:tcPr>
          <w:p w:rsidR="0076486B" w:rsidRPr="00744538" w:rsidRDefault="0076486B" w:rsidP="00E25541">
            <w:pPr>
              <w:autoSpaceDE w:val="0"/>
              <w:autoSpaceDN w:val="0"/>
              <w:adjustRightInd w:val="0"/>
              <w:contextualSpacing/>
              <w:rPr>
                <w:kern w:val="2"/>
                <w:sz w:val="28"/>
                <w:szCs w:val="28"/>
              </w:rPr>
            </w:pPr>
            <w:r w:rsidRPr="00744538">
              <w:rPr>
                <w:kern w:val="2"/>
                <w:sz w:val="28"/>
                <w:szCs w:val="28"/>
              </w:rPr>
              <w:t>ПКГ «Средний медицинский и фармацевтический персонал»</w:t>
            </w:r>
          </w:p>
        </w:tc>
        <w:tc>
          <w:tcPr>
            <w:tcW w:w="2734" w:type="dxa"/>
          </w:tcPr>
          <w:p w:rsidR="0076486B" w:rsidRPr="00744538" w:rsidRDefault="0076486B" w:rsidP="00E25541">
            <w:pPr>
              <w:autoSpaceDE w:val="0"/>
              <w:autoSpaceDN w:val="0"/>
              <w:adjustRightInd w:val="0"/>
              <w:contextualSpacing/>
              <w:jc w:val="center"/>
              <w:rPr>
                <w:kern w:val="2"/>
                <w:sz w:val="28"/>
                <w:szCs w:val="28"/>
              </w:rPr>
            </w:pPr>
          </w:p>
        </w:tc>
        <w:tc>
          <w:tcPr>
            <w:tcW w:w="3558" w:type="dxa"/>
          </w:tcPr>
          <w:p w:rsidR="0076486B" w:rsidRPr="00744538" w:rsidRDefault="0076486B" w:rsidP="00E25541">
            <w:pPr>
              <w:autoSpaceDE w:val="0"/>
              <w:autoSpaceDN w:val="0"/>
              <w:adjustRightInd w:val="0"/>
              <w:contextualSpacing/>
              <w:jc w:val="both"/>
              <w:rPr>
                <w:kern w:val="2"/>
                <w:sz w:val="28"/>
                <w:szCs w:val="28"/>
              </w:rPr>
            </w:pPr>
          </w:p>
        </w:tc>
      </w:tr>
      <w:tr w:rsidR="0076486B" w:rsidRPr="00744538" w:rsidTr="00E25541">
        <w:tc>
          <w:tcPr>
            <w:tcW w:w="4178" w:type="dxa"/>
            <w:hideMark/>
          </w:tcPr>
          <w:p w:rsidR="0076486B" w:rsidRPr="00744538" w:rsidRDefault="0076486B" w:rsidP="00E25541">
            <w:pPr>
              <w:autoSpaceDE w:val="0"/>
              <w:autoSpaceDN w:val="0"/>
              <w:adjustRightInd w:val="0"/>
              <w:contextualSpacing/>
              <w:rPr>
                <w:kern w:val="2"/>
                <w:sz w:val="28"/>
                <w:szCs w:val="28"/>
              </w:rPr>
            </w:pPr>
            <w:r w:rsidRPr="00744538">
              <w:rPr>
                <w:kern w:val="2"/>
                <w:sz w:val="28"/>
                <w:szCs w:val="28"/>
              </w:rPr>
              <w:t>3-й квалификационный уровень</w:t>
            </w:r>
          </w:p>
        </w:tc>
        <w:tc>
          <w:tcPr>
            <w:tcW w:w="2734" w:type="dxa"/>
          </w:tcPr>
          <w:p w:rsidR="00755762" w:rsidRPr="00744538" w:rsidRDefault="00466F7E" w:rsidP="00E25541">
            <w:pPr>
              <w:autoSpaceDE w:val="0"/>
              <w:autoSpaceDN w:val="0"/>
              <w:adjustRightInd w:val="0"/>
              <w:contextualSpacing/>
              <w:jc w:val="center"/>
              <w:rPr>
                <w:kern w:val="2"/>
                <w:sz w:val="28"/>
                <w:szCs w:val="28"/>
              </w:rPr>
            </w:pPr>
            <w:r w:rsidRPr="00744538">
              <w:rPr>
                <w:kern w:val="2"/>
                <w:sz w:val="28"/>
                <w:szCs w:val="28"/>
              </w:rPr>
              <w:t>6611</w:t>
            </w:r>
          </w:p>
        </w:tc>
        <w:tc>
          <w:tcPr>
            <w:tcW w:w="3558" w:type="dxa"/>
          </w:tcPr>
          <w:p w:rsidR="0076486B" w:rsidRPr="00744538" w:rsidRDefault="007E682C" w:rsidP="00E25541">
            <w:pPr>
              <w:autoSpaceDE w:val="0"/>
              <w:autoSpaceDN w:val="0"/>
              <w:adjustRightInd w:val="0"/>
              <w:contextualSpacing/>
              <w:jc w:val="both"/>
              <w:rPr>
                <w:kern w:val="2"/>
                <w:sz w:val="28"/>
                <w:szCs w:val="28"/>
              </w:rPr>
            </w:pPr>
            <w:r w:rsidRPr="00744538">
              <w:rPr>
                <w:kern w:val="2"/>
                <w:sz w:val="28"/>
                <w:szCs w:val="28"/>
              </w:rPr>
              <w:t>медицинская сестра; м</w:t>
            </w:r>
            <w:r w:rsidR="00383814" w:rsidRPr="00744538">
              <w:rPr>
                <w:kern w:val="2"/>
                <w:sz w:val="28"/>
                <w:szCs w:val="28"/>
              </w:rPr>
              <w:t>едицинская сестра по массажу</w:t>
            </w:r>
          </w:p>
        </w:tc>
      </w:tr>
      <w:tr w:rsidR="0076486B" w:rsidRPr="00744538" w:rsidTr="00E25541">
        <w:tc>
          <w:tcPr>
            <w:tcW w:w="4178" w:type="dxa"/>
            <w:hideMark/>
          </w:tcPr>
          <w:p w:rsidR="0076486B" w:rsidRPr="00744538" w:rsidRDefault="0076486B" w:rsidP="00E25541">
            <w:pPr>
              <w:autoSpaceDE w:val="0"/>
              <w:autoSpaceDN w:val="0"/>
              <w:adjustRightInd w:val="0"/>
              <w:contextualSpacing/>
              <w:rPr>
                <w:kern w:val="2"/>
                <w:sz w:val="28"/>
                <w:szCs w:val="28"/>
              </w:rPr>
            </w:pPr>
            <w:r w:rsidRPr="00744538">
              <w:rPr>
                <w:kern w:val="2"/>
                <w:sz w:val="28"/>
                <w:szCs w:val="28"/>
              </w:rPr>
              <w:lastRenderedPageBreak/>
              <w:t>ПКГ «Врачи и провизоры»</w:t>
            </w:r>
          </w:p>
        </w:tc>
        <w:tc>
          <w:tcPr>
            <w:tcW w:w="2734" w:type="dxa"/>
          </w:tcPr>
          <w:p w:rsidR="0076486B" w:rsidRPr="00744538" w:rsidRDefault="0076486B" w:rsidP="00E25541">
            <w:pPr>
              <w:autoSpaceDE w:val="0"/>
              <w:autoSpaceDN w:val="0"/>
              <w:adjustRightInd w:val="0"/>
              <w:contextualSpacing/>
              <w:jc w:val="center"/>
              <w:rPr>
                <w:kern w:val="2"/>
                <w:sz w:val="28"/>
                <w:szCs w:val="28"/>
              </w:rPr>
            </w:pPr>
          </w:p>
        </w:tc>
        <w:tc>
          <w:tcPr>
            <w:tcW w:w="3558" w:type="dxa"/>
          </w:tcPr>
          <w:p w:rsidR="0076486B" w:rsidRPr="00744538" w:rsidRDefault="0076486B" w:rsidP="00E25541">
            <w:pPr>
              <w:autoSpaceDE w:val="0"/>
              <w:autoSpaceDN w:val="0"/>
              <w:adjustRightInd w:val="0"/>
              <w:contextualSpacing/>
              <w:jc w:val="both"/>
              <w:rPr>
                <w:kern w:val="2"/>
                <w:sz w:val="28"/>
                <w:szCs w:val="28"/>
              </w:rPr>
            </w:pPr>
          </w:p>
        </w:tc>
      </w:tr>
      <w:tr w:rsidR="0076486B" w:rsidRPr="00744538" w:rsidTr="00E25541">
        <w:tc>
          <w:tcPr>
            <w:tcW w:w="4178" w:type="dxa"/>
            <w:hideMark/>
          </w:tcPr>
          <w:p w:rsidR="0076486B" w:rsidRPr="00744538" w:rsidRDefault="0076486B" w:rsidP="00E25541">
            <w:pPr>
              <w:autoSpaceDE w:val="0"/>
              <w:autoSpaceDN w:val="0"/>
              <w:adjustRightInd w:val="0"/>
              <w:contextualSpacing/>
              <w:rPr>
                <w:kern w:val="2"/>
                <w:sz w:val="28"/>
                <w:szCs w:val="28"/>
              </w:rPr>
            </w:pPr>
            <w:r w:rsidRPr="00744538">
              <w:rPr>
                <w:kern w:val="2"/>
                <w:sz w:val="28"/>
                <w:szCs w:val="28"/>
              </w:rPr>
              <w:t>2-й квалификационный уровень</w:t>
            </w:r>
          </w:p>
        </w:tc>
        <w:tc>
          <w:tcPr>
            <w:tcW w:w="2734" w:type="dxa"/>
          </w:tcPr>
          <w:p w:rsidR="0076486B" w:rsidRPr="00744538" w:rsidRDefault="00466F7E" w:rsidP="00E25541">
            <w:pPr>
              <w:autoSpaceDE w:val="0"/>
              <w:autoSpaceDN w:val="0"/>
              <w:adjustRightInd w:val="0"/>
              <w:contextualSpacing/>
              <w:jc w:val="center"/>
              <w:rPr>
                <w:kern w:val="2"/>
                <w:sz w:val="28"/>
                <w:szCs w:val="28"/>
              </w:rPr>
            </w:pPr>
            <w:r w:rsidRPr="00744538">
              <w:rPr>
                <w:kern w:val="2"/>
                <w:sz w:val="28"/>
                <w:szCs w:val="28"/>
              </w:rPr>
              <w:t>7266</w:t>
            </w:r>
          </w:p>
          <w:p w:rsidR="00755762" w:rsidRPr="00744538" w:rsidRDefault="00755762" w:rsidP="00E25541">
            <w:pPr>
              <w:autoSpaceDE w:val="0"/>
              <w:autoSpaceDN w:val="0"/>
              <w:adjustRightInd w:val="0"/>
              <w:contextualSpacing/>
              <w:jc w:val="center"/>
              <w:rPr>
                <w:kern w:val="2"/>
                <w:sz w:val="28"/>
                <w:szCs w:val="28"/>
              </w:rPr>
            </w:pPr>
          </w:p>
        </w:tc>
        <w:tc>
          <w:tcPr>
            <w:tcW w:w="3558" w:type="dxa"/>
          </w:tcPr>
          <w:p w:rsidR="0076486B" w:rsidRPr="00744538" w:rsidRDefault="007E682C" w:rsidP="00E25541">
            <w:pPr>
              <w:autoSpaceDE w:val="0"/>
              <w:autoSpaceDN w:val="0"/>
              <w:adjustRightInd w:val="0"/>
              <w:contextualSpacing/>
              <w:jc w:val="both"/>
              <w:rPr>
                <w:kern w:val="2"/>
                <w:sz w:val="28"/>
                <w:szCs w:val="28"/>
              </w:rPr>
            </w:pPr>
            <w:r w:rsidRPr="00744538">
              <w:rPr>
                <w:kern w:val="2"/>
                <w:sz w:val="28"/>
                <w:szCs w:val="28"/>
              </w:rPr>
              <w:t>в</w:t>
            </w:r>
            <w:r w:rsidR="00EB781F" w:rsidRPr="00744538">
              <w:rPr>
                <w:kern w:val="2"/>
                <w:sz w:val="28"/>
                <w:szCs w:val="28"/>
              </w:rPr>
              <w:t>рач</w:t>
            </w:r>
            <w:r w:rsidR="0024394A" w:rsidRPr="00744538">
              <w:rPr>
                <w:kern w:val="2"/>
                <w:sz w:val="28"/>
                <w:szCs w:val="28"/>
              </w:rPr>
              <w:t>и-специалисты</w:t>
            </w:r>
          </w:p>
        </w:tc>
      </w:tr>
    </w:tbl>
    <w:p w:rsidR="0076486B" w:rsidRPr="00744538" w:rsidRDefault="0076486B" w:rsidP="00E25541">
      <w:pPr>
        <w:autoSpaceDE w:val="0"/>
        <w:autoSpaceDN w:val="0"/>
        <w:adjustRightInd w:val="0"/>
        <w:ind w:firstLine="709"/>
        <w:contextualSpacing/>
        <w:jc w:val="both"/>
        <w:rPr>
          <w:kern w:val="2"/>
          <w:sz w:val="28"/>
          <w:szCs w:val="28"/>
        </w:rPr>
      </w:pPr>
    </w:p>
    <w:p w:rsidR="00810CAF" w:rsidRPr="00744538" w:rsidRDefault="00156A67" w:rsidP="00E25541">
      <w:pPr>
        <w:autoSpaceDE w:val="0"/>
        <w:autoSpaceDN w:val="0"/>
        <w:adjustRightInd w:val="0"/>
        <w:ind w:firstLine="709"/>
        <w:contextualSpacing/>
        <w:jc w:val="both"/>
        <w:rPr>
          <w:kern w:val="2"/>
          <w:sz w:val="28"/>
          <w:szCs w:val="28"/>
        </w:rPr>
      </w:pPr>
      <w:r w:rsidRPr="00744538">
        <w:rPr>
          <w:kern w:val="2"/>
          <w:sz w:val="28"/>
          <w:szCs w:val="28"/>
        </w:rPr>
        <w:t>2.2.4</w:t>
      </w:r>
      <w:r w:rsidR="00962133" w:rsidRPr="00744538">
        <w:rPr>
          <w:kern w:val="2"/>
          <w:sz w:val="28"/>
          <w:szCs w:val="28"/>
        </w:rPr>
        <w:t xml:space="preserve">. </w:t>
      </w:r>
      <w:r w:rsidR="00973418" w:rsidRPr="00744538">
        <w:rPr>
          <w:kern w:val="2"/>
          <w:sz w:val="28"/>
          <w:szCs w:val="28"/>
        </w:rPr>
        <w:t>Минимальные размеры д</w:t>
      </w:r>
      <w:r w:rsidR="00311C6D" w:rsidRPr="00744538">
        <w:rPr>
          <w:sz w:val="28"/>
          <w:szCs w:val="28"/>
        </w:rPr>
        <w:t>олжностны</w:t>
      </w:r>
      <w:r w:rsidR="00973418" w:rsidRPr="00744538">
        <w:rPr>
          <w:sz w:val="28"/>
          <w:szCs w:val="28"/>
        </w:rPr>
        <w:t>х</w:t>
      </w:r>
      <w:r w:rsidR="00311C6D" w:rsidRPr="00744538">
        <w:rPr>
          <w:sz w:val="28"/>
          <w:szCs w:val="28"/>
        </w:rPr>
        <w:t xml:space="preserve"> оклад</w:t>
      </w:r>
      <w:r w:rsidR="00973418" w:rsidRPr="00744538">
        <w:rPr>
          <w:sz w:val="28"/>
          <w:szCs w:val="28"/>
        </w:rPr>
        <w:t>ов</w:t>
      </w:r>
      <w:r w:rsidR="00311C6D" w:rsidRPr="00744538">
        <w:rPr>
          <w:sz w:val="28"/>
          <w:szCs w:val="28"/>
        </w:rPr>
        <w:t xml:space="preserve"> работников, занимающих общеотраслевые должности руководителей структурных подразделений, специалистов и служащих, устанавливаются на основе </w:t>
      </w:r>
      <w:r w:rsidR="00962133" w:rsidRPr="00744538">
        <w:rPr>
          <w:sz w:val="28"/>
          <w:szCs w:val="28"/>
        </w:rPr>
        <w:t xml:space="preserve">ПКГ </w:t>
      </w:r>
      <w:r w:rsidR="00311C6D" w:rsidRPr="00744538">
        <w:rPr>
          <w:sz w:val="28"/>
          <w:szCs w:val="28"/>
        </w:rPr>
        <w:t xml:space="preserve">должностей, утвержденных приказом </w:t>
      </w:r>
      <w:r w:rsidR="00343EFE" w:rsidRPr="00744538">
        <w:rPr>
          <w:sz w:val="28"/>
          <w:szCs w:val="28"/>
        </w:rPr>
        <w:t>Минздравсоцразвития России</w:t>
      </w:r>
      <w:r w:rsidR="00311C6D" w:rsidRPr="00744538">
        <w:rPr>
          <w:sz w:val="28"/>
          <w:szCs w:val="28"/>
        </w:rPr>
        <w:t xml:space="preserve"> от 29.05.2008 № 247н </w:t>
      </w:r>
      <w:r w:rsidR="00824C61" w:rsidRPr="00744538">
        <w:rPr>
          <w:sz w:val="28"/>
          <w:szCs w:val="28"/>
        </w:rPr>
        <w:t>«</w:t>
      </w:r>
      <w:r w:rsidR="00311C6D" w:rsidRPr="00744538">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824C61" w:rsidRPr="00744538">
        <w:rPr>
          <w:sz w:val="28"/>
          <w:szCs w:val="28"/>
        </w:rPr>
        <w:t>»</w:t>
      </w:r>
      <w:r w:rsidR="00311C6D" w:rsidRPr="00744538">
        <w:rPr>
          <w:sz w:val="28"/>
          <w:szCs w:val="28"/>
        </w:rPr>
        <w:t xml:space="preserve">. </w:t>
      </w:r>
      <w:r w:rsidR="00810CAF" w:rsidRPr="00744538">
        <w:rPr>
          <w:kern w:val="2"/>
          <w:sz w:val="28"/>
          <w:szCs w:val="28"/>
        </w:rPr>
        <w:t xml:space="preserve">Минимальные размеры должностных окладов по ПКГ приведены в таблице № </w:t>
      </w:r>
      <w:r w:rsidR="0028442C" w:rsidRPr="00744538">
        <w:rPr>
          <w:kern w:val="2"/>
          <w:sz w:val="28"/>
          <w:szCs w:val="28"/>
        </w:rPr>
        <w:t>4</w:t>
      </w:r>
      <w:r w:rsidR="00810CAF" w:rsidRPr="00744538">
        <w:rPr>
          <w:kern w:val="2"/>
          <w:sz w:val="28"/>
          <w:szCs w:val="28"/>
        </w:rPr>
        <w:t>.</w:t>
      </w:r>
    </w:p>
    <w:p w:rsidR="0056680B" w:rsidRPr="00744538" w:rsidRDefault="0056680B" w:rsidP="00E25541">
      <w:pPr>
        <w:autoSpaceDE w:val="0"/>
        <w:autoSpaceDN w:val="0"/>
        <w:adjustRightInd w:val="0"/>
        <w:ind w:firstLine="709"/>
        <w:contextualSpacing/>
        <w:jc w:val="both"/>
        <w:rPr>
          <w:kern w:val="2"/>
          <w:sz w:val="28"/>
          <w:szCs w:val="28"/>
        </w:rPr>
      </w:pPr>
    </w:p>
    <w:p w:rsidR="00345256" w:rsidRPr="00744538" w:rsidRDefault="00345256" w:rsidP="00E25541">
      <w:pPr>
        <w:autoSpaceDE w:val="0"/>
        <w:autoSpaceDN w:val="0"/>
        <w:adjustRightInd w:val="0"/>
        <w:ind w:firstLine="709"/>
        <w:contextualSpacing/>
        <w:jc w:val="right"/>
        <w:rPr>
          <w:kern w:val="2"/>
          <w:sz w:val="28"/>
          <w:szCs w:val="28"/>
        </w:rPr>
      </w:pPr>
      <w:r w:rsidRPr="00744538">
        <w:rPr>
          <w:kern w:val="2"/>
          <w:sz w:val="28"/>
          <w:szCs w:val="28"/>
        </w:rPr>
        <w:t xml:space="preserve">Таблица № </w:t>
      </w:r>
      <w:r w:rsidR="0028442C" w:rsidRPr="00744538">
        <w:rPr>
          <w:kern w:val="2"/>
          <w:sz w:val="28"/>
          <w:szCs w:val="28"/>
        </w:rPr>
        <w:t>4</w:t>
      </w:r>
    </w:p>
    <w:p w:rsidR="00962133" w:rsidRPr="00744538" w:rsidRDefault="00962133" w:rsidP="00E25541">
      <w:pPr>
        <w:autoSpaceDE w:val="0"/>
        <w:autoSpaceDN w:val="0"/>
        <w:adjustRightInd w:val="0"/>
        <w:ind w:firstLine="709"/>
        <w:contextualSpacing/>
        <w:jc w:val="center"/>
        <w:rPr>
          <w:kern w:val="2"/>
          <w:sz w:val="28"/>
          <w:szCs w:val="28"/>
        </w:rPr>
      </w:pPr>
      <w:r w:rsidRPr="00744538">
        <w:rPr>
          <w:kern w:val="2"/>
          <w:sz w:val="28"/>
          <w:szCs w:val="28"/>
        </w:rPr>
        <w:t>Минимальные размеры должностных окладов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345256" w:rsidRPr="00744538" w:rsidTr="00345256">
        <w:trPr>
          <w:tblHeader/>
        </w:trPr>
        <w:tc>
          <w:tcPr>
            <w:tcW w:w="3828" w:type="dxa"/>
            <w:shd w:val="clear" w:color="auto" w:fill="auto"/>
            <w:vAlign w:val="center"/>
          </w:tcPr>
          <w:p w:rsidR="00345256" w:rsidRPr="00744538" w:rsidRDefault="00345256" w:rsidP="00E25541">
            <w:pPr>
              <w:autoSpaceDE w:val="0"/>
              <w:autoSpaceDN w:val="0"/>
              <w:adjustRightInd w:val="0"/>
              <w:contextualSpacing/>
              <w:jc w:val="center"/>
              <w:rPr>
                <w:sz w:val="28"/>
                <w:szCs w:val="28"/>
              </w:rPr>
            </w:pPr>
            <w:r w:rsidRPr="00744538">
              <w:rPr>
                <w:sz w:val="28"/>
                <w:szCs w:val="28"/>
              </w:rPr>
              <w:t>Профессиональные квалификационные группы</w:t>
            </w:r>
          </w:p>
        </w:tc>
        <w:tc>
          <w:tcPr>
            <w:tcW w:w="2976" w:type="dxa"/>
            <w:shd w:val="clear" w:color="auto" w:fill="auto"/>
          </w:tcPr>
          <w:p w:rsidR="00345256" w:rsidRPr="00744538" w:rsidRDefault="00345256" w:rsidP="00E25541">
            <w:pPr>
              <w:autoSpaceDE w:val="0"/>
              <w:autoSpaceDN w:val="0"/>
              <w:adjustRightInd w:val="0"/>
              <w:contextualSpacing/>
              <w:jc w:val="center"/>
              <w:rPr>
                <w:sz w:val="28"/>
                <w:szCs w:val="28"/>
              </w:rPr>
            </w:pPr>
            <w:r w:rsidRPr="00744538">
              <w:rPr>
                <w:sz w:val="28"/>
                <w:szCs w:val="28"/>
              </w:rPr>
              <w:t>Минимальный размер должностного оклада, (рублей)</w:t>
            </w:r>
          </w:p>
        </w:tc>
        <w:tc>
          <w:tcPr>
            <w:tcW w:w="3402" w:type="dxa"/>
          </w:tcPr>
          <w:p w:rsidR="00345256" w:rsidRPr="00744538" w:rsidRDefault="00345256" w:rsidP="00E25541">
            <w:pPr>
              <w:autoSpaceDE w:val="0"/>
              <w:autoSpaceDN w:val="0"/>
              <w:adjustRightInd w:val="0"/>
              <w:contextualSpacing/>
              <w:jc w:val="center"/>
              <w:rPr>
                <w:kern w:val="2"/>
                <w:sz w:val="28"/>
                <w:szCs w:val="28"/>
              </w:rPr>
            </w:pPr>
            <w:r w:rsidRPr="00744538">
              <w:rPr>
                <w:kern w:val="2"/>
                <w:sz w:val="28"/>
                <w:szCs w:val="28"/>
              </w:rPr>
              <w:t xml:space="preserve">Наименование </w:t>
            </w:r>
          </w:p>
          <w:p w:rsidR="00345256" w:rsidRPr="00744538" w:rsidRDefault="00345256" w:rsidP="00E25541">
            <w:pPr>
              <w:autoSpaceDE w:val="0"/>
              <w:autoSpaceDN w:val="0"/>
              <w:adjustRightInd w:val="0"/>
              <w:contextualSpacing/>
              <w:jc w:val="center"/>
              <w:rPr>
                <w:sz w:val="28"/>
                <w:szCs w:val="28"/>
              </w:rPr>
            </w:pPr>
            <w:r w:rsidRPr="00744538">
              <w:rPr>
                <w:kern w:val="2"/>
                <w:sz w:val="28"/>
                <w:szCs w:val="28"/>
              </w:rPr>
              <w:t>должности</w:t>
            </w:r>
          </w:p>
        </w:tc>
      </w:tr>
    </w:tbl>
    <w:p w:rsidR="00345256" w:rsidRPr="00744538" w:rsidRDefault="00345256" w:rsidP="00E25541">
      <w:pPr>
        <w:autoSpaceDE w:val="0"/>
        <w:autoSpaceDN w:val="0"/>
        <w:adjustRightInd w:val="0"/>
        <w:ind w:firstLine="709"/>
        <w:contextualSpacing/>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345256" w:rsidRPr="00744538" w:rsidTr="00345256">
        <w:trPr>
          <w:cantSplit/>
          <w:tblHeader/>
        </w:trPr>
        <w:tc>
          <w:tcPr>
            <w:tcW w:w="3828" w:type="dxa"/>
            <w:shd w:val="clear" w:color="auto" w:fill="auto"/>
          </w:tcPr>
          <w:p w:rsidR="00345256" w:rsidRPr="00744538" w:rsidRDefault="00345256" w:rsidP="00E25541">
            <w:pPr>
              <w:autoSpaceDE w:val="0"/>
              <w:autoSpaceDN w:val="0"/>
              <w:adjustRightInd w:val="0"/>
              <w:contextualSpacing/>
              <w:jc w:val="center"/>
              <w:outlineLvl w:val="0"/>
              <w:rPr>
                <w:sz w:val="28"/>
                <w:szCs w:val="28"/>
              </w:rPr>
            </w:pPr>
            <w:r w:rsidRPr="00744538">
              <w:rPr>
                <w:sz w:val="28"/>
                <w:szCs w:val="28"/>
              </w:rPr>
              <w:t>1</w:t>
            </w:r>
          </w:p>
        </w:tc>
        <w:tc>
          <w:tcPr>
            <w:tcW w:w="2976" w:type="dxa"/>
            <w:shd w:val="clear" w:color="auto" w:fill="auto"/>
          </w:tcPr>
          <w:p w:rsidR="00345256" w:rsidRPr="00744538" w:rsidRDefault="00345256" w:rsidP="00E25541">
            <w:pPr>
              <w:autoSpaceDE w:val="0"/>
              <w:autoSpaceDN w:val="0"/>
              <w:adjustRightInd w:val="0"/>
              <w:contextualSpacing/>
              <w:jc w:val="center"/>
              <w:rPr>
                <w:sz w:val="28"/>
                <w:szCs w:val="28"/>
              </w:rPr>
            </w:pPr>
            <w:r w:rsidRPr="00744538">
              <w:rPr>
                <w:sz w:val="28"/>
                <w:szCs w:val="28"/>
              </w:rPr>
              <w:t>2</w:t>
            </w:r>
          </w:p>
        </w:tc>
        <w:tc>
          <w:tcPr>
            <w:tcW w:w="3402" w:type="dxa"/>
          </w:tcPr>
          <w:p w:rsidR="00345256" w:rsidRPr="00744538" w:rsidRDefault="00CC2704" w:rsidP="00E25541">
            <w:pPr>
              <w:autoSpaceDE w:val="0"/>
              <w:autoSpaceDN w:val="0"/>
              <w:adjustRightInd w:val="0"/>
              <w:contextualSpacing/>
              <w:jc w:val="center"/>
              <w:rPr>
                <w:sz w:val="28"/>
                <w:szCs w:val="28"/>
              </w:rPr>
            </w:pPr>
            <w:r w:rsidRPr="00744538">
              <w:rPr>
                <w:sz w:val="28"/>
                <w:szCs w:val="28"/>
              </w:rPr>
              <w:t>3</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outlineLvl w:val="0"/>
              <w:rPr>
                <w:sz w:val="28"/>
                <w:szCs w:val="28"/>
              </w:rPr>
            </w:pPr>
            <w:r w:rsidRPr="00744538">
              <w:rPr>
                <w:sz w:val="28"/>
                <w:szCs w:val="28"/>
              </w:rPr>
              <w:t xml:space="preserve">ПКГ </w:t>
            </w:r>
            <w:r w:rsidR="00824C61" w:rsidRPr="00744538">
              <w:rPr>
                <w:sz w:val="28"/>
                <w:szCs w:val="28"/>
              </w:rPr>
              <w:t>«</w:t>
            </w:r>
            <w:r w:rsidRPr="00744538">
              <w:rPr>
                <w:sz w:val="28"/>
                <w:szCs w:val="28"/>
              </w:rPr>
              <w:t>Общеотраслевые должности служащих первого уровня</w:t>
            </w:r>
            <w:r w:rsidR="00824C61" w:rsidRPr="00744538">
              <w:rPr>
                <w:sz w:val="28"/>
                <w:szCs w:val="28"/>
              </w:rPr>
              <w:t>»</w:t>
            </w:r>
          </w:p>
        </w:tc>
        <w:tc>
          <w:tcPr>
            <w:tcW w:w="2976" w:type="dxa"/>
            <w:shd w:val="clear" w:color="auto" w:fill="auto"/>
          </w:tcPr>
          <w:p w:rsidR="00345256" w:rsidRPr="00744538" w:rsidRDefault="00345256" w:rsidP="00E25541">
            <w:pPr>
              <w:autoSpaceDE w:val="0"/>
              <w:autoSpaceDN w:val="0"/>
              <w:adjustRightInd w:val="0"/>
              <w:contextualSpacing/>
              <w:jc w:val="both"/>
              <w:rPr>
                <w:sz w:val="28"/>
                <w:szCs w:val="28"/>
              </w:rPr>
            </w:pPr>
          </w:p>
        </w:tc>
        <w:tc>
          <w:tcPr>
            <w:tcW w:w="3402" w:type="dxa"/>
          </w:tcPr>
          <w:p w:rsidR="00345256" w:rsidRPr="00744538" w:rsidRDefault="00345256" w:rsidP="00E25541">
            <w:pPr>
              <w:autoSpaceDE w:val="0"/>
              <w:autoSpaceDN w:val="0"/>
              <w:adjustRightInd w:val="0"/>
              <w:contextualSpacing/>
              <w:jc w:val="both"/>
              <w:rPr>
                <w:sz w:val="28"/>
                <w:szCs w:val="28"/>
              </w:rPr>
            </w:pP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rPr>
                <w:sz w:val="28"/>
                <w:szCs w:val="28"/>
              </w:rPr>
            </w:pPr>
            <w:r w:rsidRPr="00744538">
              <w:rPr>
                <w:sz w:val="28"/>
                <w:szCs w:val="28"/>
              </w:rPr>
              <w:t xml:space="preserve">1-й квалификационный уровень </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4538</w:t>
            </w:r>
          </w:p>
        </w:tc>
        <w:tc>
          <w:tcPr>
            <w:tcW w:w="3402" w:type="dxa"/>
          </w:tcPr>
          <w:p w:rsidR="00345256" w:rsidRPr="00744538" w:rsidRDefault="003562AD" w:rsidP="00E25541">
            <w:pPr>
              <w:autoSpaceDE w:val="0"/>
              <w:autoSpaceDN w:val="0"/>
              <w:adjustRightInd w:val="0"/>
              <w:contextualSpacing/>
              <w:rPr>
                <w:sz w:val="28"/>
                <w:szCs w:val="28"/>
              </w:rPr>
            </w:pPr>
            <w:r w:rsidRPr="00744538">
              <w:rPr>
                <w:sz w:val="28"/>
                <w:szCs w:val="28"/>
              </w:rPr>
              <w:t xml:space="preserve">агент; </w:t>
            </w:r>
            <w:r w:rsidR="00891480" w:rsidRPr="00744538">
              <w:rPr>
                <w:sz w:val="28"/>
                <w:szCs w:val="28"/>
              </w:rPr>
              <w:t xml:space="preserve">агент по снабжению; агент рекламный; архивариус; дежурный бюро пропусков; делопроизводитель; кассир; комендант; </w:t>
            </w:r>
            <w:r w:rsidR="007A652D" w:rsidRPr="00744538">
              <w:rPr>
                <w:sz w:val="28"/>
                <w:szCs w:val="28"/>
              </w:rPr>
              <w:t xml:space="preserve">оператор по диспетчерскому обслуживанию лифтов; паспортист; </w:t>
            </w:r>
            <w:r w:rsidR="00891480" w:rsidRPr="00744538">
              <w:rPr>
                <w:sz w:val="28"/>
                <w:szCs w:val="28"/>
              </w:rPr>
              <w:t>секретарь; секретарь-машинистка</w:t>
            </w:r>
            <w:r w:rsidRPr="00744538">
              <w:rPr>
                <w:sz w:val="28"/>
                <w:szCs w:val="28"/>
              </w:rPr>
              <w:t>; машинистка</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rPr>
                <w:sz w:val="28"/>
                <w:szCs w:val="28"/>
              </w:rPr>
            </w:pPr>
            <w:r w:rsidRPr="00744538">
              <w:rPr>
                <w:sz w:val="28"/>
                <w:szCs w:val="28"/>
              </w:rPr>
              <w:t>2-й квалификационный уровень</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4757</w:t>
            </w:r>
          </w:p>
        </w:tc>
        <w:tc>
          <w:tcPr>
            <w:tcW w:w="3402" w:type="dxa"/>
          </w:tcPr>
          <w:p w:rsidR="00891480" w:rsidRPr="00744538" w:rsidRDefault="00891480" w:rsidP="00E25541">
            <w:pPr>
              <w:autoSpaceDE w:val="0"/>
              <w:autoSpaceDN w:val="0"/>
              <w:adjustRightInd w:val="0"/>
              <w:contextualSpacing/>
              <w:rPr>
                <w:sz w:val="28"/>
                <w:szCs w:val="28"/>
              </w:rPr>
            </w:pPr>
            <w:r w:rsidRPr="00744538">
              <w:rPr>
                <w:sz w:val="28"/>
                <w:szCs w:val="28"/>
              </w:rPr>
              <w:t xml:space="preserve">должности служащих </w:t>
            </w:r>
            <w:r w:rsidR="00FB7859" w:rsidRPr="00744538">
              <w:rPr>
                <w:sz w:val="28"/>
                <w:szCs w:val="28"/>
              </w:rPr>
              <w:t xml:space="preserve">первого </w:t>
            </w:r>
            <w:r w:rsidRPr="00744538">
              <w:rPr>
                <w:sz w:val="28"/>
                <w:szCs w:val="28"/>
              </w:rPr>
              <w:t xml:space="preserve">квалификационного уровня, по которым может устанавливаться производное должностное наименование </w:t>
            </w:r>
            <w:r w:rsidR="00162231" w:rsidRPr="00744538">
              <w:rPr>
                <w:sz w:val="28"/>
                <w:szCs w:val="28"/>
              </w:rPr>
              <w:t>«</w:t>
            </w:r>
            <w:r w:rsidRPr="00744538">
              <w:rPr>
                <w:sz w:val="28"/>
                <w:szCs w:val="28"/>
              </w:rPr>
              <w:t>старший</w:t>
            </w:r>
            <w:r w:rsidR="00162231" w:rsidRPr="00744538">
              <w:rPr>
                <w:sz w:val="28"/>
                <w:szCs w:val="28"/>
              </w:rPr>
              <w:t>»</w:t>
            </w:r>
          </w:p>
          <w:p w:rsidR="00345256" w:rsidRPr="00744538" w:rsidRDefault="00345256" w:rsidP="00E25541">
            <w:pPr>
              <w:autoSpaceDE w:val="0"/>
              <w:autoSpaceDN w:val="0"/>
              <w:adjustRightInd w:val="0"/>
              <w:contextualSpacing/>
              <w:jc w:val="both"/>
              <w:rPr>
                <w:sz w:val="28"/>
                <w:szCs w:val="28"/>
              </w:rPr>
            </w:pP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outlineLvl w:val="0"/>
              <w:rPr>
                <w:sz w:val="28"/>
                <w:szCs w:val="28"/>
              </w:rPr>
            </w:pPr>
            <w:r w:rsidRPr="00744538">
              <w:rPr>
                <w:sz w:val="28"/>
                <w:szCs w:val="28"/>
              </w:rPr>
              <w:t xml:space="preserve">ПКГ </w:t>
            </w:r>
            <w:r w:rsidR="00824C61" w:rsidRPr="00744538">
              <w:rPr>
                <w:sz w:val="28"/>
                <w:szCs w:val="28"/>
              </w:rPr>
              <w:t>«</w:t>
            </w:r>
            <w:r w:rsidRPr="00744538">
              <w:rPr>
                <w:sz w:val="28"/>
                <w:szCs w:val="28"/>
              </w:rPr>
              <w:t xml:space="preserve">Общеотраслевые </w:t>
            </w:r>
            <w:r w:rsidRPr="00744538">
              <w:rPr>
                <w:sz w:val="28"/>
                <w:szCs w:val="28"/>
              </w:rPr>
              <w:lastRenderedPageBreak/>
              <w:t>должности служащих второго уровня</w:t>
            </w:r>
            <w:r w:rsidR="00824C61" w:rsidRPr="00744538">
              <w:rPr>
                <w:sz w:val="28"/>
                <w:szCs w:val="28"/>
              </w:rPr>
              <w:t>»</w:t>
            </w:r>
          </w:p>
        </w:tc>
        <w:tc>
          <w:tcPr>
            <w:tcW w:w="2976" w:type="dxa"/>
            <w:shd w:val="clear" w:color="auto" w:fill="auto"/>
          </w:tcPr>
          <w:p w:rsidR="00345256" w:rsidRPr="00744538" w:rsidRDefault="00345256" w:rsidP="00E25541">
            <w:pPr>
              <w:autoSpaceDE w:val="0"/>
              <w:autoSpaceDN w:val="0"/>
              <w:adjustRightInd w:val="0"/>
              <w:contextualSpacing/>
              <w:jc w:val="center"/>
              <w:rPr>
                <w:sz w:val="28"/>
                <w:szCs w:val="28"/>
              </w:rPr>
            </w:pPr>
          </w:p>
        </w:tc>
        <w:tc>
          <w:tcPr>
            <w:tcW w:w="3402" w:type="dxa"/>
          </w:tcPr>
          <w:p w:rsidR="00345256" w:rsidRPr="00744538" w:rsidRDefault="00345256" w:rsidP="00E25541">
            <w:pPr>
              <w:autoSpaceDE w:val="0"/>
              <w:autoSpaceDN w:val="0"/>
              <w:adjustRightInd w:val="0"/>
              <w:contextualSpacing/>
              <w:jc w:val="both"/>
              <w:rPr>
                <w:sz w:val="28"/>
                <w:szCs w:val="28"/>
              </w:rPr>
            </w:pP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rPr>
                <w:sz w:val="28"/>
                <w:szCs w:val="28"/>
              </w:rPr>
            </w:pPr>
            <w:r w:rsidRPr="00744538">
              <w:rPr>
                <w:sz w:val="28"/>
                <w:szCs w:val="28"/>
              </w:rPr>
              <w:lastRenderedPageBreak/>
              <w:t xml:space="preserve">1-й квалификационный уровень </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4994</w:t>
            </w:r>
          </w:p>
        </w:tc>
        <w:tc>
          <w:tcPr>
            <w:tcW w:w="3402" w:type="dxa"/>
          </w:tcPr>
          <w:p w:rsidR="00345256" w:rsidRPr="00744538" w:rsidRDefault="00891480" w:rsidP="00E25541">
            <w:pPr>
              <w:autoSpaceDE w:val="0"/>
              <w:autoSpaceDN w:val="0"/>
              <w:adjustRightInd w:val="0"/>
              <w:contextualSpacing/>
              <w:rPr>
                <w:sz w:val="28"/>
                <w:szCs w:val="28"/>
              </w:rPr>
            </w:pPr>
            <w:r w:rsidRPr="00744538">
              <w:rPr>
                <w:sz w:val="28"/>
                <w:szCs w:val="28"/>
              </w:rPr>
              <w:t>администратор;</w:t>
            </w:r>
            <w:r w:rsidR="003562AD" w:rsidRPr="00744538">
              <w:rPr>
                <w:sz w:val="28"/>
                <w:szCs w:val="28"/>
              </w:rPr>
              <w:t xml:space="preserve"> диспетчер; </w:t>
            </w:r>
            <w:r w:rsidRPr="00744538">
              <w:rPr>
                <w:sz w:val="28"/>
                <w:szCs w:val="28"/>
              </w:rPr>
              <w:t xml:space="preserve">инспектор по кадрам; </w:t>
            </w:r>
            <w:r w:rsidR="00C76528" w:rsidRPr="00744538">
              <w:rPr>
                <w:sz w:val="28"/>
                <w:szCs w:val="28"/>
              </w:rPr>
              <w:t xml:space="preserve">инспектор по контролю за исполнением поручений; </w:t>
            </w:r>
            <w:r w:rsidRPr="00744538">
              <w:rPr>
                <w:sz w:val="28"/>
                <w:szCs w:val="28"/>
              </w:rPr>
              <w:t xml:space="preserve">лаборант; секретарь руководителя; техник; </w:t>
            </w:r>
            <w:r w:rsidR="00C76528" w:rsidRPr="00744538">
              <w:rPr>
                <w:sz w:val="28"/>
                <w:szCs w:val="28"/>
              </w:rPr>
              <w:t xml:space="preserve">техник-лаборант; </w:t>
            </w:r>
            <w:r w:rsidRPr="00744538">
              <w:rPr>
                <w:sz w:val="28"/>
                <w:szCs w:val="28"/>
              </w:rPr>
              <w:t>техник-программист</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rPr>
                <w:sz w:val="28"/>
                <w:szCs w:val="28"/>
              </w:rPr>
            </w:pPr>
            <w:r w:rsidRPr="00744538">
              <w:rPr>
                <w:sz w:val="28"/>
                <w:szCs w:val="28"/>
              </w:rPr>
              <w:t>2-й квалификационный уровень</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5246</w:t>
            </w:r>
          </w:p>
        </w:tc>
        <w:tc>
          <w:tcPr>
            <w:tcW w:w="3402" w:type="dxa"/>
          </w:tcPr>
          <w:p w:rsidR="00721064" w:rsidRPr="00744538" w:rsidRDefault="00721064" w:rsidP="00E25541">
            <w:pPr>
              <w:autoSpaceDE w:val="0"/>
              <w:autoSpaceDN w:val="0"/>
              <w:adjustRightInd w:val="0"/>
              <w:contextualSpacing/>
              <w:rPr>
                <w:sz w:val="28"/>
                <w:szCs w:val="28"/>
              </w:rPr>
            </w:pPr>
            <w:r w:rsidRPr="00744538">
              <w:rPr>
                <w:sz w:val="28"/>
                <w:szCs w:val="28"/>
              </w:rPr>
              <w:t>заведующий канцелярией; заведующий складом; заведующий хозяйством.</w:t>
            </w:r>
          </w:p>
          <w:p w:rsidR="00721064" w:rsidRPr="00744538" w:rsidRDefault="00721064" w:rsidP="00E25541">
            <w:pPr>
              <w:autoSpaceDE w:val="0"/>
              <w:autoSpaceDN w:val="0"/>
              <w:adjustRightInd w:val="0"/>
              <w:contextualSpacing/>
              <w:rPr>
                <w:sz w:val="28"/>
                <w:szCs w:val="28"/>
              </w:rPr>
            </w:pPr>
            <w:r w:rsidRPr="00744538">
              <w:rPr>
                <w:sz w:val="28"/>
                <w:szCs w:val="28"/>
              </w:rPr>
              <w:t xml:space="preserve">Должности служащих </w:t>
            </w:r>
            <w:r w:rsidR="00FB7859" w:rsidRPr="00744538">
              <w:rPr>
                <w:sz w:val="28"/>
                <w:szCs w:val="28"/>
              </w:rPr>
              <w:t xml:space="preserve">первого </w:t>
            </w:r>
            <w:r w:rsidRPr="00744538">
              <w:rPr>
                <w:sz w:val="28"/>
                <w:szCs w:val="28"/>
              </w:rPr>
              <w:t>квалификационного уровня, по которым устанавливается производное должностное наименование "старший".</w:t>
            </w:r>
          </w:p>
          <w:p w:rsidR="00345256" w:rsidRPr="00744538" w:rsidRDefault="00721064" w:rsidP="00E25541">
            <w:pPr>
              <w:autoSpaceDE w:val="0"/>
              <w:autoSpaceDN w:val="0"/>
              <w:adjustRightInd w:val="0"/>
              <w:contextualSpacing/>
              <w:rPr>
                <w:sz w:val="28"/>
                <w:szCs w:val="28"/>
              </w:rPr>
            </w:pPr>
            <w:r w:rsidRPr="00744538">
              <w:rPr>
                <w:sz w:val="28"/>
                <w:szCs w:val="28"/>
              </w:rPr>
              <w:t xml:space="preserve">Должности служащих </w:t>
            </w:r>
            <w:r w:rsidR="00FB7859" w:rsidRPr="00744538">
              <w:rPr>
                <w:sz w:val="28"/>
                <w:szCs w:val="28"/>
              </w:rPr>
              <w:t xml:space="preserve">первого </w:t>
            </w:r>
            <w:r w:rsidRPr="00744538">
              <w:rPr>
                <w:sz w:val="28"/>
                <w:szCs w:val="28"/>
              </w:rPr>
              <w:t>квалификационного уровня, по которым устанавливается II внутридолжностная категория</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rPr>
                <w:sz w:val="28"/>
                <w:szCs w:val="28"/>
              </w:rPr>
            </w:pPr>
            <w:r w:rsidRPr="00744538">
              <w:rPr>
                <w:sz w:val="28"/>
                <w:szCs w:val="28"/>
              </w:rPr>
              <w:t>3-й квалификационный уровень</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5509</w:t>
            </w:r>
          </w:p>
        </w:tc>
        <w:tc>
          <w:tcPr>
            <w:tcW w:w="3402" w:type="dxa"/>
          </w:tcPr>
          <w:p w:rsidR="00C949AF" w:rsidRPr="00744538" w:rsidRDefault="00C949AF" w:rsidP="00E25541">
            <w:pPr>
              <w:autoSpaceDE w:val="0"/>
              <w:autoSpaceDN w:val="0"/>
              <w:adjustRightInd w:val="0"/>
              <w:contextualSpacing/>
              <w:rPr>
                <w:sz w:val="28"/>
                <w:szCs w:val="28"/>
              </w:rPr>
            </w:pPr>
            <w:r w:rsidRPr="00744538">
              <w:rPr>
                <w:sz w:val="28"/>
                <w:szCs w:val="28"/>
              </w:rPr>
              <w:t>начальник хозяйственного отдела.</w:t>
            </w:r>
          </w:p>
          <w:p w:rsidR="00345256" w:rsidRPr="00744538" w:rsidRDefault="00C949AF" w:rsidP="00E25541">
            <w:pPr>
              <w:autoSpaceDE w:val="0"/>
              <w:autoSpaceDN w:val="0"/>
              <w:adjustRightInd w:val="0"/>
              <w:contextualSpacing/>
              <w:rPr>
                <w:sz w:val="28"/>
                <w:szCs w:val="28"/>
              </w:rPr>
            </w:pPr>
            <w:r w:rsidRPr="00744538">
              <w:rPr>
                <w:sz w:val="28"/>
                <w:szCs w:val="28"/>
              </w:rPr>
              <w:t xml:space="preserve">Должности служащих </w:t>
            </w:r>
            <w:r w:rsidR="00FB7859" w:rsidRPr="00744538">
              <w:rPr>
                <w:sz w:val="28"/>
                <w:szCs w:val="28"/>
              </w:rPr>
              <w:t xml:space="preserve">первого </w:t>
            </w:r>
            <w:r w:rsidRPr="00744538">
              <w:rPr>
                <w:sz w:val="28"/>
                <w:szCs w:val="28"/>
              </w:rPr>
              <w:t>квалификационного уровня, по которым устанавливается I внутридолжностная категори</w:t>
            </w:r>
            <w:r w:rsidR="00FB7859" w:rsidRPr="00744538">
              <w:rPr>
                <w:sz w:val="28"/>
                <w:szCs w:val="28"/>
              </w:rPr>
              <w:t>я</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rPr>
                <w:sz w:val="28"/>
                <w:szCs w:val="28"/>
              </w:rPr>
            </w:pPr>
            <w:r w:rsidRPr="00744538">
              <w:rPr>
                <w:sz w:val="28"/>
                <w:szCs w:val="28"/>
              </w:rPr>
              <w:t>4-й квалификационный уровень</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5771</w:t>
            </w:r>
          </w:p>
        </w:tc>
        <w:tc>
          <w:tcPr>
            <w:tcW w:w="3402" w:type="dxa"/>
          </w:tcPr>
          <w:p w:rsidR="000861E4" w:rsidRPr="00744538" w:rsidRDefault="000861E4" w:rsidP="00E25541">
            <w:pPr>
              <w:autoSpaceDE w:val="0"/>
              <w:autoSpaceDN w:val="0"/>
              <w:adjustRightInd w:val="0"/>
              <w:contextualSpacing/>
              <w:jc w:val="both"/>
              <w:rPr>
                <w:sz w:val="28"/>
                <w:szCs w:val="28"/>
              </w:rPr>
            </w:pPr>
            <w:r w:rsidRPr="00744538">
              <w:rPr>
                <w:sz w:val="28"/>
                <w:szCs w:val="28"/>
              </w:rPr>
              <w:t xml:space="preserve">Должности служащих </w:t>
            </w:r>
            <w:r w:rsidR="00FB7859" w:rsidRPr="00744538">
              <w:rPr>
                <w:sz w:val="28"/>
                <w:szCs w:val="28"/>
              </w:rPr>
              <w:t xml:space="preserve">первого </w:t>
            </w:r>
            <w:r w:rsidRPr="00744538">
              <w:rPr>
                <w:sz w:val="28"/>
                <w:szCs w:val="28"/>
              </w:rPr>
              <w:t>квалификационного уровня, по которым может</w:t>
            </w:r>
          </w:p>
          <w:p w:rsidR="00345256" w:rsidRPr="00744538" w:rsidRDefault="000861E4" w:rsidP="00E25541">
            <w:pPr>
              <w:autoSpaceDE w:val="0"/>
              <w:autoSpaceDN w:val="0"/>
              <w:adjustRightInd w:val="0"/>
              <w:contextualSpacing/>
              <w:rPr>
                <w:sz w:val="28"/>
                <w:szCs w:val="28"/>
              </w:rPr>
            </w:pPr>
            <w:r w:rsidRPr="00744538">
              <w:rPr>
                <w:sz w:val="28"/>
                <w:szCs w:val="28"/>
              </w:rPr>
              <w:t>устанавливаться производное должностное наименование "ведущий"</w:t>
            </w:r>
          </w:p>
        </w:tc>
      </w:tr>
      <w:tr w:rsidR="000B1181" w:rsidRPr="00744538" w:rsidTr="00345256">
        <w:tc>
          <w:tcPr>
            <w:tcW w:w="3828" w:type="dxa"/>
            <w:shd w:val="clear" w:color="auto" w:fill="auto"/>
          </w:tcPr>
          <w:p w:rsidR="000B1181" w:rsidRPr="00744538" w:rsidRDefault="000B1181" w:rsidP="00E25541">
            <w:pPr>
              <w:autoSpaceDE w:val="0"/>
              <w:autoSpaceDN w:val="0"/>
              <w:adjustRightInd w:val="0"/>
              <w:contextualSpacing/>
              <w:jc w:val="both"/>
              <w:rPr>
                <w:sz w:val="28"/>
                <w:szCs w:val="28"/>
              </w:rPr>
            </w:pPr>
            <w:r w:rsidRPr="00744538">
              <w:rPr>
                <w:sz w:val="28"/>
                <w:szCs w:val="28"/>
              </w:rPr>
              <w:lastRenderedPageBreak/>
              <w:t>5-й квалификационный уровень</w:t>
            </w:r>
          </w:p>
          <w:p w:rsidR="000B1181" w:rsidRPr="00744538" w:rsidRDefault="000B1181" w:rsidP="00E25541">
            <w:pPr>
              <w:autoSpaceDE w:val="0"/>
              <w:autoSpaceDN w:val="0"/>
              <w:adjustRightInd w:val="0"/>
              <w:contextualSpacing/>
              <w:jc w:val="both"/>
              <w:rPr>
                <w:sz w:val="28"/>
                <w:szCs w:val="28"/>
              </w:rPr>
            </w:pPr>
          </w:p>
        </w:tc>
        <w:tc>
          <w:tcPr>
            <w:tcW w:w="2976" w:type="dxa"/>
            <w:shd w:val="clear" w:color="auto" w:fill="auto"/>
          </w:tcPr>
          <w:p w:rsidR="000B1181" w:rsidRPr="00744538" w:rsidRDefault="000B1181" w:rsidP="00E25541">
            <w:pPr>
              <w:autoSpaceDE w:val="0"/>
              <w:autoSpaceDN w:val="0"/>
              <w:adjustRightInd w:val="0"/>
              <w:contextualSpacing/>
              <w:jc w:val="center"/>
              <w:rPr>
                <w:sz w:val="28"/>
                <w:szCs w:val="28"/>
              </w:rPr>
            </w:pPr>
          </w:p>
          <w:p w:rsidR="000B1181" w:rsidRPr="00744538" w:rsidRDefault="000B1181" w:rsidP="00E25541">
            <w:pPr>
              <w:autoSpaceDE w:val="0"/>
              <w:autoSpaceDN w:val="0"/>
              <w:adjustRightInd w:val="0"/>
              <w:contextualSpacing/>
              <w:jc w:val="center"/>
              <w:rPr>
                <w:sz w:val="28"/>
                <w:szCs w:val="28"/>
              </w:rPr>
            </w:pPr>
            <w:r w:rsidRPr="00744538">
              <w:rPr>
                <w:sz w:val="28"/>
                <w:szCs w:val="28"/>
              </w:rPr>
              <w:t>7353</w:t>
            </w:r>
          </w:p>
        </w:tc>
        <w:tc>
          <w:tcPr>
            <w:tcW w:w="3402" w:type="dxa"/>
          </w:tcPr>
          <w:p w:rsidR="000B1181" w:rsidRPr="00744538" w:rsidRDefault="00FD2896" w:rsidP="006834BB">
            <w:pPr>
              <w:autoSpaceDE w:val="0"/>
              <w:autoSpaceDN w:val="0"/>
              <w:adjustRightInd w:val="0"/>
              <w:contextualSpacing/>
              <w:rPr>
                <w:sz w:val="28"/>
                <w:szCs w:val="28"/>
              </w:rPr>
            </w:pPr>
            <w:r w:rsidRPr="00744538">
              <w:rPr>
                <w:sz w:val="28"/>
                <w:szCs w:val="28"/>
              </w:rPr>
              <w:t>начальник гаража; начальник (заведующий) мастерской; начальник цеха (участка)</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outlineLvl w:val="0"/>
              <w:rPr>
                <w:sz w:val="28"/>
                <w:szCs w:val="28"/>
              </w:rPr>
            </w:pPr>
            <w:r w:rsidRPr="00744538">
              <w:rPr>
                <w:sz w:val="28"/>
                <w:szCs w:val="28"/>
              </w:rPr>
              <w:t xml:space="preserve">ПКГ </w:t>
            </w:r>
            <w:r w:rsidR="00824C61" w:rsidRPr="00744538">
              <w:rPr>
                <w:sz w:val="28"/>
                <w:szCs w:val="28"/>
              </w:rPr>
              <w:t>«</w:t>
            </w:r>
            <w:r w:rsidRPr="00744538">
              <w:rPr>
                <w:sz w:val="28"/>
                <w:szCs w:val="28"/>
              </w:rPr>
              <w:t>Общеотраслевые должности служащих третьего уровня</w:t>
            </w:r>
            <w:r w:rsidR="00824C61" w:rsidRPr="00744538">
              <w:rPr>
                <w:sz w:val="28"/>
                <w:szCs w:val="28"/>
              </w:rPr>
              <w:t>»</w:t>
            </w:r>
          </w:p>
        </w:tc>
        <w:tc>
          <w:tcPr>
            <w:tcW w:w="2976" w:type="dxa"/>
            <w:shd w:val="clear" w:color="auto" w:fill="auto"/>
          </w:tcPr>
          <w:p w:rsidR="00345256" w:rsidRPr="00744538" w:rsidRDefault="00345256" w:rsidP="00E25541">
            <w:pPr>
              <w:autoSpaceDE w:val="0"/>
              <w:autoSpaceDN w:val="0"/>
              <w:adjustRightInd w:val="0"/>
              <w:contextualSpacing/>
              <w:jc w:val="center"/>
              <w:rPr>
                <w:sz w:val="28"/>
                <w:szCs w:val="28"/>
              </w:rPr>
            </w:pPr>
          </w:p>
        </w:tc>
        <w:tc>
          <w:tcPr>
            <w:tcW w:w="3402" w:type="dxa"/>
          </w:tcPr>
          <w:p w:rsidR="00345256" w:rsidRPr="00744538" w:rsidRDefault="00345256" w:rsidP="00E25541">
            <w:pPr>
              <w:autoSpaceDE w:val="0"/>
              <w:autoSpaceDN w:val="0"/>
              <w:adjustRightInd w:val="0"/>
              <w:contextualSpacing/>
              <w:jc w:val="both"/>
              <w:rPr>
                <w:sz w:val="28"/>
                <w:szCs w:val="28"/>
              </w:rPr>
            </w:pP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rPr>
                <w:sz w:val="28"/>
                <w:szCs w:val="28"/>
              </w:rPr>
            </w:pPr>
            <w:r w:rsidRPr="00744538">
              <w:rPr>
                <w:sz w:val="28"/>
                <w:szCs w:val="28"/>
              </w:rPr>
              <w:t xml:space="preserve">1-й квалификационный уровень </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5771</w:t>
            </w:r>
          </w:p>
        </w:tc>
        <w:tc>
          <w:tcPr>
            <w:tcW w:w="3402" w:type="dxa"/>
          </w:tcPr>
          <w:p w:rsidR="00F82D64" w:rsidRPr="00744538" w:rsidRDefault="00B673BB" w:rsidP="00425BEC">
            <w:pPr>
              <w:autoSpaceDE w:val="0"/>
              <w:autoSpaceDN w:val="0"/>
              <w:adjustRightInd w:val="0"/>
              <w:contextualSpacing/>
              <w:rPr>
                <w:sz w:val="28"/>
                <w:szCs w:val="28"/>
              </w:rPr>
            </w:pPr>
            <w:r w:rsidRPr="00744538">
              <w:rPr>
                <w:sz w:val="28"/>
                <w:szCs w:val="28"/>
              </w:rPr>
              <w:t xml:space="preserve">архитектор; </w:t>
            </w:r>
            <w:r w:rsidR="002B760C" w:rsidRPr="00744538">
              <w:rPr>
                <w:sz w:val="28"/>
                <w:szCs w:val="28"/>
              </w:rPr>
              <w:t xml:space="preserve">бухгалтер; бухгалтер-ревизор; документовед; инженер; </w:t>
            </w:r>
            <w:r w:rsidRPr="00744538">
              <w:rPr>
                <w:sz w:val="28"/>
                <w:szCs w:val="28"/>
              </w:rPr>
              <w:t xml:space="preserve">инженер по ремонту; </w:t>
            </w:r>
            <w:r w:rsidR="002B760C" w:rsidRPr="00744538">
              <w:rPr>
                <w:sz w:val="28"/>
                <w:szCs w:val="28"/>
              </w:rPr>
              <w:t>инженер-программист (программист); инженер-электроник (электроник); инженер-энергетик (энергетик);</w:t>
            </w:r>
            <w:r w:rsidR="003562AD" w:rsidRPr="00744538">
              <w:rPr>
                <w:sz w:val="28"/>
                <w:szCs w:val="28"/>
              </w:rPr>
              <w:t xml:space="preserve">менеджер; </w:t>
            </w:r>
            <w:r w:rsidR="004245AA" w:rsidRPr="00744538">
              <w:rPr>
                <w:sz w:val="28"/>
                <w:szCs w:val="28"/>
              </w:rPr>
              <w:t xml:space="preserve">менеджер </w:t>
            </w:r>
            <w:r w:rsidR="002B760C" w:rsidRPr="00744538">
              <w:rPr>
                <w:sz w:val="28"/>
                <w:szCs w:val="28"/>
              </w:rPr>
              <w:t xml:space="preserve">по связям с общественностью; </w:t>
            </w:r>
            <w:r w:rsidR="004245AA" w:rsidRPr="00744538">
              <w:rPr>
                <w:sz w:val="28"/>
                <w:szCs w:val="28"/>
              </w:rPr>
              <w:t>специалист по кадрам;</w:t>
            </w:r>
            <w:r w:rsidR="003562AD" w:rsidRPr="00744538">
              <w:rPr>
                <w:sz w:val="28"/>
                <w:szCs w:val="28"/>
              </w:rPr>
              <w:t xml:space="preserve"> специалист по маркетингу;</w:t>
            </w:r>
            <w:r w:rsidR="003B158C" w:rsidRPr="00744538">
              <w:rPr>
                <w:sz w:val="28"/>
                <w:szCs w:val="28"/>
              </w:rPr>
              <w:t xml:space="preserve"> </w:t>
            </w:r>
            <w:r w:rsidR="004245AA" w:rsidRPr="00744538">
              <w:rPr>
                <w:sz w:val="28"/>
                <w:szCs w:val="28"/>
              </w:rPr>
              <w:t xml:space="preserve">специалист по связям с общественностью; </w:t>
            </w:r>
            <w:r w:rsidR="002B760C" w:rsidRPr="00744538">
              <w:rPr>
                <w:sz w:val="28"/>
                <w:szCs w:val="28"/>
              </w:rPr>
              <w:t>экономист; экономист по бухгалтерскому учету и анализу хозяйственной деятельности; экономист по договорной и претензионной работе; экономист по материально-техническому снабжению; экономист по планированию; юрисконсульт</w:t>
            </w:r>
            <w:r w:rsidR="00F82D64" w:rsidRPr="00744538">
              <w:rPr>
                <w:sz w:val="28"/>
                <w:szCs w:val="28"/>
              </w:rPr>
              <w:t>; инженер-</w:t>
            </w:r>
            <w:r w:rsidR="00425BEC" w:rsidRPr="00744538">
              <w:rPr>
                <w:sz w:val="28"/>
                <w:szCs w:val="28"/>
              </w:rPr>
              <w:t>технолог (техно</w:t>
            </w:r>
            <w:r w:rsidR="00F82D64" w:rsidRPr="00744538">
              <w:rPr>
                <w:sz w:val="28"/>
                <w:szCs w:val="28"/>
              </w:rPr>
              <w:t>лог); инженер-конструктор (конструктор</w:t>
            </w:r>
            <w:r w:rsidR="00425BEC" w:rsidRPr="00744538">
              <w:rPr>
                <w:sz w:val="28"/>
                <w:szCs w:val="28"/>
              </w:rPr>
              <w:t>)</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rPr>
                <w:sz w:val="28"/>
                <w:szCs w:val="28"/>
              </w:rPr>
            </w:pPr>
            <w:r w:rsidRPr="00744538">
              <w:rPr>
                <w:sz w:val="28"/>
                <w:szCs w:val="28"/>
              </w:rPr>
              <w:t>2-й квалификационный уровень</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6055</w:t>
            </w:r>
          </w:p>
        </w:tc>
        <w:tc>
          <w:tcPr>
            <w:tcW w:w="3402" w:type="dxa"/>
          </w:tcPr>
          <w:p w:rsidR="00345256" w:rsidRPr="00744538" w:rsidRDefault="00DF70DB" w:rsidP="00E25541">
            <w:pPr>
              <w:autoSpaceDE w:val="0"/>
              <w:autoSpaceDN w:val="0"/>
              <w:adjustRightInd w:val="0"/>
              <w:contextualSpacing/>
              <w:rPr>
                <w:sz w:val="28"/>
                <w:szCs w:val="28"/>
              </w:rPr>
            </w:pPr>
            <w:r w:rsidRPr="00744538">
              <w:rPr>
                <w:sz w:val="28"/>
                <w:szCs w:val="28"/>
              </w:rPr>
              <w:t xml:space="preserve">должности служащих </w:t>
            </w:r>
            <w:r w:rsidR="00E97589" w:rsidRPr="00744538">
              <w:rPr>
                <w:sz w:val="28"/>
                <w:szCs w:val="28"/>
              </w:rPr>
              <w:t xml:space="preserve">первого </w:t>
            </w:r>
            <w:r w:rsidRPr="00744538">
              <w:rPr>
                <w:sz w:val="28"/>
                <w:szCs w:val="28"/>
              </w:rPr>
              <w:t xml:space="preserve">квалификационного уровня, по которым может устанавливаться II внутридолжностная </w:t>
            </w:r>
            <w:r w:rsidRPr="00744538">
              <w:rPr>
                <w:sz w:val="28"/>
                <w:szCs w:val="28"/>
              </w:rPr>
              <w:lastRenderedPageBreak/>
              <w:t>категория</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rPr>
                <w:sz w:val="28"/>
                <w:szCs w:val="28"/>
              </w:rPr>
            </w:pPr>
            <w:r w:rsidRPr="00744538">
              <w:rPr>
                <w:sz w:val="28"/>
                <w:szCs w:val="28"/>
              </w:rPr>
              <w:lastRenderedPageBreak/>
              <w:t>3-й квалификационный уровень</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6356</w:t>
            </w:r>
          </w:p>
        </w:tc>
        <w:tc>
          <w:tcPr>
            <w:tcW w:w="3402" w:type="dxa"/>
          </w:tcPr>
          <w:p w:rsidR="00345256" w:rsidRPr="00744538" w:rsidRDefault="00DA0826" w:rsidP="00E25541">
            <w:pPr>
              <w:autoSpaceDE w:val="0"/>
              <w:autoSpaceDN w:val="0"/>
              <w:adjustRightInd w:val="0"/>
              <w:contextualSpacing/>
              <w:rPr>
                <w:sz w:val="28"/>
                <w:szCs w:val="28"/>
              </w:rPr>
            </w:pPr>
            <w:r w:rsidRPr="00744538">
              <w:rPr>
                <w:sz w:val="28"/>
                <w:szCs w:val="28"/>
              </w:rPr>
              <w:t xml:space="preserve">должности служащих </w:t>
            </w:r>
            <w:r w:rsidR="007B6AF5" w:rsidRPr="00744538">
              <w:rPr>
                <w:sz w:val="28"/>
                <w:szCs w:val="28"/>
              </w:rPr>
              <w:t xml:space="preserve">первого </w:t>
            </w:r>
            <w:r w:rsidRPr="00744538">
              <w:rPr>
                <w:sz w:val="28"/>
                <w:szCs w:val="28"/>
              </w:rPr>
              <w:t xml:space="preserve">квалификационного уровня, по которым может устанавливаться </w:t>
            </w:r>
            <w:r w:rsidR="007B6AF5" w:rsidRPr="00744538">
              <w:rPr>
                <w:sz w:val="28"/>
                <w:szCs w:val="28"/>
              </w:rPr>
              <w:t xml:space="preserve">I </w:t>
            </w:r>
            <w:r w:rsidRPr="00744538">
              <w:rPr>
                <w:sz w:val="28"/>
                <w:szCs w:val="28"/>
              </w:rPr>
              <w:t>внутридолжностная категория</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rPr>
                <w:sz w:val="28"/>
                <w:szCs w:val="28"/>
              </w:rPr>
            </w:pPr>
            <w:r w:rsidRPr="00744538">
              <w:rPr>
                <w:sz w:val="28"/>
                <w:szCs w:val="28"/>
              </w:rPr>
              <w:t>4-й квалификационный уровень</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6672</w:t>
            </w:r>
          </w:p>
        </w:tc>
        <w:tc>
          <w:tcPr>
            <w:tcW w:w="3402" w:type="dxa"/>
          </w:tcPr>
          <w:p w:rsidR="00345256" w:rsidRPr="00744538" w:rsidRDefault="00DA0826" w:rsidP="00E25541">
            <w:pPr>
              <w:autoSpaceDE w:val="0"/>
              <w:autoSpaceDN w:val="0"/>
              <w:adjustRightInd w:val="0"/>
              <w:contextualSpacing/>
              <w:rPr>
                <w:sz w:val="28"/>
                <w:szCs w:val="28"/>
              </w:rPr>
            </w:pPr>
            <w:r w:rsidRPr="00744538">
              <w:rPr>
                <w:sz w:val="28"/>
                <w:szCs w:val="28"/>
              </w:rPr>
              <w:t xml:space="preserve">должности служащих </w:t>
            </w:r>
            <w:r w:rsidR="007B6AF5" w:rsidRPr="00744538">
              <w:rPr>
                <w:sz w:val="28"/>
                <w:szCs w:val="28"/>
              </w:rPr>
              <w:t xml:space="preserve">первого </w:t>
            </w:r>
            <w:r w:rsidRPr="00744538">
              <w:rPr>
                <w:sz w:val="28"/>
                <w:szCs w:val="28"/>
              </w:rPr>
              <w:t>квалификационного уровня, по которым может устанавливаться производное должностное наименование "ведущий"</w:t>
            </w:r>
          </w:p>
        </w:tc>
      </w:tr>
      <w:tr w:rsidR="00345256" w:rsidRPr="00744538" w:rsidTr="00345256">
        <w:tc>
          <w:tcPr>
            <w:tcW w:w="3828" w:type="dxa"/>
            <w:shd w:val="clear" w:color="auto" w:fill="auto"/>
          </w:tcPr>
          <w:p w:rsidR="00345256" w:rsidRPr="00744538" w:rsidRDefault="00345256" w:rsidP="00E25541">
            <w:pPr>
              <w:autoSpaceDE w:val="0"/>
              <w:autoSpaceDN w:val="0"/>
              <w:adjustRightInd w:val="0"/>
              <w:contextualSpacing/>
              <w:jc w:val="both"/>
              <w:outlineLvl w:val="0"/>
              <w:rPr>
                <w:sz w:val="28"/>
                <w:szCs w:val="28"/>
              </w:rPr>
            </w:pPr>
            <w:r w:rsidRPr="00744538">
              <w:rPr>
                <w:sz w:val="28"/>
                <w:szCs w:val="28"/>
              </w:rPr>
              <w:t>5-й квалификационный уровень</w:t>
            </w:r>
          </w:p>
        </w:tc>
        <w:tc>
          <w:tcPr>
            <w:tcW w:w="2976" w:type="dxa"/>
            <w:shd w:val="clear" w:color="auto" w:fill="auto"/>
          </w:tcPr>
          <w:p w:rsidR="00345256" w:rsidRPr="00744538" w:rsidRDefault="000B1181" w:rsidP="00E25541">
            <w:pPr>
              <w:autoSpaceDE w:val="0"/>
              <w:autoSpaceDN w:val="0"/>
              <w:adjustRightInd w:val="0"/>
              <w:contextualSpacing/>
              <w:jc w:val="center"/>
              <w:rPr>
                <w:sz w:val="28"/>
                <w:szCs w:val="28"/>
              </w:rPr>
            </w:pPr>
            <w:r w:rsidRPr="00744538">
              <w:rPr>
                <w:sz w:val="28"/>
                <w:szCs w:val="28"/>
              </w:rPr>
              <w:t>7006</w:t>
            </w:r>
          </w:p>
        </w:tc>
        <w:tc>
          <w:tcPr>
            <w:tcW w:w="3402" w:type="dxa"/>
          </w:tcPr>
          <w:p w:rsidR="00345256" w:rsidRPr="00744538" w:rsidRDefault="009C1D24" w:rsidP="00E25541">
            <w:pPr>
              <w:autoSpaceDE w:val="0"/>
              <w:autoSpaceDN w:val="0"/>
              <w:adjustRightInd w:val="0"/>
              <w:contextualSpacing/>
              <w:rPr>
                <w:sz w:val="28"/>
                <w:szCs w:val="28"/>
              </w:rPr>
            </w:pPr>
            <w:r w:rsidRPr="00744538">
              <w:rPr>
                <w:sz w:val="28"/>
                <w:szCs w:val="28"/>
              </w:rPr>
              <w:t>заместитель главного бухгалтера</w:t>
            </w:r>
          </w:p>
        </w:tc>
      </w:tr>
      <w:tr w:rsidR="000B1181" w:rsidRPr="00744538" w:rsidTr="00345256">
        <w:tc>
          <w:tcPr>
            <w:tcW w:w="3828" w:type="dxa"/>
            <w:shd w:val="clear" w:color="auto" w:fill="auto"/>
          </w:tcPr>
          <w:p w:rsidR="000B1181" w:rsidRPr="00744538" w:rsidRDefault="000B1181" w:rsidP="00E25541">
            <w:pPr>
              <w:autoSpaceDE w:val="0"/>
              <w:autoSpaceDN w:val="0"/>
              <w:adjustRightInd w:val="0"/>
              <w:contextualSpacing/>
              <w:jc w:val="both"/>
              <w:outlineLvl w:val="0"/>
              <w:rPr>
                <w:sz w:val="28"/>
                <w:szCs w:val="28"/>
              </w:rPr>
            </w:pPr>
            <w:r w:rsidRPr="00744538">
              <w:rPr>
                <w:sz w:val="28"/>
                <w:szCs w:val="28"/>
              </w:rPr>
              <w:t>ПКГ «Общеотраслевые должности служащих четвертого уровня»</w:t>
            </w:r>
          </w:p>
        </w:tc>
        <w:tc>
          <w:tcPr>
            <w:tcW w:w="2976" w:type="dxa"/>
            <w:shd w:val="clear" w:color="auto" w:fill="auto"/>
          </w:tcPr>
          <w:p w:rsidR="000B1181" w:rsidRPr="00744538" w:rsidRDefault="000B1181" w:rsidP="00E25541">
            <w:pPr>
              <w:autoSpaceDE w:val="0"/>
              <w:autoSpaceDN w:val="0"/>
              <w:adjustRightInd w:val="0"/>
              <w:contextualSpacing/>
              <w:jc w:val="center"/>
              <w:rPr>
                <w:sz w:val="28"/>
                <w:szCs w:val="28"/>
              </w:rPr>
            </w:pPr>
          </w:p>
        </w:tc>
        <w:tc>
          <w:tcPr>
            <w:tcW w:w="3402" w:type="dxa"/>
          </w:tcPr>
          <w:p w:rsidR="000B1181" w:rsidRPr="00744538" w:rsidRDefault="000B1181" w:rsidP="00E25541">
            <w:pPr>
              <w:autoSpaceDE w:val="0"/>
              <w:autoSpaceDN w:val="0"/>
              <w:adjustRightInd w:val="0"/>
              <w:contextualSpacing/>
              <w:jc w:val="both"/>
              <w:rPr>
                <w:sz w:val="28"/>
                <w:szCs w:val="28"/>
              </w:rPr>
            </w:pPr>
          </w:p>
        </w:tc>
      </w:tr>
      <w:tr w:rsidR="000B1181" w:rsidRPr="00744538" w:rsidTr="00FF17B6">
        <w:trPr>
          <w:trHeight w:val="1786"/>
        </w:trPr>
        <w:tc>
          <w:tcPr>
            <w:tcW w:w="3828" w:type="dxa"/>
            <w:shd w:val="clear" w:color="auto" w:fill="auto"/>
          </w:tcPr>
          <w:p w:rsidR="000B1181" w:rsidRPr="00744538" w:rsidRDefault="000B1181" w:rsidP="00E25541">
            <w:pPr>
              <w:autoSpaceDE w:val="0"/>
              <w:autoSpaceDN w:val="0"/>
              <w:adjustRightInd w:val="0"/>
              <w:contextualSpacing/>
              <w:jc w:val="both"/>
              <w:outlineLvl w:val="0"/>
              <w:rPr>
                <w:sz w:val="28"/>
                <w:szCs w:val="28"/>
              </w:rPr>
            </w:pPr>
            <w:r w:rsidRPr="00744538">
              <w:rPr>
                <w:sz w:val="28"/>
                <w:szCs w:val="28"/>
              </w:rPr>
              <w:t>1-й квалификационный уровень</w:t>
            </w:r>
          </w:p>
          <w:p w:rsidR="000B1181" w:rsidRPr="00744538" w:rsidRDefault="000B1181" w:rsidP="00E25541">
            <w:pPr>
              <w:autoSpaceDE w:val="0"/>
              <w:autoSpaceDN w:val="0"/>
              <w:adjustRightInd w:val="0"/>
              <w:contextualSpacing/>
              <w:jc w:val="both"/>
              <w:rPr>
                <w:sz w:val="28"/>
                <w:szCs w:val="28"/>
              </w:rPr>
            </w:pPr>
            <w:r w:rsidRPr="00744538">
              <w:rPr>
                <w:sz w:val="28"/>
                <w:szCs w:val="28"/>
                <w:lang w:val="en-US"/>
              </w:rPr>
              <w:t>I</w:t>
            </w:r>
            <w:r w:rsidRPr="00744538">
              <w:rPr>
                <w:sz w:val="28"/>
                <w:szCs w:val="28"/>
              </w:rPr>
              <w:t xml:space="preserve"> – </w:t>
            </w:r>
            <w:r w:rsidRPr="00744538">
              <w:rPr>
                <w:sz w:val="28"/>
                <w:szCs w:val="28"/>
                <w:lang w:val="en-US"/>
              </w:rPr>
              <w:t>III</w:t>
            </w:r>
            <w:r w:rsidRPr="00744538">
              <w:rPr>
                <w:sz w:val="28"/>
                <w:szCs w:val="28"/>
              </w:rPr>
              <w:t xml:space="preserve"> группы по оплате труда руководителей</w:t>
            </w:r>
          </w:p>
          <w:p w:rsidR="000B1181" w:rsidRPr="00744538" w:rsidRDefault="000B1181" w:rsidP="00E25541">
            <w:pPr>
              <w:autoSpaceDE w:val="0"/>
              <w:autoSpaceDN w:val="0"/>
              <w:adjustRightInd w:val="0"/>
              <w:contextualSpacing/>
              <w:jc w:val="both"/>
              <w:outlineLvl w:val="0"/>
              <w:rPr>
                <w:sz w:val="28"/>
                <w:szCs w:val="28"/>
              </w:rPr>
            </w:pPr>
            <w:r w:rsidRPr="00744538">
              <w:rPr>
                <w:sz w:val="28"/>
                <w:szCs w:val="28"/>
                <w:lang w:val="en-US"/>
              </w:rPr>
              <w:t>IV</w:t>
            </w:r>
            <w:r w:rsidRPr="00744538">
              <w:rPr>
                <w:sz w:val="28"/>
                <w:szCs w:val="28"/>
              </w:rPr>
              <w:t xml:space="preserve"> – </w:t>
            </w:r>
            <w:r w:rsidRPr="00744538">
              <w:rPr>
                <w:sz w:val="28"/>
                <w:szCs w:val="28"/>
                <w:lang w:val="en-US"/>
              </w:rPr>
              <w:t>V</w:t>
            </w:r>
            <w:r w:rsidRPr="00744538">
              <w:rPr>
                <w:sz w:val="28"/>
                <w:szCs w:val="28"/>
              </w:rPr>
              <w:t xml:space="preserve"> группы по оплате труда руководителей</w:t>
            </w:r>
          </w:p>
        </w:tc>
        <w:tc>
          <w:tcPr>
            <w:tcW w:w="2976" w:type="dxa"/>
            <w:shd w:val="clear" w:color="auto" w:fill="auto"/>
          </w:tcPr>
          <w:p w:rsidR="000B1181" w:rsidRPr="00744538" w:rsidRDefault="000B1181" w:rsidP="00E25541">
            <w:pPr>
              <w:autoSpaceDE w:val="0"/>
              <w:autoSpaceDN w:val="0"/>
              <w:adjustRightInd w:val="0"/>
              <w:contextualSpacing/>
              <w:jc w:val="center"/>
              <w:rPr>
                <w:sz w:val="28"/>
                <w:szCs w:val="28"/>
              </w:rPr>
            </w:pPr>
          </w:p>
          <w:p w:rsidR="000B1181" w:rsidRPr="00744538" w:rsidRDefault="000B1181" w:rsidP="00E25541">
            <w:pPr>
              <w:autoSpaceDE w:val="0"/>
              <w:autoSpaceDN w:val="0"/>
              <w:adjustRightInd w:val="0"/>
              <w:contextualSpacing/>
              <w:jc w:val="center"/>
              <w:rPr>
                <w:sz w:val="28"/>
                <w:szCs w:val="28"/>
              </w:rPr>
            </w:pPr>
          </w:p>
          <w:p w:rsidR="000B1181" w:rsidRPr="00744538" w:rsidRDefault="000B1181" w:rsidP="00E25541">
            <w:pPr>
              <w:autoSpaceDE w:val="0"/>
              <w:autoSpaceDN w:val="0"/>
              <w:adjustRightInd w:val="0"/>
              <w:contextualSpacing/>
              <w:jc w:val="center"/>
              <w:rPr>
                <w:sz w:val="28"/>
                <w:szCs w:val="28"/>
              </w:rPr>
            </w:pPr>
            <w:r w:rsidRPr="00744538">
              <w:rPr>
                <w:sz w:val="28"/>
                <w:szCs w:val="28"/>
              </w:rPr>
              <w:t>7725</w:t>
            </w:r>
          </w:p>
          <w:p w:rsidR="000B1181" w:rsidRPr="00744538" w:rsidRDefault="000B1181" w:rsidP="00E25541">
            <w:pPr>
              <w:autoSpaceDE w:val="0"/>
              <w:autoSpaceDN w:val="0"/>
              <w:adjustRightInd w:val="0"/>
              <w:contextualSpacing/>
              <w:jc w:val="center"/>
              <w:rPr>
                <w:sz w:val="28"/>
                <w:szCs w:val="28"/>
              </w:rPr>
            </w:pPr>
          </w:p>
          <w:p w:rsidR="000B1181" w:rsidRPr="00744538" w:rsidRDefault="000B1181" w:rsidP="00E25541">
            <w:pPr>
              <w:autoSpaceDE w:val="0"/>
              <w:autoSpaceDN w:val="0"/>
              <w:adjustRightInd w:val="0"/>
              <w:contextualSpacing/>
              <w:jc w:val="center"/>
              <w:rPr>
                <w:sz w:val="28"/>
                <w:szCs w:val="28"/>
              </w:rPr>
            </w:pPr>
            <w:r w:rsidRPr="00744538">
              <w:rPr>
                <w:sz w:val="28"/>
                <w:szCs w:val="28"/>
              </w:rPr>
              <w:t>7353</w:t>
            </w:r>
          </w:p>
        </w:tc>
        <w:tc>
          <w:tcPr>
            <w:tcW w:w="3402" w:type="dxa"/>
          </w:tcPr>
          <w:p w:rsidR="000B1181" w:rsidRPr="00744538" w:rsidRDefault="004C676A" w:rsidP="00E25541">
            <w:pPr>
              <w:autoSpaceDE w:val="0"/>
              <w:autoSpaceDN w:val="0"/>
              <w:adjustRightInd w:val="0"/>
              <w:contextualSpacing/>
              <w:rPr>
                <w:sz w:val="28"/>
                <w:szCs w:val="28"/>
              </w:rPr>
            </w:pPr>
            <w:r w:rsidRPr="00744538">
              <w:rPr>
                <w:sz w:val="28"/>
                <w:szCs w:val="28"/>
              </w:rPr>
              <w:t xml:space="preserve">начальник отдела кадров (спецотдела и др.); </w:t>
            </w:r>
            <w:r w:rsidR="002C34F2" w:rsidRPr="00744538">
              <w:rPr>
                <w:sz w:val="28"/>
                <w:szCs w:val="28"/>
              </w:rPr>
              <w:t xml:space="preserve">начальник отдела маркетинга; </w:t>
            </w:r>
            <w:r w:rsidRPr="00744538">
              <w:rPr>
                <w:sz w:val="28"/>
                <w:szCs w:val="28"/>
              </w:rPr>
              <w:t>начальник отдела материально-технического снабжения; начальник отдела по связям с общественностью; начальник планово-экономического отдела; начальник технического отдела</w:t>
            </w:r>
            <w:r w:rsidR="00611438" w:rsidRPr="00744538">
              <w:rPr>
                <w:sz w:val="28"/>
                <w:szCs w:val="28"/>
              </w:rPr>
              <w:t>; начальник юридического отдела</w:t>
            </w:r>
          </w:p>
        </w:tc>
      </w:tr>
      <w:tr w:rsidR="000B1181" w:rsidRPr="00744538" w:rsidTr="00345256">
        <w:tc>
          <w:tcPr>
            <w:tcW w:w="3828" w:type="dxa"/>
            <w:shd w:val="clear" w:color="auto" w:fill="auto"/>
          </w:tcPr>
          <w:p w:rsidR="000B1181" w:rsidRPr="00744538" w:rsidRDefault="000B1181" w:rsidP="00E25541">
            <w:pPr>
              <w:autoSpaceDE w:val="0"/>
              <w:autoSpaceDN w:val="0"/>
              <w:adjustRightInd w:val="0"/>
              <w:contextualSpacing/>
              <w:jc w:val="both"/>
              <w:outlineLvl w:val="0"/>
              <w:rPr>
                <w:sz w:val="28"/>
                <w:szCs w:val="28"/>
              </w:rPr>
            </w:pPr>
            <w:r w:rsidRPr="00744538">
              <w:rPr>
                <w:sz w:val="28"/>
                <w:szCs w:val="28"/>
              </w:rPr>
              <w:t>2-й квалификационный уровень</w:t>
            </w:r>
          </w:p>
        </w:tc>
        <w:tc>
          <w:tcPr>
            <w:tcW w:w="2976" w:type="dxa"/>
            <w:shd w:val="clear" w:color="auto" w:fill="auto"/>
          </w:tcPr>
          <w:p w:rsidR="000B1181" w:rsidRPr="00744538" w:rsidRDefault="000B1181" w:rsidP="00E25541">
            <w:pPr>
              <w:autoSpaceDE w:val="0"/>
              <w:autoSpaceDN w:val="0"/>
              <w:adjustRightInd w:val="0"/>
              <w:contextualSpacing/>
              <w:jc w:val="center"/>
              <w:rPr>
                <w:sz w:val="28"/>
                <w:szCs w:val="28"/>
              </w:rPr>
            </w:pPr>
            <w:r w:rsidRPr="00744538">
              <w:rPr>
                <w:sz w:val="28"/>
                <w:szCs w:val="28"/>
              </w:rPr>
              <w:t>8111</w:t>
            </w:r>
          </w:p>
        </w:tc>
        <w:tc>
          <w:tcPr>
            <w:tcW w:w="3402" w:type="dxa"/>
          </w:tcPr>
          <w:p w:rsidR="000B1181" w:rsidRPr="00744538" w:rsidRDefault="007B6AF5" w:rsidP="00E25541">
            <w:pPr>
              <w:autoSpaceDE w:val="0"/>
              <w:autoSpaceDN w:val="0"/>
              <w:adjustRightInd w:val="0"/>
              <w:contextualSpacing/>
              <w:rPr>
                <w:sz w:val="28"/>
                <w:szCs w:val="28"/>
              </w:rPr>
            </w:pPr>
            <w:r w:rsidRPr="00744538">
              <w:rPr>
                <w:sz w:val="28"/>
                <w:szCs w:val="28"/>
              </w:rPr>
              <w:t>Г</w:t>
            </w:r>
            <w:r w:rsidR="004C676A" w:rsidRPr="00744538">
              <w:rPr>
                <w:sz w:val="28"/>
                <w:szCs w:val="28"/>
              </w:rPr>
              <w:t>лавный</w:t>
            </w:r>
            <w:r w:rsidRPr="00744538">
              <w:rPr>
                <w:sz w:val="28"/>
                <w:szCs w:val="28"/>
              </w:rPr>
              <w:t xml:space="preserve"> (</w:t>
            </w:r>
            <w:r w:rsidR="0042097F" w:rsidRPr="00744538">
              <w:rPr>
                <w:sz w:val="28"/>
                <w:szCs w:val="28"/>
              </w:rPr>
              <w:t xml:space="preserve">аналитик; диспетчер, конструктор, металлург, метролог, </w:t>
            </w:r>
            <w:r w:rsidR="004C676A" w:rsidRPr="00744538">
              <w:rPr>
                <w:sz w:val="28"/>
                <w:szCs w:val="28"/>
              </w:rPr>
              <w:t xml:space="preserve">механик, </w:t>
            </w:r>
            <w:r w:rsidR="0042097F" w:rsidRPr="00744538">
              <w:rPr>
                <w:sz w:val="28"/>
                <w:szCs w:val="28"/>
              </w:rPr>
              <w:t>сварщик, специалист по защите информации, технолог, эксперт;</w:t>
            </w:r>
            <w:r w:rsidR="00C03E0C">
              <w:rPr>
                <w:sz w:val="28"/>
                <w:szCs w:val="28"/>
              </w:rPr>
              <w:t xml:space="preserve"> </w:t>
            </w:r>
            <w:r w:rsidR="004C676A" w:rsidRPr="00744538">
              <w:rPr>
                <w:sz w:val="28"/>
                <w:szCs w:val="28"/>
              </w:rPr>
              <w:t>энергетик)</w:t>
            </w:r>
          </w:p>
        </w:tc>
      </w:tr>
    </w:tbl>
    <w:p w:rsidR="00C379DB" w:rsidRPr="00744538" w:rsidRDefault="00C379DB" w:rsidP="00E25541">
      <w:pPr>
        <w:autoSpaceDE w:val="0"/>
        <w:autoSpaceDN w:val="0"/>
        <w:adjustRightInd w:val="0"/>
        <w:ind w:firstLine="709"/>
        <w:contextualSpacing/>
        <w:jc w:val="both"/>
        <w:rPr>
          <w:sz w:val="28"/>
          <w:szCs w:val="28"/>
        </w:rPr>
      </w:pPr>
    </w:p>
    <w:p w:rsidR="00810CAF" w:rsidRPr="00744538" w:rsidRDefault="00AF3F65" w:rsidP="00E25541">
      <w:pPr>
        <w:autoSpaceDE w:val="0"/>
        <w:autoSpaceDN w:val="0"/>
        <w:adjustRightInd w:val="0"/>
        <w:ind w:firstLine="709"/>
        <w:contextualSpacing/>
        <w:jc w:val="both"/>
        <w:rPr>
          <w:kern w:val="2"/>
          <w:sz w:val="28"/>
          <w:szCs w:val="28"/>
        </w:rPr>
      </w:pPr>
      <w:r w:rsidRPr="00744538">
        <w:rPr>
          <w:sz w:val="28"/>
          <w:szCs w:val="28"/>
        </w:rPr>
        <w:lastRenderedPageBreak/>
        <w:t>2.2.4.</w:t>
      </w:r>
      <w:r w:rsidR="00311C6D" w:rsidRPr="00744538">
        <w:rPr>
          <w:sz w:val="28"/>
          <w:szCs w:val="28"/>
        </w:rPr>
        <w:t> </w:t>
      </w:r>
      <w:r w:rsidR="00973418" w:rsidRPr="00744538">
        <w:rPr>
          <w:sz w:val="28"/>
          <w:szCs w:val="28"/>
        </w:rPr>
        <w:t>Минимальные р</w:t>
      </w:r>
      <w:r w:rsidR="00311C6D" w:rsidRPr="00744538">
        <w:rPr>
          <w:sz w:val="28"/>
          <w:szCs w:val="28"/>
        </w:rPr>
        <w:t xml:space="preserve">азмеры ставок заработной платы работников, занимающих общеотраслевые профессии рабочих, устанавливаются на основе </w:t>
      </w:r>
      <w:r w:rsidRPr="00744538">
        <w:rPr>
          <w:sz w:val="28"/>
          <w:szCs w:val="28"/>
        </w:rPr>
        <w:t>ПКГ</w:t>
      </w:r>
      <w:r w:rsidR="00311C6D" w:rsidRPr="00744538">
        <w:rPr>
          <w:sz w:val="28"/>
          <w:szCs w:val="28"/>
        </w:rPr>
        <w:t xml:space="preserve">, утвержденных </w:t>
      </w:r>
      <w:r w:rsidRPr="00744538">
        <w:rPr>
          <w:sz w:val="28"/>
          <w:szCs w:val="28"/>
        </w:rPr>
        <w:t>п</w:t>
      </w:r>
      <w:r w:rsidR="00311C6D" w:rsidRPr="00744538">
        <w:rPr>
          <w:sz w:val="28"/>
          <w:szCs w:val="28"/>
        </w:rPr>
        <w:t xml:space="preserve">риказом </w:t>
      </w:r>
      <w:r w:rsidR="00343EFE" w:rsidRPr="00744538">
        <w:rPr>
          <w:kern w:val="2"/>
          <w:sz w:val="28"/>
          <w:szCs w:val="28"/>
        </w:rPr>
        <w:t>Минздравсоцразвития России</w:t>
      </w:r>
      <w:r w:rsidR="00676830" w:rsidRPr="00744538">
        <w:rPr>
          <w:kern w:val="2"/>
          <w:sz w:val="28"/>
          <w:szCs w:val="28"/>
        </w:rPr>
        <w:t xml:space="preserve"> </w:t>
      </w:r>
      <w:r w:rsidR="00311C6D" w:rsidRPr="00744538">
        <w:rPr>
          <w:sz w:val="28"/>
          <w:szCs w:val="28"/>
        </w:rPr>
        <w:t xml:space="preserve">от 29.05.2008 № 248н </w:t>
      </w:r>
      <w:r w:rsidR="00824C61" w:rsidRPr="00744538">
        <w:rPr>
          <w:sz w:val="28"/>
          <w:szCs w:val="28"/>
        </w:rPr>
        <w:t>«</w:t>
      </w:r>
      <w:r w:rsidR="00311C6D" w:rsidRPr="00744538">
        <w:rPr>
          <w:sz w:val="28"/>
          <w:szCs w:val="28"/>
        </w:rPr>
        <w:t>Об утверждении профессиональных квалификационных групп общеотраслевых профессий рабочих</w:t>
      </w:r>
      <w:r w:rsidR="00824C61" w:rsidRPr="00744538">
        <w:rPr>
          <w:sz w:val="28"/>
          <w:szCs w:val="28"/>
        </w:rPr>
        <w:t>»</w:t>
      </w:r>
      <w:r w:rsidR="00311C6D" w:rsidRPr="00744538">
        <w:rPr>
          <w:sz w:val="28"/>
          <w:szCs w:val="28"/>
        </w:rPr>
        <w:t xml:space="preserve">. </w:t>
      </w:r>
      <w:r w:rsidR="00810CAF" w:rsidRPr="00744538">
        <w:rPr>
          <w:kern w:val="2"/>
          <w:sz w:val="28"/>
          <w:szCs w:val="28"/>
        </w:rPr>
        <w:t xml:space="preserve">Минимальные размеры ставок заработной платы по ПКГ приведены в таблице № </w:t>
      </w:r>
      <w:r w:rsidR="00DC26E0" w:rsidRPr="00744538">
        <w:rPr>
          <w:kern w:val="2"/>
          <w:sz w:val="28"/>
          <w:szCs w:val="28"/>
        </w:rPr>
        <w:t>5</w:t>
      </w:r>
      <w:r w:rsidR="00810CAF" w:rsidRPr="00744538">
        <w:rPr>
          <w:kern w:val="2"/>
          <w:sz w:val="28"/>
          <w:szCs w:val="28"/>
        </w:rPr>
        <w:t>.</w:t>
      </w:r>
    </w:p>
    <w:p w:rsidR="00EF531A" w:rsidRPr="00744538" w:rsidRDefault="00EF531A" w:rsidP="00E25541">
      <w:pPr>
        <w:autoSpaceDE w:val="0"/>
        <w:autoSpaceDN w:val="0"/>
        <w:adjustRightInd w:val="0"/>
        <w:ind w:firstLine="709"/>
        <w:contextualSpacing/>
        <w:jc w:val="right"/>
        <w:rPr>
          <w:kern w:val="2"/>
          <w:sz w:val="28"/>
          <w:szCs w:val="28"/>
        </w:rPr>
      </w:pPr>
    </w:p>
    <w:p w:rsidR="00810CAF" w:rsidRPr="00744538" w:rsidRDefault="00DC26E0" w:rsidP="00E25541">
      <w:pPr>
        <w:autoSpaceDE w:val="0"/>
        <w:autoSpaceDN w:val="0"/>
        <w:adjustRightInd w:val="0"/>
        <w:ind w:firstLine="709"/>
        <w:contextualSpacing/>
        <w:jc w:val="right"/>
        <w:rPr>
          <w:kern w:val="2"/>
          <w:sz w:val="28"/>
          <w:szCs w:val="28"/>
        </w:rPr>
      </w:pPr>
      <w:r w:rsidRPr="00744538">
        <w:rPr>
          <w:kern w:val="2"/>
          <w:sz w:val="28"/>
          <w:szCs w:val="28"/>
        </w:rPr>
        <w:t>Таблица № 5</w:t>
      </w:r>
    </w:p>
    <w:p w:rsidR="00AF3F65" w:rsidRPr="00744538" w:rsidRDefault="00AF3F65" w:rsidP="00E25541">
      <w:pPr>
        <w:autoSpaceDE w:val="0"/>
        <w:autoSpaceDN w:val="0"/>
        <w:adjustRightInd w:val="0"/>
        <w:ind w:firstLine="709"/>
        <w:contextualSpacing/>
        <w:jc w:val="center"/>
        <w:rPr>
          <w:kern w:val="2"/>
          <w:sz w:val="28"/>
          <w:szCs w:val="28"/>
        </w:rPr>
      </w:pPr>
      <w:r w:rsidRPr="00744538">
        <w:rPr>
          <w:kern w:val="2"/>
          <w:sz w:val="28"/>
          <w:szCs w:val="28"/>
        </w:rPr>
        <w:t>Минимальные размеры ставок заработной платы по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744538" w:rsidTr="00C75415">
        <w:tc>
          <w:tcPr>
            <w:tcW w:w="3828" w:type="dxa"/>
            <w:shd w:val="clear" w:color="auto" w:fill="auto"/>
            <w:vAlign w:val="center"/>
          </w:tcPr>
          <w:p w:rsidR="00C75415" w:rsidRPr="00744538" w:rsidRDefault="00C75415" w:rsidP="00E25541">
            <w:pPr>
              <w:autoSpaceDE w:val="0"/>
              <w:autoSpaceDN w:val="0"/>
              <w:adjustRightInd w:val="0"/>
              <w:contextualSpacing/>
              <w:jc w:val="center"/>
              <w:rPr>
                <w:sz w:val="28"/>
                <w:szCs w:val="28"/>
              </w:rPr>
            </w:pPr>
            <w:r w:rsidRPr="00744538">
              <w:rPr>
                <w:sz w:val="28"/>
                <w:szCs w:val="28"/>
              </w:rPr>
              <w:t>Профессиональные квалификационные группы</w:t>
            </w:r>
          </w:p>
        </w:tc>
        <w:tc>
          <w:tcPr>
            <w:tcW w:w="2976" w:type="dxa"/>
            <w:shd w:val="clear" w:color="auto" w:fill="auto"/>
          </w:tcPr>
          <w:p w:rsidR="00C75415" w:rsidRPr="00744538" w:rsidRDefault="00C75415" w:rsidP="00E25541">
            <w:pPr>
              <w:autoSpaceDE w:val="0"/>
              <w:autoSpaceDN w:val="0"/>
              <w:adjustRightInd w:val="0"/>
              <w:contextualSpacing/>
              <w:jc w:val="center"/>
              <w:rPr>
                <w:sz w:val="28"/>
                <w:szCs w:val="28"/>
              </w:rPr>
            </w:pPr>
            <w:r w:rsidRPr="00744538">
              <w:rPr>
                <w:sz w:val="28"/>
                <w:szCs w:val="28"/>
              </w:rPr>
              <w:t>Минимальный размер ставки заработной платы</w:t>
            </w:r>
          </w:p>
          <w:p w:rsidR="00C75415" w:rsidRPr="00744538" w:rsidRDefault="00C75415" w:rsidP="00E25541">
            <w:pPr>
              <w:autoSpaceDE w:val="0"/>
              <w:autoSpaceDN w:val="0"/>
              <w:adjustRightInd w:val="0"/>
              <w:contextualSpacing/>
              <w:jc w:val="center"/>
              <w:rPr>
                <w:sz w:val="28"/>
                <w:szCs w:val="28"/>
              </w:rPr>
            </w:pPr>
            <w:r w:rsidRPr="00744538">
              <w:rPr>
                <w:sz w:val="28"/>
                <w:szCs w:val="28"/>
              </w:rPr>
              <w:t>(рублей)</w:t>
            </w:r>
          </w:p>
        </w:tc>
        <w:tc>
          <w:tcPr>
            <w:tcW w:w="3402" w:type="dxa"/>
          </w:tcPr>
          <w:p w:rsidR="00C75415" w:rsidRPr="00744538" w:rsidRDefault="00C75415" w:rsidP="00E25541">
            <w:pPr>
              <w:autoSpaceDE w:val="0"/>
              <w:autoSpaceDN w:val="0"/>
              <w:adjustRightInd w:val="0"/>
              <w:contextualSpacing/>
              <w:jc w:val="center"/>
              <w:rPr>
                <w:kern w:val="2"/>
                <w:sz w:val="28"/>
                <w:szCs w:val="28"/>
              </w:rPr>
            </w:pPr>
            <w:r w:rsidRPr="00744538">
              <w:rPr>
                <w:kern w:val="2"/>
                <w:sz w:val="28"/>
                <w:szCs w:val="28"/>
              </w:rPr>
              <w:t xml:space="preserve">Наименование </w:t>
            </w:r>
          </w:p>
          <w:p w:rsidR="00AF3F65" w:rsidRPr="00744538" w:rsidRDefault="00AF3F65" w:rsidP="00E25541">
            <w:pPr>
              <w:autoSpaceDE w:val="0"/>
              <w:autoSpaceDN w:val="0"/>
              <w:adjustRightInd w:val="0"/>
              <w:contextualSpacing/>
              <w:jc w:val="center"/>
              <w:rPr>
                <w:sz w:val="28"/>
                <w:szCs w:val="28"/>
              </w:rPr>
            </w:pPr>
            <w:r w:rsidRPr="00744538">
              <w:rPr>
                <w:kern w:val="2"/>
                <w:sz w:val="28"/>
                <w:szCs w:val="28"/>
              </w:rPr>
              <w:t>профессии</w:t>
            </w:r>
          </w:p>
        </w:tc>
      </w:tr>
    </w:tbl>
    <w:p w:rsidR="00311C6D" w:rsidRPr="00744538" w:rsidRDefault="00311C6D" w:rsidP="00E25541">
      <w:pPr>
        <w:autoSpaceDE w:val="0"/>
        <w:autoSpaceDN w:val="0"/>
        <w:adjustRightInd w:val="0"/>
        <w:ind w:firstLine="709"/>
        <w:contextualSpacing/>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976"/>
        <w:gridCol w:w="3402"/>
      </w:tblGrid>
      <w:tr w:rsidR="00C75415" w:rsidRPr="00744538" w:rsidTr="00C75415">
        <w:trPr>
          <w:tblHeader/>
        </w:trPr>
        <w:tc>
          <w:tcPr>
            <w:tcW w:w="3828" w:type="dxa"/>
            <w:shd w:val="clear" w:color="auto" w:fill="auto"/>
          </w:tcPr>
          <w:p w:rsidR="00C75415" w:rsidRPr="00744538" w:rsidRDefault="00C75415" w:rsidP="00E25541">
            <w:pPr>
              <w:autoSpaceDE w:val="0"/>
              <w:autoSpaceDN w:val="0"/>
              <w:adjustRightInd w:val="0"/>
              <w:contextualSpacing/>
              <w:jc w:val="center"/>
              <w:outlineLvl w:val="0"/>
              <w:rPr>
                <w:sz w:val="28"/>
                <w:szCs w:val="28"/>
              </w:rPr>
            </w:pPr>
            <w:r w:rsidRPr="00744538">
              <w:rPr>
                <w:sz w:val="28"/>
                <w:szCs w:val="28"/>
              </w:rPr>
              <w:t>1</w:t>
            </w:r>
          </w:p>
        </w:tc>
        <w:tc>
          <w:tcPr>
            <w:tcW w:w="2976" w:type="dxa"/>
            <w:shd w:val="clear" w:color="auto" w:fill="auto"/>
          </w:tcPr>
          <w:p w:rsidR="00C75415" w:rsidRPr="00744538" w:rsidRDefault="00C75415" w:rsidP="00E25541">
            <w:pPr>
              <w:autoSpaceDE w:val="0"/>
              <w:autoSpaceDN w:val="0"/>
              <w:adjustRightInd w:val="0"/>
              <w:contextualSpacing/>
              <w:jc w:val="center"/>
              <w:rPr>
                <w:sz w:val="28"/>
                <w:szCs w:val="28"/>
              </w:rPr>
            </w:pPr>
            <w:r w:rsidRPr="00744538">
              <w:rPr>
                <w:sz w:val="28"/>
                <w:szCs w:val="28"/>
              </w:rPr>
              <w:t>2</w:t>
            </w:r>
          </w:p>
        </w:tc>
        <w:tc>
          <w:tcPr>
            <w:tcW w:w="3402" w:type="dxa"/>
          </w:tcPr>
          <w:p w:rsidR="00C75415" w:rsidRPr="00744538" w:rsidRDefault="00C75415" w:rsidP="00E25541">
            <w:pPr>
              <w:autoSpaceDE w:val="0"/>
              <w:autoSpaceDN w:val="0"/>
              <w:adjustRightInd w:val="0"/>
              <w:contextualSpacing/>
              <w:jc w:val="center"/>
              <w:rPr>
                <w:sz w:val="28"/>
                <w:szCs w:val="28"/>
              </w:rPr>
            </w:pPr>
          </w:p>
        </w:tc>
      </w:tr>
      <w:tr w:rsidR="00C75415" w:rsidRPr="00744538" w:rsidTr="00C75415">
        <w:tc>
          <w:tcPr>
            <w:tcW w:w="3828" w:type="dxa"/>
            <w:shd w:val="clear" w:color="auto" w:fill="auto"/>
          </w:tcPr>
          <w:p w:rsidR="00C75415" w:rsidRPr="00744538" w:rsidRDefault="00833DA4" w:rsidP="00E25541">
            <w:pPr>
              <w:autoSpaceDE w:val="0"/>
              <w:autoSpaceDN w:val="0"/>
              <w:adjustRightInd w:val="0"/>
              <w:contextualSpacing/>
              <w:jc w:val="both"/>
              <w:outlineLvl w:val="0"/>
              <w:rPr>
                <w:sz w:val="28"/>
                <w:szCs w:val="28"/>
              </w:rPr>
            </w:pPr>
            <w:r w:rsidRPr="00744538">
              <w:rPr>
                <w:sz w:val="28"/>
                <w:szCs w:val="28"/>
              </w:rPr>
              <w:t xml:space="preserve">ПКГ </w:t>
            </w:r>
            <w:r w:rsidR="00824C61" w:rsidRPr="00744538">
              <w:rPr>
                <w:sz w:val="28"/>
                <w:szCs w:val="28"/>
              </w:rPr>
              <w:t>«</w:t>
            </w:r>
            <w:r w:rsidR="00C75415" w:rsidRPr="00744538">
              <w:rPr>
                <w:sz w:val="28"/>
                <w:szCs w:val="28"/>
              </w:rPr>
              <w:t>Общеотраслевые профессии рабочих первого уровня</w:t>
            </w:r>
            <w:r w:rsidR="00824C61" w:rsidRPr="00744538">
              <w:rPr>
                <w:sz w:val="28"/>
                <w:szCs w:val="28"/>
              </w:rPr>
              <w:t>»</w:t>
            </w:r>
          </w:p>
        </w:tc>
        <w:tc>
          <w:tcPr>
            <w:tcW w:w="2976" w:type="dxa"/>
            <w:shd w:val="clear" w:color="auto" w:fill="auto"/>
          </w:tcPr>
          <w:p w:rsidR="00C75415" w:rsidRPr="00744538" w:rsidRDefault="00C75415" w:rsidP="00E25541">
            <w:pPr>
              <w:autoSpaceDE w:val="0"/>
              <w:autoSpaceDN w:val="0"/>
              <w:adjustRightInd w:val="0"/>
              <w:contextualSpacing/>
              <w:jc w:val="both"/>
              <w:rPr>
                <w:sz w:val="28"/>
                <w:szCs w:val="28"/>
              </w:rPr>
            </w:pPr>
          </w:p>
        </w:tc>
        <w:tc>
          <w:tcPr>
            <w:tcW w:w="3402" w:type="dxa"/>
          </w:tcPr>
          <w:p w:rsidR="00C75415" w:rsidRPr="00744538" w:rsidRDefault="00C75415" w:rsidP="00E25541">
            <w:pPr>
              <w:autoSpaceDE w:val="0"/>
              <w:autoSpaceDN w:val="0"/>
              <w:adjustRightInd w:val="0"/>
              <w:contextualSpacing/>
              <w:jc w:val="both"/>
              <w:rPr>
                <w:sz w:val="28"/>
                <w:szCs w:val="28"/>
              </w:rPr>
            </w:pPr>
          </w:p>
        </w:tc>
      </w:tr>
      <w:tr w:rsidR="00C75415" w:rsidRPr="00744538" w:rsidTr="00C75415">
        <w:tc>
          <w:tcPr>
            <w:tcW w:w="3828" w:type="dxa"/>
            <w:shd w:val="clear" w:color="auto" w:fill="auto"/>
          </w:tcPr>
          <w:p w:rsidR="00C75415" w:rsidRPr="00744538" w:rsidRDefault="00C75415" w:rsidP="00E25541">
            <w:pPr>
              <w:autoSpaceDE w:val="0"/>
              <w:autoSpaceDN w:val="0"/>
              <w:adjustRightInd w:val="0"/>
              <w:contextualSpacing/>
              <w:jc w:val="both"/>
              <w:rPr>
                <w:sz w:val="28"/>
                <w:szCs w:val="28"/>
              </w:rPr>
            </w:pPr>
            <w:r w:rsidRPr="00744538">
              <w:rPr>
                <w:sz w:val="28"/>
                <w:szCs w:val="28"/>
              </w:rPr>
              <w:t>1-й квалификационный уровень</w:t>
            </w:r>
          </w:p>
          <w:p w:rsidR="00C75415" w:rsidRPr="00744538" w:rsidRDefault="00C75415" w:rsidP="00E25541">
            <w:pPr>
              <w:autoSpaceDE w:val="0"/>
              <w:autoSpaceDN w:val="0"/>
              <w:adjustRightInd w:val="0"/>
              <w:contextualSpacing/>
              <w:jc w:val="both"/>
              <w:rPr>
                <w:sz w:val="28"/>
                <w:szCs w:val="28"/>
              </w:rPr>
            </w:pPr>
            <w:r w:rsidRPr="00744538">
              <w:rPr>
                <w:sz w:val="28"/>
                <w:szCs w:val="28"/>
              </w:rPr>
              <w:t>1-й квалификационный разряд</w:t>
            </w:r>
          </w:p>
          <w:p w:rsidR="00C75415" w:rsidRPr="00744538" w:rsidRDefault="00C75415" w:rsidP="00E25541">
            <w:pPr>
              <w:autoSpaceDE w:val="0"/>
              <w:autoSpaceDN w:val="0"/>
              <w:adjustRightInd w:val="0"/>
              <w:contextualSpacing/>
              <w:jc w:val="both"/>
              <w:rPr>
                <w:sz w:val="28"/>
                <w:szCs w:val="28"/>
              </w:rPr>
            </w:pPr>
            <w:r w:rsidRPr="00744538">
              <w:rPr>
                <w:sz w:val="28"/>
                <w:szCs w:val="28"/>
              </w:rPr>
              <w:t>2-й квалификационный разряд</w:t>
            </w:r>
          </w:p>
          <w:p w:rsidR="00C75415" w:rsidRPr="00744538" w:rsidRDefault="00C75415" w:rsidP="00E25541">
            <w:pPr>
              <w:autoSpaceDE w:val="0"/>
              <w:autoSpaceDN w:val="0"/>
              <w:adjustRightInd w:val="0"/>
              <w:contextualSpacing/>
              <w:jc w:val="both"/>
              <w:rPr>
                <w:sz w:val="28"/>
                <w:szCs w:val="28"/>
              </w:rPr>
            </w:pPr>
            <w:r w:rsidRPr="00744538">
              <w:rPr>
                <w:sz w:val="28"/>
                <w:szCs w:val="28"/>
              </w:rPr>
              <w:t xml:space="preserve">3-й квалификационный разряд </w:t>
            </w:r>
          </w:p>
        </w:tc>
        <w:tc>
          <w:tcPr>
            <w:tcW w:w="2976" w:type="dxa"/>
            <w:shd w:val="clear" w:color="auto" w:fill="auto"/>
          </w:tcPr>
          <w:p w:rsidR="00EF5512" w:rsidRPr="00744538" w:rsidRDefault="00EF5512"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r w:rsidRPr="00744538">
              <w:rPr>
                <w:sz w:val="28"/>
                <w:szCs w:val="28"/>
              </w:rPr>
              <w:t>3730</w:t>
            </w:r>
          </w:p>
          <w:p w:rsidR="00035709" w:rsidRPr="00744538" w:rsidRDefault="00035709"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r w:rsidRPr="00744538">
              <w:rPr>
                <w:sz w:val="28"/>
                <w:szCs w:val="28"/>
              </w:rPr>
              <w:t>3947</w:t>
            </w:r>
          </w:p>
          <w:p w:rsidR="00035709" w:rsidRPr="00744538" w:rsidRDefault="00035709"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r w:rsidRPr="00744538">
              <w:rPr>
                <w:sz w:val="28"/>
                <w:szCs w:val="28"/>
              </w:rPr>
              <w:t>4178</w:t>
            </w:r>
          </w:p>
        </w:tc>
        <w:tc>
          <w:tcPr>
            <w:tcW w:w="3402" w:type="dxa"/>
          </w:tcPr>
          <w:p w:rsidR="00AF3F65" w:rsidRPr="00744538" w:rsidRDefault="00AF3F65" w:rsidP="00E25541">
            <w:pPr>
              <w:autoSpaceDE w:val="0"/>
              <w:autoSpaceDN w:val="0"/>
              <w:adjustRightInd w:val="0"/>
              <w:contextualSpacing/>
              <w:rPr>
                <w:sz w:val="28"/>
                <w:szCs w:val="28"/>
              </w:rPr>
            </w:pPr>
            <w:r w:rsidRPr="00744538">
              <w:rPr>
                <w:sz w:val="28"/>
                <w:szCs w:val="28"/>
              </w:rPr>
              <w:t>Наименования профессий рабочих, по которым предусмотрено присвоение 1</w:t>
            </w:r>
            <w:r w:rsidR="00AB187A" w:rsidRPr="00744538">
              <w:rPr>
                <w:sz w:val="28"/>
                <w:szCs w:val="28"/>
              </w:rPr>
              <w:t xml:space="preserve">, </w:t>
            </w:r>
            <w:r w:rsidRPr="00744538">
              <w:rPr>
                <w:sz w:val="28"/>
                <w:szCs w:val="28"/>
              </w:rPr>
              <w:t>2 и 3 квалификационных разрядов в соответствии с Единым тарифно - квалификационным справочником работ и профессий рабочих;</w:t>
            </w:r>
          </w:p>
          <w:p w:rsidR="00C75415" w:rsidRPr="00744538" w:rsidRDefault="00703867" w:rsidP="00E25541">
            <w:pPr>
              <w:autoSpaceDE w:val="0"/>
              <w:autoSpaceDN w:val="0"/>
              <w:adjustRightInd w:val="0"/>
              <w:contextualSpacing/>
              <w:rPr>
                <w:sz w:val="28"/>
                <w:szCs w:val="28"/>
              </w:rPr>
            </w:pPr>
            <w:r w:rsidRPr="00744538">
              <w:rPr>
                <w:sz w:val="28"/>
                <w:szCs w:val="28"/>
              </w:rPr>
              <w:t>гардеробщик; грузчик; дворник;</w:t>
            </w:r>
            <w:r w:rsidR="00C538E0" w:rsidRPr="00744538">
              <w:rPr>
                <w:sz w:val="28"/>
                <w:szCs w:val="28"/>
              </w:rPr>
              <w:t xml:space="preserve"> </w:t>
            </w:r>
            <w:r w:rsidRPr="00744538">
              <w:rPr>
                <w:sz w:val="28"/>
                <w:szCs w:val="28"/>
              </w:rPr>
              <w:t>кладовщик; курьер; лифтер</w:t>
            </w:r>
            <w:r w:rsidR="00BF71DC" w:rsidRPr="00744538">
              <w:rPr>
                <w:sz w:val="28"/>
                <w:szCs w:val="28"/>
              </w:rPr>
              <w:t xml:space="preserve">; </w:t>
            </w:r>
            <w:r w:rsidRPr="00744538">
              <w:rPr>
                <w:sz w:val="28"/>
                <w:szCs w:val="28"/>
              </w:rPr>
              <w:t>переплетчик</w:t>
            </w:r>
            <w:r w:rsidR="007F5528" w:rsidRPr="00744538">
              <w:rPr>
                <w:sz w:val="28"/>
                <w:szCs w:val="28"/>
              </w:rPr>
              <w:t xml:space="preserve"> документов</w:t>
            </w:r>
            <w:r w:rsidRPr="00744538">
              <w:rPr>
                <w:sz w:val="28"/>
                <w:szCs w:val="28"/>
              </w:rPr>
              <w:t xml:space="preserve">; </w:t>
            </w:r>
            <w:r w:rsidR="00BF71DC" w:rsidRPr="00744538">
              <w:rPr>
                <w:sz w:val="28"/>
                <w:szCs w:val="28"/>
              </w:rPr>
              <w:t>полотер; садовник; стеклопротирщик;</w:t>
            </w:r>
            <w:r w:rsidRPr="00744538">
              <w:rPr>
                <w:sz w:val="28"/>
                <w:szCs w:val="28"/>
              </w:rPr>
              <w:t xml:space="preserve"> сторож (вахтер); </w:t>
            </w:r>
            <w:r w:rsidR="00BF71DC" w:rsidRPr="00744538">
              <w:rPr>
                <w:sz w:val="28"/>
                <w:szCs w:val="28"/>
              </w:rPr>
              <w:t xml:space="preserve">телефонист; </w:t>
            </w:r>
            <w:r w:rsidRPr="00744538">
              <w:rPr>
                <w:sz w:val="28"/>
                <w:szCs w:val="28"/>
              </w:rPr>
              <w:t>уборщик производственных помещений; уборщик служебных помещений; уборщик территорий</w:t>
            </w:r>
          </w:p>
        </w:tc>
      </w:tr>
      <w:tr w:rsidR="00C75415" w:rsidRPr="00744538" w:rsidTr="00C75415">
        <w:tc>
          <w:tcPr>
            <w:tcW w:w="3828" w:type="dxa"/>
            <w:shd w:val="clear" w:color="auto" w:fill="auto"/>
          </w:tcPr>
          <w:p w:rsidR="00C75415" w:rsidRPr="00744538" w:rsidRDefault="00C75415" w:rsidP="00E25541">
            <w:pPr>
              <w:autoSpaceDE w:val="0"/>
              <w:autoSpaceDN w:val="0"/>
              <w:adjustRightInd w:val="0"/>
              <w:contextualSpacing/>
              <w:jc w:val="both"/>
              <w:rPr>
                <w:sz w:val="28"/>
                <w:szCs w:val="28"/>
              </w:rPr>
            </w:pPr>
            <w:r w:rsidRPr="00744538">
              <w:rPr>
                <w:sz w:val="28"/>
                <w:szCs w:val="28"/>
              </w:rPr>
              <w:t>2-й квалификационный уровень</w:t>
            </w:r>
          </w:p>
          <w:p w:rsidR="00C75415" w:rsidRPr="00744538" w:rsidRDefault="00C75415" w:rsidP="00E25541">
            <w:pPr>
              <w:autoSpaceDE w:val="0"/>
              <w:autoSpaceDN w:val="0"/>
              <w:adjustRightInd w:val="0"/>
              <w:ind w:left="1134"/>
              <w:contextualSpacing/>
              <w:jc w:val="both"/>
              <w:rPr>
                <w:sz w:val="28"/>
                <w:szCs w:val="28"/>
              </w:rPr>
            </w:pPr>
          </w:p>
        </w:tc>
        <w:tc>
          <w:tcPr>
            <w:tcW w:w="2976" w:type="dxa"/>
            <w:shd w:val="clear" w:color="auto" w:fill="auto"/>
          </w:tcPr>
          <w:p w:rsidR="00C75415" w:rsidRPr="00744538" w:rsidRDefault="00035709" w:rsidP="00E25541">
            <w:pPr>
              <w:autoSpaceDE w:val="0"/>
              <w:autoSpaceDN w:val="0"/>
              <w:adjustRightInd w:val="0"/>
              <w:contextualSpacing/>
              <w:jc w:val="center"/>
              <w:rPr>
                <w:sz w:val="28"/>
                <w:szCs w:val="28"/>
              </w:rPr>
            </w:pPr>
            <w:r w:rsidRPr="00744538">
              <w:rPr>
                <w:sz w:val="28"/>
                <w:szCs w:val="28"/>
              </w:rPr>
              <w:t>Ставка устанавливается на один квалификационный разряд выше</w:t>
            </w:r>
          </w:p>
        </w:tc>
        <w:tc>
          <w:tcPr>
            <w:tcW w:w="3402" w:type="dxa"/>
          </w:tcPr>
          <w:p w:rsidR="00C75415" w:rsidRPr="00744538" w:rsidRDefault="00035709" w:rsidP="00E25541">
            <w:pPr>
              <w:autoSpaceDE w:val="0"/>
              <w:autoSpaceDN w:val="0"/>
              <w:adjustRightInd w:val="0"/>
              <w:contextualSpacing/>
              <w:jc w:val="both"/>
              <w:rPr>
                <w:sz w:val="28"/>
                <w:szCs w:val="28"/>
              </w:rPr>
            </w:pPr>
            <w:r w:rsidRPr="00744538">
              <w:rPr>
                <w:sz w:val="28"/>
                <w:szCs w:val="28"/>
              </w:rPr>
              <w:t xml:space="preserve">Профессии рабочих, отнесенные к </w:t>
            </w:r>
            <w:r w:rsidR="007F5528" w:rsidRPr="00744538">
              <w:rPr>
                <w:sz w:val="28"/>
                <w:szCs w:val="28"/>
              </w:rPr>
              <w:t xml:space="preserve">первому </w:t>
            </w:r>
            <w:r w:rsidRPr="00744538">
              <w:rPr>
                <w:sz w:val="28"/>
                <w:szCs w:val="28"/>
              </w:rPr>
              <w:t xml:space="preserve">квалификационному уровню, при выполнении работ по профессии с </w:t>
            </w:r>
            <w:r w:rsidRPr="00744538">
              <w:rPr>
                <w:sz w:val="28"/>
                <w:szCs w:val="28"/>
              </w:rPr>
              <w:lastRenderedPageBreak/>
              <w:t>производным наименованием «старший» (старший по смене)</w:t>
            </w:r>
          </w:p>
        </w:tc>
      </w:tr>
      <w:tr w:rsidR="00C75415" w:rsidRPr="00744538" w:rsidTr="00C75415">
        <w:tc>
          <w:tcPr>
            <w:tcW w:w="3828" w:type="dxa"/>
            <w:shd w:val="clear" w:color="auto" w:fill="auto"/>
          </w:tcPr>
          <w:p w:rsidR="00C75415" w:rsidRPr="00744538" w:rsidRDefault="00833DA4" w:rsidP="00E25541">
            <w:pPr>
              <w:autoSpaceDE w:val="0"/>
              <w:autoSpaceDN w:val="0"/>
              <w:adjustRightInd w:val="0"/>
              <w:contextualSpacing/>
              <w:jc w:val="both"/>
              <w:rPr>
                <w:sz w:val="28"/>
                <w:szCs w:val="28"/>
              </w:rPr>
            </w:pPr>
            <w:r w:rsidRPr="00744538">
              <w:rPr>
                <w:sz w:val="28"/>
                <w:szCs w:val="28"/>
              </w:rPr>
              <w:lastRenderedPageBreak/>
              <w:t xml:space="preserve">ПКГ </w:t>
            </w:r>
            <w:r w:rsidR="00824C61" w:rsidRPr="00744538">
              <w:rPr>
                <w:sz w:val="28"/>
                <w:szCs w:val="28"/>
              </w:rPr>
              <w:t>«</w:t>
            </w:r>
            <w:r w:rsidR="00C75415" w:rsidRPr="00744538">
              <w:rPr>
                <w:sz w:val="28"/>
                <w:szCs w:val="28"/>
              </w:rPr>
              <w:t>Общеотраслевые профессии рабочих второго уровня</w:t>
            </w:r>
            <w:r w:rsidR="00824C61" w:rsidRPr="00744538">
              <w:rPr>
                <w:sz w:val="28"/>
                <w:szCs w:val="28"/>
              </w:rPr>
              <w:t>»</w:t>
            </w:r>
          </w:p>
        </w:tc>
        <w:tc>
          <w:tcPr>
            <w:tcW w:w="2976" w:type="dxa"/>
            <w:shd w:val="clear" w:color="auto" w:fill="auto"/>
          </w:tcPr>
          <w:p w:rsidR="00C75415" w:rsidRPr="00744538" w:rsidRDefault="00C75415" w:rsidP="00E25541">
            <w:pPr>
              <w:autoSpaceDE w:val="0"/>
              <w:autoSpaceDN w:val="0"/>
              <w:adjustRightInd w:val="0"/>
              <w:contextualSpacing/>
              <w:jc w:val="center"/>
              <w:rPr>
                <w:sz w:val="28"/>
                <w:szCs w:val="28"/>
              </w:rPr>
            </w:pPr>
          </w:p>
        </w:tc>
        <w:tc>
          <w:tcPr>
            <w:tcW w:w="3402" w:type="dxa"/>
          </w:tcPr>
          <w:p w:rsidR="00C75415" w:rsidRPr="00744538" w:rsidRDefault="00C75415" w:rsidP="00E25541">
            <w:pPr>
              <w:autoSpaceDE w:val="0"/>
              <w:autoSpaceDN w:val="0"/>
              <w:adjustRightInd w:val="0"/>
              <w:contextualSpacing/>
              <w:jc w:val="both"/>
              <w:rPr>
                <w:sz w:val="28"/>
                <w:szCs w:val="28"/>
              </w:rPr>
            </w:pPr>
          </w:p>
        </w:tc>
      </w:tr>
      <w:tr w:rsidR="00C75415" w:rsidRPr="00744538" w:rsidTr="00C75415">
        <w:tc>
          <w:tcPr>
            <w:tcW w:w="3828" w:type="dxa"/>
            <w:shd w:val="clear" w:color="auto" w:fill="auto"/>
          </w:tcPr>
          <w:p w:rsidR="00C75415" w:rsidRPr="00744538" w:rsidRDefault="00C75415" w:rsidP="00E25541">
            <w:pPr>
              <w:autoSpaceDE w:val="0"/>
              <w:autoSpaceDN w:val="0"/>
              <w:adjustRightInd w:val="0"/>
              <w:contextualSpacing/>
              <w:jc w:val="both"/>
              <w:rPr>
                <w:sz w:val="28"/>
                <w:szCs w:val="28"/>
              </w:rPr>
            </w:pPr>
            <w:r w:rsidRPr="00744538">
              <w:rPr>
                <w:sz w:val="28"/>
                <w:szCs w:val="28"/>
              </w:rPr>
              <w:t>1-й квалификационный уровень</w:t>
            </w:r>
          </w:p>
          <w:p w:rsidR="00C75415" w:rsidRPr="00744538" w:rsidRDefault="00C75415" w:rsidP="00E25541">
            <w:pPr>
              <w:autoSpaceDE w:val="0"/>
              <w:autoSpaceDN w:val="0"/>
              <w:adjustRightInd w:val="0"/>
              <w:contextualSpacing/>
              <w:jc w:val="both"/>
              <w:rPr>
                <w:sz w:val="28"/>
                <w:szCs w:val="28"/>
              </w:rPr>
            </w:pPr>
            <w:r w:rsidRPr="00744538">
              <w:rPr>
                <w:sz w:val="28"/>
                <w:szCs w:val="28"/>
              </w:rPr>
              <w:t>4-й квалификационный разряд</w:t>
            </w:r>
          </w:p>
          <w:p w:rsidR="00C75415" w:rsidRPr="00744538" w:rsidRDefault="00C75415" w:rsidP="00E25541">
            <w:pPr>
              <w:autoSpaceDE w:val="0"/>
              <w:autoSpaceDN w:val="0"/>
              <w:adjustRightInd w:val="0"/>
              <w:contextualSpacing/>
              <w:jc w:val="both"/>
              <w:rPr>
                <w:sz w:val="28"/>
                <w:szCs w:val="28"/>
              </w:rPr>
            </w:pPr>
            <w:r w:rsidRPr="00744538">
              <w:rPr>
                <w:sz w:val="28"/>
                <w:szCs w:val="28"/>
              </w:rPr>
              <w:t xml:space="preserve">5-й квалификационный разряд </w:t>
            </w:r>
          </w:p>
        </w:tc>
        <w:tc>
          <w:tcPr>
            <w:tcW w:w="2976" w:type="dxa"/>
            <w:shd w:val="clear" w:color="auto" w:fill="auto"/>
          </w:tcPr>
          <w:p w:rsidR="00EF5512" w:rsidRPr="00744538" w:rsidRDefault="00EF5512"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r w:rsidRPr="00744538">
              <w:rPr>
                <w:sz w:val="28"/>
                <w:szCs w:val="28"/>
              </w:rPr>
              <w:t>4435</w:t>
            </w:r>
          </w:p>
          <w:p w:rsidR="00035709" w:rsidRPr="00744538" w:rsidRDefault="00035709"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r w:rsidRPr="00744538">
              <w:rPr>
                <w:sz w:val="28"/>
                <w:szCs w:val="28"/>
              </w:rPr>
              <w:t>4693</w:t>
            </w:r>
          </w:p>
        </w:tc>
        <w:tc>
          <w:tcPr>
            <w:tcW w:w="3402" w:type="dxa"/>
          </w:tcPr>
          <w:p w:rsidR="000E1953" w:rsidRPr="00744538" w:rsidRDefault="000E1953" w:rsidP="00E25541">
            <w:pPr>
              <w:autoSpaceDE w:val="0"/>
              <w:autoSpaceDN w:val="0"/>
              <w:adjustRightInd w:val="0"/>
              <w:contextualSpacing/>
              <w:rPr>
                <w:sz w:val="28"/>
                <w:szCs w:val="28"/>
              </w:rPr>
            </w:pPr>
            <w:r w:rsidRPr="00744538">
              <w:rPr>
                <w:sz w:val="28"/>
                <w:szCs w:val="28"/>
              </w:rPr>
              <w:t>наименования профессий рабочих, по которым предусмотрено присвоение 4 и 5 квалификационных разрядов в соответствии с Единым тарифно - квалификационным справоч</w:t>
            </w:r>
            <w:r w:rsidR="00C60666" w:rsidRPr="00744538">
              <w:rPr>
                <w:sz w:val="28"/>
                <w:szCs w:val="28"/>
              </w:rPr>
              <w:t>ником работ и профессий рабочих;</w:t>
            </w:r>
          </w:p>
          <w:p w:rsidR="00C75415" w:rsidRPr="00744538" w:rsidRDefault="009E7E5B" w:rsidP="00E25541">
            <w:pPr>
              <w:autoSpaceDE w:val="0"/>
              <w:autoSpaceDN w:val="0"/>
              <w:adjustRightInd w:val="0"/>
              <w:contextualSpacing/>
              <w:rPr>
                <w:sz w:val="28"/>
                <w:szCs w:val="28"/>
              </w:rPr>
            </w:pPr>
            <w:r w:rsidRPr="00744538">
              <w:rPr>
                <w:sz w:val="28"/>
                <w:szCs w:val="28"/>
              </w:rPr>
              <w:t xml:space="preserve">водитель автомобиля; </w:t>
            </w:r>
            <w:r w:rsidR="00C60666" w:rsidRPr="00744538">
              <w:rPr>
                <w:sz w:val="28"/>
                <w:szCs w:val="28"/>
              </w:rPr>
              <w:t>пожарный</w:t>
            </w:r>
          </w:p>
        </w:tc>
      </w:tr>
      <w:tr w:rsidR="00035709" w:rsidRPr="00744538" w:rsidTr="00C75415">
        <w:tc>
          <w:tcPr>
            <w:tcW w:w="3828" w:type="dxa"/>
            <w:shd w:val="clear" w:color="auto" w:fill="auto"/>
          </w:tcPr>
          <w:p w:rsidR="00035709" w:rsidRPr="00744538" w:rsidRDefault="00035709" w:rsidP="00E25541">
            <w:pPr>
              <w:autoSpaceDE w:val="0"/>
              <w:autoSpaceDN w:val="0"/>
              <w:adjustRightInd w:val="0"/>
              <w:contextualSpacing/>
              <w:jc w:val="both"/>
              <w:rPr>
                <w:sz w:val="28"/>
                <w:szCs w:val="28"/>
              </w:rPr>
            </w:pPr>
            <w:r w:rsidRPr="00744538">
              <w:rPr>
                <w:sz w:val="28"/>
                <w:szCs w:val="28"/>
              </w:rPr>
              <w:t>2-й квалификационный уровень</w:t>
            </w:r>
          </w:p>
          <w:p w:rsidR="00035709" w:rsidRPr="00744538" w:rsidRDefault="00035709" w:rsidP="00E25541">
            <w:pPr>
              <w:autoSpaceDE w:val="0"/>
              <w:autoSpaceDN w:val="0"/>
              <w:adjustRightInd w:val="0"/>
              <w:contextualSpacing/>
              <w:jc w:val="both"/>
              <w:rPr>
                <w:sz w:val="28"/>
                <w:szCs w:val="28"/>
              </w:rPr>
            </w:pPr>
            <w:r w:rsidRPr="00744538">
              <w:rPr>
                <w:sz w:val="28"/>
                <w:szCs w:val="28"/>
              </w:rPr>
              <w:t xml:space="preserve">    6-й квалификационный разряд</w:t>
            </w:r>
          </w:p>
          <w:p w:rsidR="00035709" w:rsidRPr="00744538" w:rsidRDefault="00035709" w:rsidP="00E25541">
            <w:pPr>
              <w:autoSpaceDE w:val="0"/>
              <w:autoSpaceDN w:val="0"/>
              <w:adjustRightInd w:val="0"/>
              <w:contextualSpacing/>
              <w:jc w:val="both"/>
              <w:rPr>
                <w:sz w:val="28"/>
                <w:szCs w:val="28"/>
              </w:rPr>
            </w:pPr>
            <w:r w:rsidRPr="00744538">
              <w:rPr>
                <w:sz w:val="28"/>
                <w:szCs w:val="28"/>
              </w:rPr>
              <w:t xml:space="preserve">    7-й квалификационный разряд</w:t>
            </w:r>
          </w:p>
        </w:tc>
        <w:tc>
          <w:tcPr>
            <w:tcW w:w="2976" w:type="dxa"/>
            <w:shd w:val="clear" w:color="auto" w:fill="auto"/>
          </w:tcPr>
          <w:p w:rsidR="00035709" w:rsidRPr="00744538" w:rsidRDefault="00035709"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r w:rsidRPr="00744538">
              <w:rPr>
                <w:sz w:val="28"/>
                <w:szCs w:val="28"/>
              </w:rPr>
              <w:t>4962</w:t>
            </w:r>
          </w:p>
          <w:p w:rsidR="00035709" w:rsidRPr="00744538" w:rsidRDefault="00035709" w:rsidP="00E25541">
            <w:pPr>
              <w:autoSpaceDE w:val="0"/>
              <w:autoSpaceDN w:val="0"/>
              <w:adjustRightInd w:val="0"/>
              <w:contextualSpacing/>
              <w:jc w:val="center"/>
              <w:rPr>
                <w:sz w:val="28"/>
                <w:szCs w:val="28"/>
              </w:rPr>
            </w:pPr>
          </w:p>
          <w:p w:rsidR="00035709" w:rsidRPr="00744538" w:rsidRDefault="00035709" w:rsidP="00E25541">
            <w:pPr>
              <w:autoSpaceDE w:val="0"/>
              <w:autoSpaceDN w:val="0"/>
              <w:adjustRightInd w:val="0"/>
              <w:contextualSpacing/>
              <w:jc w:val="center"/>
              <w:rPr>
                <w:sz w:val="28"/>
                <w:szCs w:val="28"/>
              </w:rPr>
            </w:pPr>
            <w:r w:rsidRPr="00744538">
              <w:rPr>
                <w:sz w:val="28"/>
                <w:szCs w:val="28"/>
              </w:rPr>
              <w:t>5246</w:t>
            </w:r>
          </w:p>
          <w:p w:rsidR="00035709" w:rsidRPr="00744538" w:rsidRDefault="00035709" w:rsidP="00E25541">
            <w:pPr>
              <w:autoSpaceDE w:val="0"/>
              <w:autoSpaceDN w:val="0"/>
              <w:adjustRightInd w:val="0"/>
              <w:contextualSpacing/>
              <w:jc w:val="center"/>
              <w:rPr>
                <w:sz w:val="28"/>
                <w:szCs w:val="28"/>
              </w:rPr>
            </w:pPr>
          </w:p>
        </w:tc>
        <w:tc>
          <w:tcPr>
            <w:tcW w:w="3402" w:type="dxa"/>
          </w:tcPr>
          <w:p w:rsidR="00035709" w:rsidRPr="00744538" w:rsidRDefault="000E1953" w:rsidP="00E25541">
            <w:pPr>
              <w:autoSpaceDE w:val="0"/>
              <w:autoSpaceDN w:val="0"/>
              <w:adjustRightInd w:val="0"/>
              <w:contextualSpacing/>
              <w:rPr>
                <w:strike/>
                <w:sz w:val="28"/>
                <w:szCs w:val="28"/>
              </w:rPr>
            </w:pPr>
            <w:r w:rsidRPr="00744538">
              <w:rPr>
                <w:sz w:val="28"/>
                <w:szCs w:val="28"/>
              </w:rPr>
              <w:t>наименования профессий рабочих, по которым предусмотрено присвоением 6 и 7</w:t>
            </w:r>
            <w:r w:rsidR="00C538E0" w:rsidRPr="00744538">
              <w:rPr>
                <w:sz w:val="28"/>
                <w:szCs w:val="28"/>
              </w:rPr>
              <w:t xml:space="preserve"> </w:t>
            </w:r>
            <w:r w:rsidRPr="00744538">
              <w:rPr>
                <w:sz w:val="28"/>
                <w:szCs w:val="28"/>
              </w:rPr>
              <w:t>квалификационных разрядов в соответствии с Единым тарифно - квалификационным справочником работ и профессий рабочих</w:t>
            </w:r>
          </w:p>
        </w:tc>
      </w:tr>
      <w:tr w:rsidR="00035709" w:rsidRPr="00744538" w:rsidTr="00C75415">
        <w:tc>
          <w:tcPr>
            <w:tcW w:w="3828" w:type="dxa"/>
            <w:shd w:val="clear" w:color="auto" w:fill="auto"/>
          </w:tcPr>
          <w:p w:rsidR="00035709" w:rsidRPr="00744538" w:rsidRDefault="00035709" w:rsidP="00E25541">
            <w:pPr>
              <w:autoSpaceDE w:val="0"/>
              <w:autoSpaceDN w:val="0"/>
              <w:adjustRightInd w:val="0"/>
              <w:contextualSpacing/>
              <w:jc w:val="both"/>
              <w:rPr>
                <w:sz w:val="28"/>
                <w:szCs w:val="28"/>
              </w:rPr>
            </w:pPr>
            <w:r w:rsidRPr="00744538">
              <w:rPr>
                <w:sz w:val="28"/>
                <w:szCs w:val="28"/>
              </w:rPr>
              <w:t>3-й квалификационный уровень</w:t>
            </w:r>
          </w:p>
        </w:tc>
        <w:tc>
          <w:tcPr>
            <w:tcW w:w="2976" w:type="dxa"/>
            <w:shd w:val="clear" w:color="auto" w:fill="auto"/>
          </w:tcPr>
          <w:p w:rsidR="00035709" w:rsidRPr="00744538" w:rsidRDefault="00035709" w:rsidP="00E25541">
            <w:pPr>
              <w:autoSpaceDE w:val="0"/>
              <w:autoSpaceDN w:val="0"/>
              <w:adjustRightInd w:val="0"/>
              <w:contextualSpacing/>
              <w:jc w:val="center"/>
              <w:rPr>
                <w:sz w:val="28"/>
                <w:szCs w:val="28"/>
              </w:rPr>
            </w:pPr>
            <w:r w:rsidRPr="00744538">
              <w:rPr>
                <w:sz w:val="28"/>
                <w:szCs w:val="28"/>
              </w:rPr>
              <w:t>5554</w:t>
            </w:r>
          </w:p>
        </w:tc>
        <w:tc>
          <w:tcPr>
            <w:tcW w:w="3402" w:type="dxa"/>
          </w:tcPr>
          <w:p w:rsidR="00035709" w:rsidRPr="00744538" w:rsidRDefault="00F21495" w:rsidP="00E25541">
            <w:pPr>
              <w:autoSpaceDE w:val="0"/>
              <w:autoSpaceDN w:val="0"/>
              <w:adjustRightInd w:val="0"/>
              <w:contextualSpacing/>
              <w:rPr>
                <w:sz w:val="28"/>
                <w:szCs w:val="28"/>
              </w:rPr>
            </w:pPr>
            <w:r w:rsidRPr="00744538">
              <w:rPr>
                <w:sz w:val="28"/>
                <w:szCs w:val="28"/>
              </w:rPr>
              <w:t>наименования профессий рабочих, по которым предусмотрено присвоение 8квалификационного разряда в соответствии с Единым тарифно-квалификационным справочником работ и профессий рабочих</w:t>
            </w:r>
          </w:p>
        </w:tc>
      </w:tr>
      <w:tr w:rsidR="009C6DE4" w:rsidRPr="00744538" w:rsidTr="00C75415">
        <w:tc>
          <w:tcPr>
            <w:tcW w:w="3828" w:type="dxa"/>
            <w:shd w:val="clear" w:color="auto" w:fill="auto"/>
          </w:tcPr>
          <w:p w:rsidR="009C6DE4" w:rsidRPr="00744538" w:rsidRDefault="009C6DE4" w:rsidP="00E25541">
            <w:pPr>
              <w:autoSpaceDE w:val="0"/>
              <w:autoSpaceDN w:val="0"/>
              <w:adjustRightInd w:val="0"/>
              <w:contextualSpacing/>
              <w:jc w:val="both"/>
              <w:rPr>
                <w:sz w:val="28"/>
                <w:szCs w:val="28"/>
              </w:rPr>
            </w:pPr>
            <w:r w:rsidRPr="00744538">
              <w:rPr>
                <w:sz w:val="28"/>
                <w:szCs w:val="28"/>
              </w:rPr>
              <w:t>4-й квалификационный уровень</w:t>
            </w:r>
          </w:p>
        </w:tc>
        <w:tc>
          <w:tcPr>
            <w:tcW w:w="2976" w:type="dxa"/>
            <w:shd w:val="clear" w:color="auto" w:fill="auto"/>
          </w:tcPr>
          <w:p w:rsidR="009C6DE4" w:rsidRPr="00744538" w:rsidRDefault="009C6DE4" w:rsidP="00E25541">
            <w:pPr>
              <w:autoSpaceDE w:val="0"/>
              <w:autoSpaceDN w:val="0"/>
              <w:adjustRightInd w:val="0"/>
              <w:contextualSpacing/>
              <w:jc w:val="center"/>
              <w:rPr>
                <w:sz w:val="28"/>
                <w:szCs w:val="28"/>
              </w:rPr>
            </w:pPr>
            <w:r w:rsidRPr="00744538">
              <w:rPr>
                <w:sz w:val="28"/>
                <w:szCs w:val="28"/>
              </w:rPr>
              <w:t>6451</w:t>
            </w:r>
          </w:p>
        </w:tc>
        <w:tc>
          <w:tcPr>
            <w:tcW w:w="3402" w:type="dxa"/>
          </w:tcPr>
          <w:p w:rsidR="009C6DE4" w:rsidRPr="00744538" w:rsidRDefault="009C6DE4" w:rsidP="00E25541">
            <w:pPr>
              <w:autoSpaceDE w:val="0"/>
              <w:autoSpaceDN w:val="0"/>
              <w:adjustRightInd w:val="0"/>
              <w:contextualSpacing/>
              <w:rPr>
                <w:sz w:val="28"/>
                <w:szCs w:val="28"/>
              </w:rPr>
            </w:pPr>
            <w:r w:rsidRPr="00744538">
              <w:rPr>
                <w:sz w:val="28"/>
                <w:szCs w:val="28"/>
              </w:rPr>
              <w:t xml:space="preserve">наименования профессий рабочих, предусмотренных 1-3 квалификационными уровнями настоящей </w:t>
            </w:r>
            <w:r w:rsidRPr="00744538">
              <w:rPr>
                <w:sz w:val="28"/>
                <w:szCs w:val="28"/>
              </w:rPr>
              <w:lastRenderedPageBreak/>
              <w:t>профессиональной квалификационной группы, выполняющих важные (особо важные) и ответственные (особо ответственные) работы</w:t>
            </w:r>
          </w:p>
        </w:tc>
      </w:tr>
    </w:tbl>
    <w:p w:rsidR="00D76131" w:rsidRPr="00744538" w:rsidRDefault="00D76131" w:rsidP="00E25541">
      <w:pPr>
        <w:autoSpaceDE w:val="0"/>
        <w:autoSpaceDN w:val="0"/>
        <w:adjustRightInd w:val="0"/>
        <w:ind w:firstLine="709"/>
        <w:contextualSpacing/>
        <w:jc w:val="both"/>
        <w:rPr>
          <w:kern w:val="2"/>
          <w:sz w:val="28"/>
          <w:szCs w:val="28"/>
        </w:rPr>
      </w:pPr>
    </w:p>
    <w:p w:rsidR="00810CAF" w:rsidRPr="00744538" w:rsidRDefault="002043C4" w:rsidP="00E25541">
      <w:pPr>
        <w:autoSpaceDE w:val="0"/>
        <w:autoSpaceDN w:val="0"/>
        <w:adjustRightInd w:val="0"/>
        <w:ind w:firstLine="709"/>
        <w:contextualSpacing/>
        <w:jc w:val="both"/>
        <w:rPr>
          <w:kern w:val="2"/>
          <w:sz w:val="28"/>
          <w:szCs w:val="28"/>
        </w:rPr>
      </w:pPr>
      <w:r w:rsidRPr="00744538">
        <w:rPr>
          <w:kern w:val="2"/>
          <w:sz w:val="28"/>
          <w:szCs w:val="28"/>
        </w:rPr>
        <w:t xml:space="preserve">2.2.5. </w:t>
      </w:r>
      <w:r w:rsidR="003B631C" w:rsidRPr="00744538">
        <w:rPr>
          <w:sz w:val="28"/>
          <w:szCs w:val="28"/>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w:t>
      </w:r>
      <w:r w:rsidRPr="00744538">
        <w:rPr>
          <w:sz w:val="28"/>
          <w:szCs w:val="28"/>
        </w:rPr>
        <w:t>ПКГ</w:t>
      </w:r>
      <w:r w:rsidR="003B631C" w:rsidRPr="00744538">
        <w:rPr>
          <w:sz w:val="28"/>
          <w:szCs w:val="28"/>
        </w:rPr>
        <w:t>, утвержденные приказами Минздравсоцразвития России</w:t>
      </w:r>
      <w:r w:rsidR="007B1C12" w:rsidRPr="00744538">
        <w:rPr>
          <w:sz w:val="28"/>
          <w:szCs w:val="28"/>
        </w:rPr>
        <w:t>, прив</w:t>
      </w:r>
      <w:r w:rsidR="00810CAF" w:rsidRPr="00744538">
        <w:rPr>
          <w:kern w:val="2"/>
          <w:sz w:val="28"/>
          <w:szCs w:val="28"/>
        </w:rPr>
        <w:t xml:space="preserve">едены в таблице № </w:t>
      </w:r>
      <w:r w:rsidR="00DC26E0" w:rsidRPr="00744538">
        <w:rPr>
          <w:kern w:val="2"/>
          <w:sz w:val="28"/>
          <w:szCs w:val="28"/>
        </w:rPr>
        <w:t>6</w:t>
      </w:r>
      <w:r w:rsidR="00810CAF" w:rsidRPr="00744538">
        <w:rPr>
          <w:kern w:val="2"/>
          <w:sz w:val="28"/>
          <w:szCs w:val="28"/>
        </w:rPr>
        <w:t>.</w:t>
      </w:r>
    </w:p>
    <w:p w:rsidR="0093685E" w:rsidRPr="00744538" w:rsidRDefault="0093685E" w:rsidP="00E25541">
      <w:pPr>
        <w:autoSpaceDE w:val="0"/>
        <w:autoSpaceDN w:val="0"/>
        <w:adjustRightInd w:val="0"/>
        <w:ind w:firstLine="709"/>
        <w:contextualSpacing/>
        <w:jc w:val="both"/>
        <w:rPr>
          <w:kern w:val="2"/>
          <w:sz w:val="28"/>
          <w:szCs w:val="28"/>
        </w:rPr>
      </w:pPr>
    </w:p>
    <w:p w:rsidR="002043C4" w:rsidRPr="00744538" w:rsidRDefault="00DC26E0" w:rsidP="00E25541">
      <w:pPr>
        <w:autoSpaceDE w:val="0"/>
        <w:autoSpaceDN w:val="0"/>
        <w:adjustRightInd w:val="0"/>
        <w:ind w:firstLine="709"/>
        <w:contextualSpacing/>
        <w:jc w:val="right"/>
        <w:rPr>
          <w:kern w:val="2"/>
          <w:sz w:val="28"/>
          <w:szCs w:val="28"/>
        </w:rPr>
      </w:pPr>
      <w:r w:rsidRPr="00744538">
        <w:rPr>
          <w:kern w:val="2"/>
          <w:sz w:val="28"/>
          <w:szCs w:val="28"/>
        </w:rPr>
        <w:t>Таблица № 6</w:t>
      </w:r>
    </w:p>
    <w:p w:rsidR="002043C4" w:rsidRPr="00744538" w:rsidRDefault="002043C4" w:rsidP="00E25541">
      <w:pPr>
        <w:autoSpaceDE w:val="0"/>
        <w:autoSpaceDN w:val="0"/>
        <w:adjustRightInd w:val="0"/>
        <w:ind w:firstLine="709"/>
        <w:contextualSpacing/>
        <w:jc w:val="center"/>
        <w:rPr>
          <w:sz w:val="28"/>
          <w:szCs w:val="28"/>
        </w:rPr>
      </w:pPr>
      <w:r w:rsidRPr="00744538">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2043C4" w:rsidRPr="00744538" w:rsidRDefault="002043C4" w:rsidP="00E25541">
      <w:pPr>
        <w:autoSpaceDE w:val="0"/>
        <w:autoSpaceDN w:val="0"/>
        <w:adjustRightInd w:val="0"/>
        <w:ind w:firstLine="709"/>
        <w:contextualSpacing/>
        <w:jc w:val="center"/>
        <w:rPr>
          <w:kern w:val="2"/>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EC2CC7" w:rsidRPr="00744538" w:rsidTr="00EC2CC7">
        <w:trPr>
          <w:tblHeader/>
        </w:trPr>
        <w:tc>
          <w:tcPr>
            <w:tcW w:w="4820" w:type="dxa"/>
            <w:shd w:val="clear" w:color="auto" w:fill="auto"/>
            <w:vAlign w:val="center"/>
          </w:tcPr>
          <w:p w:rsidR="00EC2CC7" w:rsidRPr="00744538" w:rsidRDefault="00EC2CC7" w:rsidP="00E25541">
            <w:pPr>
              <w:autoSpaceDE w:val="0"/>
              <w:autoSpaceDN w:val="0"/>
              <w:adjustRightInd w:val="0"/>
              <w:contextualSpacing/>
              <w:jc w:val="center"/>
              <w:rPr>
                <w:kern w:val="2"/>
                <w:sz w:val="28"/>
                <w:szCs w:val="28"/>
              </w:rPr>
            </w:pPr>
            <w:r w:rsidRPr="00744538">
              <w:rPr>
                <w:kern w:val="2"/>
                <w:sz w:val="28"/>
                <w:szCs w:val="28"/>
              </w:rPr>
              <w:t xml:space="preserve">Наименование </w:t>
            </w:r>
          </w:p>
          <w:p w:rsidR="00EC2CC7" w:rsidRPr="00744538" w:rsidRDefault="00EC2CC7" w:rsidP="00E25541">
            <w:pPr>
              <w:autoSpaceDE w:val="0"/>
              <w:autoSpaceDN w:val="0"/>
              <w:adjustRightInd w:val="0"/>
              <w:contextualSpacing/>
              <w:jc w:val="center"/>
              <w:rPr>
                <w:sz w:val="28"/>
                <w:szCs w:val="28"/>
              </w:rPr>
            </w:pPr>
            <w:r w:rsidRPr="00744538">
              <w:rPr>
                <w:kern w:val="2"/>
                <w:sz w:val="28"/>
                <w:szCs w:val="28"/>
              </w:rPr>
              <w:t>должности</w:t>
            </w:r>
          </w:p>
        </w:tc>
        <w:tc>
          <w:tcPr>
            <w:tcW w:w="5386" w:type="dxa"/>
            <w:shd w:val="clear" w:color="auto" w:fill="auto"/>
          </w:tcPr>
          <w:p w:rsidR="00EC2CC7" w:rsidRPr="00744538" w:rsidRDefault="00EC2CC7" w:rsidP="00E25541">
            <w:pPr>
              <w:autoSpaceDE w:val="0"/>
              <w:autoSpaceDN w:val="0"/>
              <w:adjustRightInd w:val="0"/>
              <w:contextualSpacing/>
              <w:jc w:val="center"/>
              <w:rPr>
                <w:sz w:val="28"/>
                <w:szCs w:val="28"/>
              </w:rPr>
            </w:pPr>
            <w:r w:rsidRPr="00744538">
              <w:rPr>
                <w:sz w:val="28"/>
                <w:szCs w:val="28"/>
              </w:rPr>
              <w:t>Минимальный размер должностного оклада, (рублей)</w:t>
            </w:r>
          </w:p>
        </w:tc>
      </w:tr>
    </w:tbl>
    <w:p w:rsidR="003B631C" w:rsidRPr="00744538" w:rsidRDefault="003B631C" w:rsidP="00E25541">
      <w:pPr>
        <w:autoSpaceDE w:val="0"/>
        <w:autoSpaceDN w:val="0"/>
        <w:adjustRightInd w:val="0"/>
        <w:ind w:firstLine="709"/>
        <w:contextualSpacing/>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EC2CC7" w:rsidRPr="00744538" w:rsidTr="00EC2CC7">
        <w:trPr>
          <w:cantSplit/>
          <w:tblHeader/>
        </w:trPr>
        <w:tc>
          <w:tcPr>
            <w:tcW w:w="4820" w:type="dxa"/>
            <w:shd w:val="clear" w:color="auto" w:fill="auto"/>
          </w:tcPr>
          <w:p w:rsidR="00EC2CC7" w:rsidRPr="00744538" w:rsidRDefault="00EC2CC7" w:rsidP="00E25541">
            <w:pPr>
              <w:autoSpaceDE w:val="0"/>
              <w:autoSpaceDN w:val="0"/>
              <w:adjustRightInd w:val="0"/>
              <w:contextualSpacing/>
              <w:jc w:val="center"/>
              <w:outlineLvl w:val="0"/>
              <w:rPr>
                <w:sz w:val="28"/>
                <w:szCs w:val="28"/>
              </w:rPr>
            </w:pPr>
            <w:r w:rsidRPr="00744538">
              <w:rPr>
                <w:sz w:val="28"/>
                <w:szCs w:val="28"/>
              </w:rPr>
              <w:t>1</w:t>
            </w:r>
          </w:p>
        </w:tc>
        <w:tc>
          <w:tcPr>
            <w:tcW w:w="5386" w:type="dxa"/>
            <w:shd w:val="clear" w:color="auto" w:fill="auto"/>
          </w:tcPr>
          <w:p w:rsidR="00EC2CC7" w:rsidRPr="00744538" w:rsidRDefault="00EC2CC7" w:rsidP="00E25541">
            <w:pPr>
              <w:autoSpaceDE w:val="0"/>
              <w:autoSpaceDN w:val="0"/>
              <w:adjustRightInd w:val="0"/>
              <w:contextualSpacing/>
              <w:jc w:val="center"/>
              <w:rPr>
                <w:sz w:val="28"/>
                <w:szCs w:val="28"/>
              </w:rPr>
            </w:pPr>
            <w:r w:rsidRPr="00744538">
              <w:rPr>
                <w:sz w:val="28"/>
                <w:szCs w:val="28"/>
              </w:rPr>
              <w:t>2</w:t>
            </w:r>
          </w:p>
        </w:tc>
      </w:tr>
      <w:tr w:rsidR="00EC2CC7" w:rsidRPr="00744538" w:rsidTr="00EC2CC7">
        <w:tc>
          <w:tcPr>
            <w:tcW w:w="4820" w:type="dxa"/>
            <w:shd w:val="clear" w:color="auto" w:fill="auto"/>
          </w:tcPr>
          <w:p w:rsidR="00EC2CC7" w:rsidRPr="00744538" w:rsidRDefault="00312AD3" w:rsidP="00E25541">
            <w:pPr>
              <w:autoSpaceDE w:val="0"/>
              <w:autoSpaceDN w:val="0"/>
              <w:adjustRightInd w:val="0"/>
              <w:contextualSpacing/>
              <w:rPr>
                <w:sz w:val="28"/>
                <w:szCs w:val="28"/>
              </w:rPr>
            </w:pPr>
            <w:r w:rsidRPr="00744538">
              <w:rPr>
                <w:sz w:val="28"/>
                <w:szCs w:val="28"/>
              </w:rPr>
              <w:t>заведующий прачечной</w:t>
            </w:r>
            <w:r w:rsidR="000F6FE5" w:rsidRPr="00744538">
              <w:rPr>
                <w:sz w:val="28"/>
                <w:szCs w:val="28"/>
              </w:rPr>
              <w:t>, киномеханик</w:t>
            </w:r>
          </w:p>
        </w:tc>
        <w:tc>
          <w:tcPr>
            <w:tcW w:w="5386" w:type="dxa"/>
            <w:shd w:val="clear" w:color="auto" w:fill="auto"/>
          </w:tcPr>
          <w:p w:rsidR="00EC2CC7" w:rsidRPr="00744538" w:rsidRDefault="00C538E0" w:rsidP="00E25541">
            <w:pPr>
              <w:autoSpaceDE w:val="0"/>
              <w:autoSpaceDN w:val="0"/>
              <w:adjustRightInd w:val="0"/>
              <w:contextualSpacing/>
              <w:jc w:val="center"/>
              <w:rPr>
                <w:sz w:val="28"/>
                <w:szCs w:val="28"/>
              </w:rPr>
            </w:pPr>
            <w:r w:rsidRPr="00744538">
              <w:rPr>
                <w:sz w:val="28"/>
                <w:szCs w:val="28"/>
              </w:rPr>
              <w:t xml:space="preserve"> 4178</w:t>
            </w:r>
          </w:p>
        </w:tc>
      </w:tr>
      <w:tr w:rsidR="00312AD3" w:rsidRPr="00744538" w:rsidTr="00EC2CC7">
        <w:tc>
          <w:tcPr>
            <w:tcW w:w="4820" w:type="dxa"/>
            <w:shd w:val="clear" w:color="auto" w:fill="auto"/>
          </w:tcPr>
          <w:p w:rsidR="00312AD3" w:rsidRPr="00744538" w:rsidRDefault="00312AD3" w:rsidP="00E25541">
            <w:pPr>
              <w:autoSpaceDE w:val="0"/>
              <w:autoSpaceDN w:val="0"/>
              <w:adjustRightInd w:val="0"/>
              <w:contextualSpacing/>
              <w:rPr>
                <w:sz w:val="28"/>
                <w:szCs w:val="28"/>
              </w:rPr>
            </w:pPr>
            <w:r w:rsidRPr="00744538">
              <w:rPr>
                <w:sz w:val="28"/>
                <w:szCs w:val="28"/>
              </w:rPr>
              <w:t>кассир билетный, стажер балета</w:t>
            </w:r>
          </w:p>
        </w:tc>
        <w:tc>
          <w:tcPr>
            <w:tcW w:w="5386" w:type="dxa"/>
            <w:shd w:val="clear" w:color="auto" w:fill="auto"/>
          </w:tcPr>
          <w:p w:rsidR="00312AD3" w:rsidRPr="00744538" w:rsidRDefault="00C538E0" w:rsidP="00E25541">
            <w:pPr>
              <w:autoSpaceDE w:val="0"/>
              <w:autoSpaceDN w:val="0"/>
              <w:adjustRightInd w:val="0"/>
              <w:contextualSpacing/>
              <w:jc w:val="center"/>
              <w:rPr>
                <w:sz w:val="28"/>
                <w:szCs w:val="28"/>
              </w:rPr>
            </w:pPr>
            <w:r w:rsidRPr="00744538">
              <w:rPr>
                <w:sz w:val="28"/>
                <w:szCs w:val="28"/>
              </w:rPr>
              <w:t xml:space="preserve"> 4574</w:t>
            </w:r>
          </w:p>
        </w:tc>
      </w:tr>
      <w:tr w:rsidR="00312AD3" w:rsidRPr="00744538" w:rsidTr="00EC2CC7">
        <w:tc>
          <w:tcPr>
            <w:tcW w:w="4820" w:type="dxa"/>
            <w:shd w:val="clear" w:color="auto" w:fill="auto"/>
          </w:tcPr>
          <w:p w:rsidR="00312AD3" w:rsidRPr="00744538" w:rsidRDefault="00312AD3" w:rsidP="00E25541">
            <w:pPr>
              <w:contextualSpacing/>
              <w:rPr>
                <w:sz w:val="28"/>
                <w:szCs w:val="28"/>
              </w:rPr>
            </w:pPr>
            <w:r w:rsidRPr="00744538">
              <w:rPr>
                <w:sz w:val="28"/>
                <w:szCs w:val="28"/>
              </w:rPr>
              <w:t>археолог;</w:t>
            </w:r>
            <w:r w:rsidR="0094247B" w:rsidRPr="00744538">
              <w:rPr>
                <w:sz w:val="28"/>
                <w:szCs w:val="28"/>
              </w:rPr>
              <w:t xml:space="preserve"> </w:t>
            </w:r>
            <w:r w:rsidRPr="00744538">
              <w:rPr>
                <w:sz w:val="28"/>
                <w:szCs w:val="28"/>
              </w:rPr>
              <w:t xml:space="preserve">методист; </w:t>
            </w:r>
          </w:p>
          <w:p w:rsidR="00694D1D" w:rsidRPr="00744538" w:rsidRDefault="00312AD3" w:rsidP="00F82D64">
            <w:pPr>
              <w:contextualSpacing/>
              <w:rPr>
                <w:sz w:val="28"/>
                <w:szCs w:val="28"/>
              </w:rPr>
            </w:pPr>
            <w:r w:rsidRPr="00744538">
              <w:rPr>
                <w:sz w:val="28"/>
                <w:szCs w:val="28"/>
              </w:rPr>
              <w:t>специалист по охране труда</w:t>
            </w:r>
            <w:r w:rsidR="008E37F1" w:rsidRPr="00744538">
              <w:rPr>
                <w:sz w:val="28"/>
                <w:szCs w:val="28"/>
              </w:rPr>
              <w:t>; специалист в сфере закупок</w:t>
            </w:r>
            <w:r w:rsidR="00607176" w:rsidRPr="00744538">
              <w:rPr>
                <w:sz w:val="28"/>
                <w:szCs w:val="28"/>
              </w:rPr>
              <w:t>; инженер по защите информации; специалист по защите информации</w:t>
            </w:r>
            <w:r w:rsidR="00694D1D" w:rsidRPr="00744538">
              <w:rPr>
                <w:sz w:val="28"/>
                <w:szCs w:val="28"/>
              </w:rPr>
              <w:t>; историк; геолог</w:t>
            </w:r>
          </w:p>
        </w:tc>
        <w:tc>
          <w:tcPr>
            <w:tcW w:w="5386" w:type="dxa"/>
            <w:shd w:val="clear" w:color="auto" w:fill="auto"/>
          </w:tcPr>
          <w:p w:rsidR="00312AD3" w:rsidRPr="00744538" w:rsidRDefault="00612FFA" w:rsidP="00FF3B50">
            <w:pPr>
              <w:autoSpaceDE w:val="0"/>
              <w:autoSpaceDN w:val="0"/>
              <w:adjustRightInd w:val="0"/>
              <w:contextualSpacing/>
              <w:jc w:val="center"/>
              <w:rPr>
                <w:sz w:val="28"/>
                <w:szCs w:val="28"/>
              </w:rPr>
            </w:pPr>
            <w:r>
              <w:rPr>
                <w:sz w:val="28"/>
                <w:szCs w:val="28"/>
              </w:rPr>
              <w:t xml:space="preserve"> </w:t>
            </w:r>
            <w:r w:rsidR="00312AD3" w:rsidRPr="00744538">
              <w:rPr>
                <w:sz w:val="28"/>
                <w:szCs w:val="28"/>
              </w:rPr>
              <w:t>5</w:t>
            </w:r>
            <w:r w:rsidR="00FF3B50">
              <w:rPr>
                <w:sz w:val="28"/>
                <w:szCs w:val="28"/>
              </w:rPr>
              <w:t>850</w:t>
            </w:r>
          </w:p>
        </w:tc>
      </w:tr>
      <w:tr w:rsidR="00312AD3" w:rsidRPr="00744538" w:rsidTr="00EC2CC7">
        <w:tc>
          <w:tcPr>
            <w:tcW w:w="4820" w:type="dxa"/>
            <w:shd w:val="clear" w:color="auto" w:fill="auto"/>
          </w:tcPr>
          <w:p w:rsidR="00312AD3" w:rsidRPr="00744538" w:rsidRDefault="00312AD3" w:rsidP="00E25541">
            <w:pPr>
              <w:autoSpaceDE w:val="0"/>
              <w:autoSpaceDN w:val="0"/>
              <w:adjustRightInd w:val="0"/>
              <w:contextualSpacing/>
              <w:rPr>
                <w:sz w:val="28"/>
                <w:szCs w:val="28"/>
              </w:rPr>
            </w:pPr>
            <w:r w:rsidRPr="00744538">
              <w:rPr>
                <w:sz w:val="28"/>
                <w:szCs w:val="28"/>
              </w:rPr>
              <w:t>сотрудник службы безопасности</w:t>
            </w:r>
          </w:p>
        </w:tc>
        <w:tc>
          <w:tcPr>
            <w:tcW w:w="5386" w:type="dxa"/>
            <w:shd w:val="clear" w:color="auto" w:fill="auto"/>
          </w:tcPr>
          <w:p w:rsidR="00312AD3" w:rsidRPr="00744538" w:rsidRDefault="00312AD3" w:rsidP="00E25541">
            <w:pPr>
              <w:autoSpaceDE w:val="0"/>
              <w:autoSpaceDN w:val="0"/>
              <w:adjustRightInd w:val="0"/>
              <w:contextualSpacing/>
              <w:jc w:val="center"/>
              <w:rPr>
                <w:sz w:val="28"/>
                <w:szCs w:val="28"/>
              </w:rPr>
            </w:pPr>
            <w:r w:rsidRPr="00744538">
              <w:rPr>
                <w:sz w:val="28"/>
                <w:szCs w:val="28"/>
              </w:rPr>
              <w:t>6125</w:t>
            </w:r>
          </w:p>
        </w:tc>
      </w:tr>
      <w:tr w:rsidR="00312AD3" w:rsidRPr="00744538" w:rsidTr="00EC2CC7">
        <w:tc>
          <w:tcPr>
            <w:tcW w:w="4820" w:type="dxa"/>
            <w:shd w:val="clear" w:color="auto" w:fill="auto"/>
          </w:tcPr>
          <w:p w:rsidR="00312AD3" w:rsidRPr="00744538" w:rsidRDefault="00312AD3" w:rsidP="00E25541">
            <w:pPr>
              <w:autoSpaceDE w:val="0"/>
              <w:autoSpaceDN w:val="0"/>
              <w:adjustRightInd w:val="0"/>
              <w:contextualSpacing/>
              <w:rPr>
                <w:sz w:val="28"/>
                <w:szCs w:val="28"/>
              </w:rPr>
            </w:pPr>
            <w:r w:rsidRPr="00744538">
              <w:rPr>
                <w:sz w:val="28"/>
                <w:szCs w:val="28"/>
              </w:rPr>
              <w:t>музыкальный служитель</w:t>
            </w:r>
            <w:r w:rsidR="000F6FE5" w:rsidRPr="00744538">
              <w:rPr>
                <w:sz w:val="28"/>
                <w:szCs w:val="28"/>
              </w:rPr>
              <w:t>, светооператор</w:t>
            </w:r>
          </w:p>
        </w:tc>
        <w:tc>
          <w:tcPr>
            <w:tcW w:w="5386" w:type="dxa"/>
            <w:shd w:val="clear" w:color="auto" w:fill="auto"/>
          </w:tcPr>
          <w:p w:rsidR="00312AD3" w:rsidRPr="00744538" w:rsidRDefault="00312AD3" w:rsidP="00E25541">
            <w:pPr>
              <w:autoSpaceDE w:val="0"/>
              <w:autoSpaceDN w:val="0"/>
              <w:adjustRightInd w:val="0"/>
              <w:contextualSpacing/>
              <w:jc w:val="center"/>
              <w:rPr>
                <w:sz w:val="28"/>
                <w:szCs w:val="28"/>
              </w:rPr>
            </w:pPr>
            <w:r w:rsidRPr="00744538">
              <w:rPr>
                <w:sz w:val="28"/>
                <w:szCs w:val="28"/>
              </w:rPr>
              <w:t>6756</w:t>
            </w:r>
          </w:p>
        </w:tc>
      </w:tr>
      <w:tr w:rsidR="00312AD3" w:rsidRPr="00744538" w:rsidTr="00EC2CC7">
        <w:tc>
          <w:tcPr>
            <w:tcW w:w="4820" w:type="dxa"/>
            <w:shd w:val="clear" w:color="auto" w:fill="auto"/>
          </w:tcPr>
          <w:p w:rsidR="00312AD3" w:rsidRPr="00744538" w:rsidRDefault="00D7549E" w:rsidP="00E25541">
            <w:pPr>
              <w:autoSpaceDE w:val="0"/>
              <w:autoSpaceDN w:val="0"/>
              <w:adjustRightInd w:val="0"/>
              <w:contextualSpacing/>
              <w:rPr>
                <w:sz w:val="28"/>
                <w:szCs w:val="28"/>
              </w:rPr>
            </w:pPr>
            <w:r w:rsidRPr="00744538">
              <w:rPr>
                <w:sz w:val="28"/>
                <w:szCs w:val="28"/>
              </w:rPr>
              <w:t xml:space="preserve">аранжировщик; </w:t>
            </w:r>
            <w:r w:rsidR="00312AD3" w:rsidRPr="00744538">
              <w:rPr>
                <w:sz w:val="28"/>
                <w:szCs w:val="28"/>
              </w:rPr>
              <w:t xml:space="preserve">специалист по экспозиционной и выставочной деятельности; </w:t>
            </w:r>
            <w:r w:rsidR="00B56567" w:rsidRPr="00744538">
              <w:rPr>
                <w:sz w:val="28"/>
                <w:szCs w:val="28"/>
              </w:rPr>
              <w:t xml:space="preserve">специалист по музейной деятельности; </w:t>
            </w:r>
            <w:r w:rsidR="00312AD3" w:rsidRPr="00744538">
              <w:rPr>
                <w:sz w:val="28"/>
                <w:szCs w:val="28"/>
              </w:rPr>
              <w:t>менеджер по культурно-массовому досугу:</w:t>
            </w:r>
          </w:p>
          <w:p w:rsidR="00312AD3" w:rsidRPr="00744538" w:rsidRDefault="00312AD3" w:rsidP="00E25541">
            <w:pPr>
              <w:autoSpaceDE w:val="0"/>
              <w:autoSpaceDN w:val="0"/>
              <w:adjustRightInd w:val="0"/>
              <w:contextualSpacing/>
              <w:rPr>
                <w:sz w:val="28"/>
                <w:szCs w:val="28"/>
              </w:rPr>
            </w:pPr>
            <w:r w:rsidRPr="00744538">
              <w:rPr>
                <w:sz w:val="28"/>
                <w:szCs w:val="28"/>
              </w:rPr>
              <w:t>без категории</w:t>
            </w:r>
          </w:p>
          <w:p w:rsidR="00312AD3" w:rsidRPr="00744538" w:rsidRDefault="00312AD3" w:rsidP="00E25541">
            <w:pPr>
              <w:autoSpaceDE w:val="0"/>
              <w:autoSpaceDN w:val="0"/>
              <w:adjustRightInd w:val="0"/>
              <w:contextualSpacing/>
              <w:rPr>
                <w:sz w:val="28"/>
                <w:szCs w:val="28"/>
              </w:rPr>
            </w:pPr>
            <w:r w:rsidRPr="00744538">
              <w:rPr>
                <w:sz w:val="28"/>
                <w:szCs w:val="28"/>
              </w:rPr>
              <w:t>2-я категория</w:t>
            </w:r>
          </w:p>
          <w:p w:rsidR="00312AD3" w:rsidRPr="00744538" w:rsidRDefault="00312AD3" w:rsidP="00E25541">
            <w:pPr>
              <w:autoSpaceDE w:val="0"/>
              <w:autoSpaceDN w:val="0"/>
              <w:adjustRightInd w:val="0"/>
              <w:contextualSpacing/>
              <w:rPr>
                <w:sz w:val="28"/>
                <w:szCs w:val="28"/>
              </w:rPr>
            </w:pPr>
            <w:r w:rsidRPr="00744538">
              <w:rPr>
                <w:sz w:val="28"/>
                <w:szCs w:val="28"/>
              </w:rPr>
              <w:t>1-я категория</w:t>
            </w:r>
          </w:p>
          <w:p w:rsidR="00312AD3" w:rsidRPr="00744538" w:rsidRDefault="00312AD3" w:rsidP="00E25541">
            <w:pPr>
              <w:autoSpaceDE w:val="0"/>
              <w:autoSpaceDN w:val="0"/>
              <w:adjustRightInd w:val="0"/>
              <w:contextualSpacing/>
              <w:rPr>
                <w:sz w:val="28"/>
                <w:szCs w:val="28"/>
              </w:rPr>
            </w:pPr>
            <w:r w:rsidRPr="00744538">
              <w:rPr>
                <w:sz w:val="28"/>
                <w:szCs w:val="28"/>
              </w:rPr>
              <w:t>ведущий</w:t>
            </w:r>
          </w:p>
        </w:tc>
        <w:tc>
          <w:tcPr>
            <w:tcW w:w="5386" w:type="dxa"/>
            <w:shd w:val="clear" w:color="auto" w:fill="auto"/>
          </w:tcPr>
          <w:p w:rsidR="00312AD3" w:rsidRPr="00744538" w:rsidRDefault="00312AD3" w:rsidP="00E25541">
            <w:pPr>
              <w:autoSpaceDE w:val="0"/>
              <w:autoSpaceDN w:val="0"/>
              <w:adjustRightInd w:val="0"/>
              <w:contextualSpacing/>
              <w:jc w:val="center"/>
              <w:rPr>
                <w:sz w:val="28"/>
                <w:szCs w:val="28"/>
              </w:rPr>
            </w:pPr>
          </w:p>
          <w:p w:rsidR="00312AD3" w:rsidRPr="00744538" w:rsidRDefault="00312AD3" w:rsidP="00E25541">
            <w:pPr>
              <w:autoSpaceDE w:val="0"/>
              <w:autoSpaceDN w:val="0"/>
              <w:adjustRightInd w:val="0"/>
              <w:contextualSpacing/>
              <w:jc w:val="center"/>
              <w:rPr>
                <w:sz w:val="28"/>
                <w:szCs w:val="28"/>
              </w:rPr>
            </w:pPr>
          </w:p>
          <w:p w:rsidR="00312AD3" w:rsidRPr="00744538" w:rsidRDefault="00312AD3" w:rsidP="00E25541">
            <w:pPr>
              <w:autoSpaceDE w:val="0"/>
              <w:autoSpaceDN w:val="0"/>
              <w:adjustRightInd w:val="0"/>
              <w:contextualSpacing/>
              <w:jc w:val="center"/>
              <w:rPr>
                <w:sz w:val="28"/>
                <w:szCs w:val="28"/>
              </w:rPr>
            </w:pPr>
          </w:p>
          <w:p w:rsidR="00D7549E" w:rsidRPr="00744538" w:rsidRDefault="00D7549E" w:rsidP="00E25541">
            <w:pPr>
              <w:pStyle w:val="ConsPlusNormal"/>
              <w:ind w:firstLine="0"/>
              <w:contextualSpacing/>
              <w:jc w:val="center"/>
              <w:rPr>
                <w:rFonts w:ascii="Times New Roman" w:hAnsi="Times New Roman" w:cs="Times New Roman"/>
                <w:sz w:val="28"/>
                <w:szCs w:val="28"/>
              </w:rPr>
            </w:pPr>
          </w:p>
          <w:p w:rsidR="0088343C" w:rsidRPr="00744538" w:rsidRDefault="0088343C" w:rsidP="00E25541">
            <w:pPr>
              <w:pStyle w:val="ConsPlusNormal"/>
              <w:ind w:firstLine="0"/>
              <w:contextualSpacing/>
              <w:jc w:val="center"/>
              <w:rPr>
                <w:rFonts w:ascii="Times New Roman" w:hAnsi="Times New Roman" w:cs="Times New Roman"/>
                <w:sz w:val="28"/>
                <w:szCs w:val="28"/>
              </w:rPr>
            </w:pPr>
          </w:p>
          <w:p w:rsidR="00312AD3" w:rsidRPr="00744538" w:rsidRDefault="00136D88"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5566</w:t>
            </w:r>
          </w:p>
          <w:p w:rsidR="00312AD3" w:rsidRPr="00744538" w:rsidRDefault="00136D88"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6133</w:t>
            </w:r>
          </w:p>
          <w:p w:rsidR="00312AD3" w:rsidRPr="00744538" w:rsidRDefault="00136D88" w:rsidP="00E25541">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6762</w:t>
            </w:r>
          </w:p>
          <w:p w:rsidR="00312AD3" w:rsidRPr="00744538" w:rsidRDefault="00136D88" w:rsidP="00E25541">
            <w:pPr>
              <w:autoSpaceDE w:val="0"/>
              <w:autoSpaceDN w:val="0"/>
              <w:adjustRightInd w:val="0"/>
              <w:contextualSpacing/>
              <w:jc w:val="center"/>
              <w:rPr>
                <w:sz w:val="28"/>
                <w:szCs w:val="28"/>
              </w:rPr>
            </w:pPr>
            <w:r>
              <w:rPr>
                <w:sz w:val="28"/>
                <w:szCs w:val="28"/>
              </w:rPr>
              <w:t>7111</w:t>
            </w:r>
          </w:p>
        </w:tc>
      </w:tr>
      <w:tr w:rsidR="00312AD3" w:rsidRPr="00744538" w:rsidTr="00EC2CC7">
        <w:tc>
          <w:tcPr>
            <w:tcW w:w="4820" w:type="dxa"/>
            <w:shd w:val="clear" w:color="auto" w:fill="auto"/>
          </w:tcPr>
          <w:p w:rsidR="00312AD3" w:rsidRPr="00744538" w:rsidRDefault="00136D88" w:rsidP="00E25541">
            <w:pPr>
              <w:autoSpaceDE w:val="0"/>
              <w:autoSpaceDN w:val="0"/>
              <w:adjustRightInd w:val="0"/>
              <w:contextualSpacing/>
              <w:rPr>
                <w:sz w:val="28"/>
                <w:szCs w:val="28"/>
              </w:rPr>
            </w:pPr>
            <w:r>
              <w:rPr>
                <w:sz w:val="28"/>
                <w:szCs w:val="28"/>
              </w:rPr>
              <w:t>заведующий структурным подразделением</w:t>
            </w:r>
          </w:p>
        </w:tc>
        <w:tc>
          <w:tcPr>
            <w:tcW w:w="5386" w:type="dxa"/>
            <w:shd w:val="clear" w:color="auto" w:fill="auto"/>
          </w:tcPr>
          <w:p w:rsidR="00312AD3" w:rsidRDefault="00136D88" w:rsidP="00136D88">
            <w:pPr>
              <w:autoSpaceDE w:val="0"/>
              <w:autoSpaceDN w:val="0"/>
              <w:adjustRightInd w:val="0"/>
              <w:contextualSpacing/>
              <w:jc w:val="center"/>
              <w:rPr>
                <w:sz w:val="28"/>
                <w:szCs w:val="28"/>
              </w:rPr>
            </w:pPr>
            <w:r>
              <w:rPr>
                <w:sz w:val="28"/>
                <w:szCs w:val="28"/>
              </w:rPr>
              <w:t xml:space="preserve"> 7111</w:t>
            </w:r>
          </w:p>
          <w:p w:rsidR="00136D88" w:rsidRPr="00744538" w:rsidRDefault="00612FFA" w:rsidP="00136D88">
            <w:pPr>
              <w:autoSpaceDE w:val="0"/>
              <w:autoSpaceDN w:val="0"/>
              <w:adjustRightInd w:val="0"/>
              <w:contextualSpacing/>
              <w:jc w:val="center"/>
              <w:rPr>
                <w:sz w:val="28"/>
                <w:szCs w:val="28"/>
              </w:rPr>
            </w:pPr>
            <w:r>
              <w:rPr>
                <w:sz w:val="28"/>
                <w:szCs w:val="28"/>
              </w:rPr>
              <w:t xml:space="preserve"> </w:t>
            </w:r>
            <w:r w:rsidR="00136D88">
              <w:rPr>
                <w:sz w:val="28"/>
                <w:szCs w:val="28"/>
              </w:rPr>
              <w:t>7456</w:t>
            </w:r>
          </w:p>
        </w:tc>
      </w:tr>
      <w:tr w:rsidR="00136D88" w:rsidRPr="00744538" w:rsidTr="00EC2CC7">
        <w:tc>
          <w:tcPr>
            <w:tcW w:w="4820" w:type="dxa"/>
            <w:shd w:val="clear" w:color="auto" w:fill="auto"/>
          </w:tcPr>
          <w:p w:rsidR="00136D88" w:rsidRDefault="00136D88" w:rsidP="009D294F">
            <w:pPr>
              <w:autoSpaceDE w:val="0"/>
              <w:autoSpaceDN w:val="0"/>
              <w:adjustRightInd w:val="0"/>
              <w:contextualSpacing/>
              <w:rPr>
                <w:sz w:val="28"/>
                <w:szCs w:val="28"/>
              </w:rPr>
            </w:pPr>
            <w:r w:rsidRPr="00744538">
              <w:rPr>
                <w:sz w:val="28"/>
                <w:szCs w:val="28"/>
              </w:rPr>
              <w:lastRenderedPageBreak/>
              <w:t>художественный руководитель</w:t>
            </w:r>
          </w:p>
          <w:p w:rsidR="00136D88" w:rsidRPr="00744538" w:rsidRDefault="00136D88" w:rsidP="00136D88">
            <w:pPr>
              <w:autoSpaceDE w:val="0"/>
              <w:autoSpaceDN w:val="0"/>
              <w:adjustRightInd w:val="0"/>
              <w:contextualSpacing/>
              <w:rPr>
                <w:sz w:val="28"/>
                <w:szCs w:val="28"/>
              </w:rPr>
            </w:pPr>
            <w:r w:rsidRPr="00744538">
              <w:rPr>
                <w:sz w:val="28"/>
                <w:szCs w:val="28"/>
              </w:rPr>
              <w:t>без категории</w:t>
            </w:r>
          </w:p>
          <w:p w:rsidR="00136D88" w:rsidRPr="00744538" w:rsidRDefault="00136D88" w:rsidP="00136D88">
            <w:pPr>
              <w:autoSpaceDE w:val="0"/>
              <w:autoSpaceDN w:val="0"/>
              <w:adjustRightInd w:val="0"/>
              <w:contextualSpacing/>
              <w:rPr>
                <w:sz w:val="28"/>
                <w:szCs w:val="28"/>
              </w:rPr>
            </w:pPr>
            <w:r w:rsidRPr="00744538">
              <w:rPr>
                <w:sz w:val="28"/>
                <w:szCs w:val="28"/>
              </w:rPr>
              <w:t>2-я категория</w:t>
            </w:r>
          </w:p>
          <w:p w:rsidR="00136D88" w:rsidRPr="00744538" w:rsidRDefault="00136D88" w:rsidP="00136D88">
            <w:pPr>
              <w:autoSpaceDE w:val="0"/>
              <w:autoSpaceDN w:val="0"/>
              <w:adjustRightInd w:val="0"/>
              <w:contextualSpacing/>
              <w:rPr>
                <w:sz w:val="28"/>
                <w:szCs w:val="28"/>
              </w:rPr>
            </w:pPr>
            <w:r w:rsidRPr="00744538">
              <w:rPr>
                <w:sz w:val="28"/>
                <w:szCs w:val="28"/>
              </w:rPr>
              <w:t>1-я категория</w:t>
            </w:r>
          </w:p>
        </w:tc>
        <w:tc>
          <w:tcPr>
            <w:tcW w:w="5386" w:type="dxa"/>
            <w:shd w:val="clear" w:color="auto" w:fill="auto"/>
          </w:tcPr>
          <w:p w:rsidR="00136D88" w:rsidRDefault="00136D88" w:rsidP="00136D88">
            <w:pPr>
              <w:autoSpaceDE w:val="0"/>
              <w:autoSpaceDN w:val="0"/>
              <w:adjustRightInd w:val="0"/>
              <w:contextualSpacing/>
              <w:jc w:val="center"/>
              <w:rPr>
                <w:sz w:val="28"/>
                <w:szCs w:val="28"/>
              </w:rPr>
            </w:pPr>
            <w:r w:rsidRPr="00744538">
              <w:rPr>
                <w:sz w:val="28"/>
                <w:szCs w:val="28"/>
              </w:rPr>
              <w:t xml:space="preserve">   </w:t>
            </w:r>
          </w:p>
          <w:p w:rsidR="00136D88" w:rsidRDefault="00136D88" w:rsidP="00136D88">
            <w:pPr>
              <w:autoSpaceDE w:val="0"/>
              <w:autoSpaceDN w:val="0"/>
              <w:adjustRightInd w:val="0"/>
              <w:contextualSpacing/>
              <w:jc w:val="center"/>
              <w:rPr>
                <w:sz w:val="28"/>
                <w:szCs w:val="28"/>
              </w:rPr>
            </w:pPr>
            <w:r>
              <w:rPr>
                <w:sz w:val="28"/>
                <w:szCs w:val="28"/>
              </w:rPr>
              <w:t>6762</w:t>
            </w:r>
          </w:p>
          <w:p w:rsidR="00136D88" w:rsidRDefault="00136D88" w:rsidP="00136D88">
            <w:pPr>
              <w:autoSpaceDE w:val="0"/>
              <w:autoSpaceDN w:val="0"/>
              <w:adjustRightInd w:val="0"/>
              <w:contextualSpacing/>
              <w:jc w:val="center"/>
              <w:rPr>
                <w:sz w:val="28"/>
                <w:szCs w:val="28"/>
              </w:rPr>
            </w:pPr>
            <w:r>
              <w:rPr>
                <w:sz w:val="28"/>
                <w:szCs w:val="28"/>
              </w:rPr>
              <w:t>7111</w:t>
            </w:r>
          </w:p>
          <w:p w:rsidR="00136D88" w:rsidRPr="00744538" w:rsidRDefault="00136D88" w:rsidP="00136D88">
            <w:pPr>
              <w:autoSpaceDE w:val="0"/>
              <w:autoSpaceDN w:val="0"/>
              <w:adjustRightInd w:val="0"/>
              <w:contextualSpacing/>
              <w:jc w:val="center"/>
              <w:rPr>
                <w:sz w:val="28"/>
                <w:szCs w:val="28"/>
              </w:rPr>
            </w:pPr>
            <w:r>
              <w:rPr>
                <w:sz w:val="28"/>
                <w:szCs w:val="28"/>
              </w:rPr>
              <w:t>7456</w:t>
            </w:r>
          </w:p>
        </w:tc>
      </w:tr>
    </w:tbl>
    <w:p w:rsidR="006665CC" w:rsidRPr="00744538" w:rsidRDefault="006665CC" w:rsidP="00E25541">
      <w:pPr>
        <w:autoSpaceDE w:val="0"/>
        <w:autoSpaceDN w:val="0"/>
        <w:adjustRightInd w:val="0"/>
        <w:ind w:firstLine="709"/>
        <w:contextualSpacing/>
        <w:jc w:val="both"/>
        <w:rPr>
          <w:sz w:val="28"/>
          <w:szCs w:val="28"/>
        </w:rPr>
      </w:pPr>
    </w:p>
    <w:p w:rsidR="00810CAF" w:rsidRPr="00744538" w:rsidRDefault="002043C4" w:rsidP="00E25541">
      <w:pPr>
        <w:autoSpaceDE w:val="0"/>
        <w:autoSpaceDN w:val="0"/>
        <w:adjustRightInd w:val="0"/>
        <w:ind w:firstLine="709"/>
        <w:contextualSpacing/>
        <w:jc w:val="both"/>
        <w:rPr>
          <w:kern w:val="2"/>
          <w:sz w:val="28"/>
          <w:szCs w:val="28"/>
        </w:rPr>
      </w:pPr>
      <w:r w:rsidRPr="00744538">
        <w:rPr>
          <w:sz w:val="28"/>
          <w:szCs w:val="28"/>
        </w:rPr>
        <w:t xml:space="preserve">2.2.6. </w:t>
      </w:r>
      <w:r w:rsidR="003B631C" w:rsidRPr="00744538">
        <w:rPr>
          <w:sz w:val="28"/>
          <w:szCs w:val="28"/>
        </w:rPr>
        <w:t>Минимальные размеры ставок заработной платы работников, занимающих профессии рабочих,</w:t>
      </w:r>
      <w:r w:rsidR="00136D88">
        <w:rPr>
          <w:sz w:val="28"/>
          <w:szCs w:val="28"/>
        </w:rPr>
        <w:t xml:space="preserve"> </w:t>
      </w:r>
      <w:r w:rsidR="003B631C" w:rsidRPr="00744538">
        <w:rPr>
          <w:sz w:val="28"/>
          <w:szCs w:val="28"/>
        </w:rPr>
        <w:t xml:space="preserve">не вошедшие в </w:t>
      </w:r>
      <w:r w:rsidRPr="00744538">
        <w:rPr>
          <w:sz w:val="28"/>
          <w:szCs w:val="28"/>
        </w:rPr>
        <w:t>ПКГ</w:t>
      </w:r>
      <w:r w:rsidR="003B631C" w:rsidRPr="00744538">
        <w:rPr>
          <w:sz w:val="28"/>
          <w:szCs w:val="28"/>
        </w:rPr>
        <w:t>, утвержденные приказами Минздравсоцразвития России</w:t>
      </w:r>
      <w:r w:rsidR="007B1C12" w:rsidRPr="00744538">
        <w:rPr>
          <w:sz w:val="28"/>
          <w:szCs w:val="28"/>
        </w:rPr>
        <w:t>,</w:t>
      </w:r>
      <w:r w:rsidR="000C3804" w:rsidRPr="00744538">
        <w:rPr>
          <w:kern w:val="2"/>
          <w:sz w:val="28"/>
          <w:szCs w:val="28"/>
        </w:rPr>
        <w:t xml:space="preserve"> приведены в таблице № </w:t>
      </w:r>
      <w:r w:rsidR="000C22DA" w:rsidRPr="00744538">
        <w:rPr>
          <w:kern w:val="2"/>
          <w:sz w:val="28"/>
          <w:szCs w:val="28"/>
        </w:rPr>
        <w:t>7</w:t>
      </w:r>
      <w:r w:rsidR="00810CAF" w:rsidRPr="00744538">
        <w:rPr>
          <w:kern w:val="2"/>
          <w:sz w:val="28"/>
          <w:szCs w:val="28"/>
        </w:rPr>
        <w:t>.</w:t>
      </w:r>
    </w:p>
    <w:p w:rsidR="0093685E" w:rsidRPr="00744538" w:rsidRDefault="0093685E" w:rsidP="00E25541">
      <w:pPr>
        <w:autoSpaceDE w:val="0"/>
        <w:autoSpaceDN w:val="0"/>
        <w:adjustRightInd w:val="0"/>
        <w:ind w:firstLine="709"/>
        <w:contextualSpacing/>
        <w:jc w:val="both"/>
        <w:rPr>
          <w:kern w:val="2"/>
          <w:sz w:val="28"/>
          <w:szCs w:val="28"/>
        </w:rPr>
      </w:pPr>
    </w:p>
    <w:p w:rsidR="00810CAF" w:rsidRPr="00744538" w:rsidRDefault="000C22DA" w:rsidP="00E25541">
      <w:pPr>
        <w:autoSpaceDE w:val="0"/>
        <w:autoSpaceDN w:val="0"/>
        <w:adjustRightInd w:val="0"/>
        <w:ind w:firstLine="709"/>
        <w:contextualSpacing/>
        <w:jc w:val="right"/>
        <w:rPr>
          <w:kern w:val="2"/>
          <w:sz w:val="28"/>
          <w:szCs w:val="28"/>
        </w:rPr>
      </w:pPr>
      <w:r w:rsidRPr="00744538">
        <w:rPr>
          <w:kern w:val="2"/>
          <w:sz w:val="28"/>
          <w:szCs w:val="28"/>
        </w:rPr>
        <w:t>Таблица № 7</w:t>
      </w:r>
    </w:p>
    <w:p w:rsidR="000C22DA" w:rsidRPr="00744538" w:rsidRDefault="002043C4" w:rsidP="00E25541">
      <w:pPr>
        <w:autoSpaceDE w:val="0"/>
        <w:autoSpaceDN w:val="0"/>
        <w:adjustRightInd w:val="0"/>
        <w:ind w:firstLine="709"/>
        <w:contextualSpacing/>
        <w:jc w:val="center"/>
        <w:rPr>
          <w:kern w:val="2"/>
          <w:sz w:val="28"/>
          <w:szCs w:val="28"/>
        </w:rPr>
      </w:pPr>
      <w:r w:rsidRPr="00744538">
        <w:rPr>
          <w:kern w:val="2"/>
          <w:sz w:val="28"/>
          <w:szCs w:val="28"/>
        </w:rPr>
        <w:t>Минимальные размеры ставок заработной платы работников, занимающих профессии рабочих, не вошедшие в ПКГ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3B631C" w:rsidRPr="00744538" w:rsidTr="00EA33CE">
        <w:tc>
          <w:tcPr>
            <w:tcW w:w="3828" w:type="dxa"/>
            <w:shd w:val="clear" w:color="auto" w:fill="auto"/>
          </w:tcPr>
          <w:p w:rsidR="00EA33CE" w:rsidRPr="00744538" w:rsidRDefault="00EA33CE" w:rsidP="00E25541">
            <w:pPr>
              <w:autoSpaceDE w:val="0"/>
              <w:autoSpaceDN w:val="0"/>
              <w:adjustRightInd w:val="0"/>
              <w:contextualSpacing/>
              <w:jc w:val="center"/>
              <w:rPr>
                <w:kern w:val="2"/>
                <w:sz w:val="28"/>
                <w:szCs w:val="28"/>
              </w:rPr>
            </w:pPr>
            <w:r w:rsidRPr="00744538">
              <w:rPr>
                <w:kern w:val="2"/>
                <w:sz w:val="28"/>
                <w:szCs w:val="28"/>
              </w:rPr>
              <w:t>Наименование</w:t>
            </w:r>
          </w:p>
          <w:p w:rsidR="002A385D" w:rsidRPr="00744538" w:rsidRDefault="002A385D" w:rsidP="00E25541">
            <w:pPr>
              <w:autoSpaceDE w:val="0"/>
              <w:autoSpaceDN w:val="0"/>
              <w:adjustRightInd w:val="0"/>
              <w:contextualSpacing/>
              <w:jc w:val="center"/>
              <w:rPr>
                <w:kern w:val="2"/>
                <w:sz w:val="28"/>
                <w:szCs w:val="28"/>
              </w:rPr>
            </w:pPr>
            <w:r w:rsidRPr="00744538">
              <w:rPr>
                <w:kern w:val="2"/>
                <w:sz w:val="28"/>
                <w:szCs w:val="28"/>
              </w:rPr>
              <w:t>профессии</w:t>
            </w:r>
          </w:p>
          <w:p w:rsidR="003B631C" w:rsidRPr="00744538" w:rsidRDefault="003B631C" w:rsidP="00E25541">
            <w:pPr>
              <w:autoSpaceDE w:val="0"/>
              <w:autoSpaceDN w:val="0"/>
              <w:adjustRightInd w:val="0"/>
              <w:contextualSpacing/>
              <w:jc w:val="center"/>
              <w:rPr>
                <w:sz w:val="28"/>
                <w:szCs w:val="28"/>
              </w:rPr>
            </w:pPr>
          </w:p>
        </w:tc>
        <w:tc>
          <w:tcPr>
            <w:tcW w:w="3969" w:type="dxa"/>
            <w:shd w:val="clear" w:color="auto" w:fill="auto"/>
          </w:tcPr>
          <w:p w:rsidR="00EA33CE" w:rsidRPr="00744538" w:rsidRDefault="00EA33CE" w:rsidP="00E25541">
            <w:pPr>
              <w:autoSpaceDE w:val="0"/>
              <w:autoSpaceDN w:val="0"/>
              <w:adjustRightInd w:val="0"/>
              <w:contextualSpacing/>
              <w:jc w:val="center"/>
              <w:rPr>
                <w:sz w:val="28"/>
                <w:szCs w:val="28"/>
              </w:rPr>
            </w:pPr>
            <w:r w:rsidRPr="00744538">
              <w:rPr>
                <w:sz w:val="28"/>
                <w:szCs w:val="28"/>
              </w:rPr>
              <w:t>Квалификационные разряды</w:t>
            </w:r>
          </w:p>
        </w:tc>
        <w:tc>
          <w:tcPr>
            <w:tcW w:w="2409" w:type="dxa"/>
          </w:tcPr>
          <w:p w:rsidR="00EA33CE" w:rsidRPr="00744538" w:rsidRDefault="00EA33CE" w:rsidP="00E25541">
            <w:pPr>
              <w:autoSpaceDE w:val="0"/>
              <w:autoSpaceDN w:val="0"/>
              <w:adjustRightInd w:val="0"/>
              <w:contextualSpacing/>
              <w:jc w:val="center"/>
              <w:rPr>
                <w:sz w:val="28"/>
                <w:szCs w:val="28"/>
              </w:rPr>
            </w:pPr>
            <w:r w:rsidRPr="00744538">
              <w:rPr>
                <w:sz w:val="28"/>
                <w:szCs w:val="28"/>
              </w:rPr>
              <w:t>Минимальный размер ставки заработной платы</w:t>
            </w:r>
          </w:p>
          <w:p w:rsidR="003B631C" w:rsidRPr="00744538" w:rsidRDefault="00EA33CE" w:rsidP="00E25541">
            <w:pPr>
              <w:autoSpaceDE w:val="0"/>
              <w:autoSpaceDN w:val="0"/>
              <w:adjustRightInd w:val="0"/>
              <w:contextualSpacing/>
              <w:jc w:val="center"/>
              <w:rPr>
                <w:sz w:val="28"/>
                <w:szCs w:val="28"/>
              </w:rPr>
            </w:pPr>
            <w:r w:rsidRPr="00744538">
              <w:rPr>
                <w:sz w:val="28"/>
                <w:szCs w:val="28"/>
              </w:rPr>
              <w:t>(рублей)</w:t>
            </w:r>
          </w:p>
        </w:tc>
      </w:tr>
    </w:tbl>
    <w:p w:rsidR="003B631C" w:rsidRPr="00744538" w:rsidRDefault="003B631C" w:rsidP="00E25541">
      <w:pPr>
        <w:autoSpaceDE w:val="0"/>
        <w:autoSpaceDN w:val="0"/>
        <w:adjustRightInd w:val="0"/>
        <w:ind w:firstLine="709"/>
        <w:contextualSpacing/>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969"/>
        <w:gridCol w:w="2409"/>
      </w:tblGrid>
      <w:tr w:rsidR="003B631C" w:rsidRPr="00744538" w:rsidTr="00EA33CE">
        <w:trPr>
          <w:tblHeader/>
        </w:trPr>
        <w:tc>
          <w:tcPr>
            <w:tcW w:w="3828" w:type="dxa"/>
            <w:shd w:val="clear" w:color="auto" w:fill="auto"/>
          </w:tcPr>
          <w:p w:rsidR="003B631C" w:rsidRPr="00744538" w:rsidRDefault="003B631C" w:rsidP="00E25541">
            <w:pPr>
              <w:autoSpaceDE w:val="0"/>
              <w:autoSpaceDN w:val="0"/>
              <w:adjustRightInd w:val="0"/>
              <w:contextualSpacing/>
              <w:jc w:val="center"/>
              <w:outlineLvl w:val="0"/>
              <w:rPr>
                <w:sz w:val="28"/>
                <w:szCs w:val="28"/>
              </w:rPr>
            </w:pPr>
            <w:r w:rsidRPr="00744538">
              <w:rPr>
                <w:sz w:val="28"/>
                <w:szCs w:val="28"/>
              </w:rPr>
              <w:t>1</w:t>
            </w:r>
          </w:p>
        </w:tc>
        <w:tc>
          <w:tcPr>
            <w:tcW w:w="3969" w:type="dxa"/>
            <w:shd w:val="clear" w:color="auto" w:fill="auto"/>
          </w:tcPr>
          <w:p w:rsidR="003B631C" w:rsidRPr="00744538" w:rsidRDefault="003B631C" w:rsidP="00E25541">
            <w:pPr>
              <w:autoSpaceDE w:val="0"/>
              <w:autoSpaceDN w:val="0"/>
              <w:adjustRightInd w:val="0"/>
              <w:contextualSpacing/>
              <w:jc w:val="center"/>
              <w:rPr>
                <w:sz w:val="28"/>
                <w:szCs w:val="28"/>
              </w:rPr>
            </w:pPr>
            <w:r w:rsidRPr="00744538">
              <w:rPr>
                <w:sz w:val="28"/>
                <w:szCs w:val="28"/>
              </w:rPr>
              <w:t>2</w:t>
            </w:r>
          </w:p>
        </w:tc>
        <w:tc>
          <w:tcPr>
            <w:tcW w:w="2409" w:type="dxa"/>
          </w:tcPr>
          <w:p w:rsidR="003B631C" w:rsidRPr="00744538" w:rsidRDefault="00EA33CE" w:rsidP="00E25541">
            <w:pPr>
              <w:autoSpaceDE w:val="0"/>
              <w:autoSpaceDN w:val="0"/>
              <w:adjustRightInd w:val="0"/>
              <w:contextualSpacing/>
              <w:jc w:val="center"/>
              <w:rPr>
                <w:sz w:val="28"/>
                <w:szCs w:val="28"/>
              </w:rPr>
            </w:pPr>
            <w:r w:rsidRPr="00744538">
              <w:rPr>
                <w:sz w:val="28"/>
                <w:szCs w:val="28"/>
              </w:rPr>
              <w:t>3</w:t>
            </w:r>
          </w:p>
        </w:tc>
      </w:tr>
      <w:tr w:rsidR="003B631C" w:rsidRPr="00744538" w:rsidTr="00EA33CE">
        <w:tc>
          <w:tcPr>
            <w:tcW w:w="3828" w:type="dxa"/>
            <w:shd w:val="clear" w:color="auto" w:fill="auto"/>
          </w:tcPr>
          <w:p w:rsidR="007A6A56" w:rsidRPr="00744538" w:rsidRDefault="009027E3"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 xml:space="preserve">закройщик; </w:t>
            </w:r>
            <w:r w:rsidR="006D69F1" w:rsidRPr="00744538">
              <w:rPr>
                <w:rFonts w:ascii="Times New Roman" w:hAnsi="Times New Roman" w:cs="Times New Roman"/>
                <w:sz w:val="28"/>
                <w:szCs w:val="28"/>
              </w:rPr>
              <w:t xml:space="preserve">костюмер; </w:t>
            </w:r>
            <w:r w:rsidR="00571E90" w:rsidRPr="00744538">
              <w:rPr>
                <w:rFonts w:ascii="Times New Roman" w:hAnsi="Times New Roman" w:cs="Times New Roman"/>
                <w:sz w:val="28"/>
                <w:szCs w:val="28"/>
              </w:rPr>
              <w:t>макетчик театрально-постановочных макетов;</w:t>
            </w:r>
            <w:r w:rsidR="00AF0665" w:rsidRPr="00744538">
              <w:rPr>
                <w:rFonts w:ascii="Times New Roman" w:hAnsi="Times New Roman" w:cs="Times New Roman"/>
                <w:sz w:val="28"/>
                <w:szCs w:val="28"/>
              </w:rPr>
              <w:t xml:space="preserve"> осветитель; </w:t>
            </w:r>
            <w:r w:rsidRPr="00744538">
              <w:rPr>
                <w:rFonts w:ascii="Times New Roman" w:hAnsi="Times New Roman" w:cs="Times New Roman"/>
                <w:sz w:val="28"/>
                <w:szCs w:val="28"/>
              </w:rPr>
              <w:t>переплетчик;</w:t>
            </w:r>
            <w:r w:rsidR="00571E90" w:rsidRPr="00744538">
              <w:rPr>
                <w:rFonts w:ascii="Times New Roman" w:hAnsi="Times New Roman" w:cs="Times New Roman"/>
                <w:sz w:val="28"/>
                <w:szCs w:val="28"/>
              </w:rPr>
              <w:t xml:space="preserve"> переплетчик особо ценных книг, рукописей и документов; р</w:t>
            </w:r>
            <w:r w:rsidRPr="00744538">
              <w:rPr>
                <w:rFonts w:ascii="Times New Roman" w:hAnsi="Times New Roman" w:cs="Times New Roman"/>
                <w:sz w:val="28"/>
                <w:szCs w:val="28"/>
              </w:rPr>
              <w:t>еставратор</w:t>
            </w:r>
            <w:r w:rsidR="00571E90" w:rsidRPr="00744538">
              <w:rPr>
                <w:rFonts w:ascii="Times New Roman" w:hAnsi="Times New Roman" w:cs="Times New Roman"/>
                <w:sz w:val="28"/>
                <w:szCs w:val="28"/>
              </w:rPr>
              <w:t>; реставратор архивных и библиотечных материалов</w:t>
            </w:r>
            <w:r w:rsidR="002C69F7" w:rsidRPr="00744538">
              <w:rPr>
                <w:rFonts w:ascii="Times New Roman" w:hAnsi="Times New Roman" w:cs="Times New Roman"/>
                <w:sz w:val="28"/>
                <w:szCs w:val="28"/>
              </w:rPr>
              <w:t>;</w:t>
            </w:r>
          </w:p>
          <w:p w:rsidR="002C69F7" w:rsidRPr="00744538" w:rsidRDefault="002C69F7" w:rsidP="00E25541">
            <w:pPr>
              <w:pStyle w:val="ConsPlusNormal"/>
              <w:ind w:firstLine="0"/>
              <w:contextualSpacing/>
              <w:rPr>
                <w:rFonts w:ascii="Times New Roman" w:hAnsi="Times New Roman" w:cs="Times New Roman"/>
                <w:sz w:val="28"/>
                <w:szCs w:val="28"/>
              </w:rPr>
            </w:pPr>
            <w:r w:rsidRPr="00744538">
              <w:rPr>
                <w:rFonts w:ascii="Times New Roman" w:hAnsi="Times New Roman" w:cs="Times New Roman"/>
                <w:sz w:val="28"/>
                <w:szCs w:val="28"/>
              </w:rPr>
              <w:t>аккумуляторщик; маляр; машинист по стирке и ремонту спецодежды;</w:t>
            </w:r>
            <w:r w:rsidR="00F911A7" w:rsidRPr="00744538">
              <w:rPr>
                <w:rFonts w:ascii="Times New Roman" w:hAnsi="Times New Roman" w:cs="Times New Roman"/>
                <w:sz w:val="28"/>
                <w:szCs w:val="28"/>
              </w:rPr>
              <w:t xml:space="preserve"> машинист холодильных установок</w:t>
            </w:r>
            <w:r w:rsidRPr="00744538">
              <w:rPr>
                <w:rFonts w:ascii="Times New Roman" w:hAnsi="Times New Roman" w:cs="Times New Roman"/>
                <w:sz w:val="28"/>
                <w:szCs w:val="28"/>
              </w:rPr>
              <w:t>;</w:t>
            </w:r>
            <w:r w:rsidR="00375217" w:rsidRPr="00744538">
              <w:rPr>
                <w:rFonts w:ascii="Times New Roman" w:hAnsi="Times New Roman" w:cs="Times New Roman"/>
                <w:sz w:val="28"/>
                <w:szCs w:val="28"/>
              </w:rPr>
              <w:t xml:space="preserve"> </w:t>
            </w:r>
            <w:r w:rsidR="0033199F" w:rsidRPr="00744538">
              <w:rPr>
                <w:rFonts w:ascii="Times New Roman" w:hAnsi="Times New Roman" w:cs="Times New Roman"/>
                <w:sz w:val="28"/>
                <w:szCs w:val="28"/>
              </w:rPr>
              <w:t xml:space="preserve"> моторист, </w:t>
            </w:r>
            <w:r w:rsidR="00375217" w:rsidRPr="00744538">
              <w:rPr>
                <w:rFonts w:ascii="Times New Roman" w:hAnsi="Times New Roman" w:cs="Times New Roman"/>
                <w:sz w:val="28"/>
                <w:szCs w:val="28"/>
              </w:rPr>
              <w:t>обувщик по ремонту обуви;</w:t>
            </w:r>
            <w:r w:rsidR="001F377B" w:rsidRPr="00744538">
              <w:rPr>
                <w:rFonts w:ascii="Times New Roman" w:hAnsi="Times New Roman" w:cs="Times New Roman"/>
                <w:sz w:val="28"/>
                <w:szCs w:val="28"/>
              </w:rPr>
              <w:t xml:space="preserve"> оператор</w:t>
            </w:r>
            <w:r w:rsidR="00625054" w:rsidRPr="00744538">
              <w:rPr>
                <w:rFonts w:ascii="Times New Roman" w:hAnsi="Times New Roman" w:cs="Times New Roman"/>
                <w:sz w:val="28"/>
                <w:szCs w:val="28"/>
              </w:rPr>
              <w:t xml:space="preserve"> котельной; оператор теплового пункта</w:t>
            </w:r>
            <w:r w:rsidR="00CF6BD1" w:rsidRPr="00744538">
              <w:rPr>
                <w:rFonts w:ascii="Times New Roman" w:hAnsi="Times New Roman" w:cs="Times New Roman"/>
                <w:sz w:val="28"/>
                <w:szCs w:val="28"/>
              </w:rPr>
              <w:t>; плотник; подсобный рабочий; рабочий по комплексному обслуживанию и ремонту зданий; слесарь</w:t>
            </w:r>
            <w:r w:rsidR="00375217" w:rsidRPr="00744538">
              <w:rPr>
                <w:rFonts w:ascii="Times New Roman" w:hAnsi="Times New Roman" w:cs="Times New Roman"/>
                <w:sz w:val="28"/>
                <w:szCs w:val="28"/>
              </w:rPr>
              <w:t>-ремонтник; слесарь-сантехник; слесарь</w:t>
            </w:r>
            <w:r w:rsidR="004D7C36" w:rsidRPr="00744538">
              <w:rPr>
                <w:rFonts w:ascii="Times New Roman" w:hAnsi="Times New Roman" w:cs="Times New Roman"/>
                <w:sz w:val="28"/>
                <w:szCs w:val="28"/>
              </w:rPr>
              <w:t>-электрик</w:t>
            </w:r>
            <w:r w:rsidR="00375217" w:rsidRPr="00744538">
              <w:rPr>
                <w:rFonts w:ascii="Times New Roman" w:hAnsi="Times New Roman" w:cs="Times New Roman"/>
                <w:sz w:val="28"/>
                <w:szCs w:val="28"/>
              </w:rPr>
              <w:t xml:space="preserve"> по ремонту электрооборудования; </w:t>
            </w:r>
            <w:r w:rsidR="004D7C36" w:rsidRPr="00744538">
              <w:rPr>
                <w:rFonts w:ascii="Times New Roman" w:hAnsi="Times New Roman" w:cs="Times New Roman"/>
                <w:sz w:val="28"/>
                <w:szCs w:val="28"/>
              </w:rPr>
              <w:t xml:space="preserve">слесарь-электрик по ремонту и обслуживанию систем </w:t>
            </w:r>
            <w:r w:rsidR="004D7C36" w:rsidRPr="00744538">
              <w:rPr>
                <w:rFonts w:ascii="Times New Roman" w:hAnsi="Times New Roman" w:cs="Times New Roman"/>
                <w:sz w:val="28"/>
                <w:szCs w:val="28"/>
              </w:rPr>
              <w:lastRenderedPageBreak/>
              <w:t xml:space="preserve">вентиляции и кондиционирования; </w:t>
            </w:r>
            <w:r w:rsidR="00CF6BD1" w:rsidRPr="00744538">
              <w:rPr>
                <w:rFonts w:ascii="Times New Roman" w:hAnsi="Times New Roman" w:cs="Times New Roman"/>
                <w:sz w:val="28"/>
                <w:szCs w:val="28"/>
              </w:rPr>
              <w:t>столяр; тракторист; швея; штукатур; электромеханик</w:t>
            </w:r>
            <w:r w:rsidR="00375217" w:rsidRPr="00744538">
              <w:rPr>
                <w:rFonts w:ascii="Times New Roman" w:hAnsi="Times New Roman" w:cs="Times New Roman"/>
                <w:sz w:val="28"/>
                <w:szCs w:val="28"/>
              </w:rPr>
              <w:t>; электромонтер;</w:t>
            </w:r>
            <w:r w:rsidR="005E129B" w:rsidRPr="00744538">
              <w:rPr>
                <w:rFonts w:ascii="Times New Roman" w:hAnsi="Times New Roman" w:cs="Times New Roman"/>
                <w:sz w:val="28"/>
                <w:szCs w:val="28"/>
              </w:rPr>
              <w:t xml:space="preserve"> электромонтер охранно-пожарной сигнализации; </w:t>
            </w:r>
            <w:r w:rsidR="00CF6BD1" w:rsidRPr="00744538">
              <w:rPr>
                <w:rFonts w:ascii="Times New Roman" w:hAnsi="Times New Roman" w:cs="Times New Roman"/>
                <w:sz w:val="28"/>
                <w:szCs w:val="28"/>
              </w:rPr>
              <w:t xml:space="preserve">электромонтер </w:t>
            </w:r>
            <w:r w:rsidR="00375217" w:rsidRPr="00744538">
              <w:rPr>
                <w:rFonts w:ascii="Times New Roman" w:hAnsi="Times New Roman" w:cs="Times New Roman"/>
                <w:sz w:val="28"/>
                <w:szCs w:val="28"/>
              </w:rPr>
              <w:t xml:space="preserve">по ремонту и обслуживанию электрооборудования; электромонтер по ремонту и обслуживанию аппаратуры и устройств связи; </w:t>
            </w:r>
            <w:r w:rsidR="00CF6BD1" w:rsidRPr="00744538">
              <w:rPr>
                <w:rFonts w:ascii="Times New Roman" w:hAnsi="Times New Roman" w:cs="Times New Roman"/>
                <w:sz w:val="28"/>
                <w:szCs w:val="28"/>
              </w:rPr>
              <w:t>электрогазосварщик; рабочий зеленого хозяйства; таксидермист</w:t>
            </w:r>
          </w:p>
        </w:tc>
        <w:tc>
          <w:tcPr>
            <w:tcW w:w="3969" w:type="dxa"/>
            <w:shd w:val="clear" w:color="auto" w:fill="auto"/>
          </w:tcPr>
          <w:p w:rsidR="00EA33CE" w:rsidRPr="00744538" w:rsidRDefault="00EA33CE" w:rsidP="00E25541">
            <w:pPr>
              <w:autoSpaceDE w:val="0"/>
              <w:autoSpaceDN w:val="0"/>
              <w:adjustRightInd w:val="0"/>
              <w:contextualSpacing/>
              <w:jc w:val="both"/>
              <w:rPr>
                <w:sz w:val="28"/>
                <w:szCs w:val="28"/>
              </w:rPr>
            </w:pPr>
            <w:r w:rsidRPr="00744538">
              <w:rPr>
                <w:sz w:val="28"/>
                <w:szCs w:val="28"/>
              </w:rPr>
              <w:lastRenderedPageBreak/>
              <w:t xml:space="preserve">  1-й квалификационный разряд</w:t>
            </w:r>
          </w:p>
          <w:p w:rsidR="00EA33CE" w:rsidRPr="00744538" w:rsidRDefault="00EA33CE" w:rsidP="00E25541">
            <w:pPr>
              <w:autoSpaceDE w:val="0"/>
              <w:autoSpaceDN w:val="0"/>
              <w:adjustRightInd w:val="0"/>
              <w:contextualSpacing/>
              <w:jc w:val="both"/>
              <w:rPr>
                <w:sz w:val="28"/>
                <w:szCs w:val="28"/>
              </w:rPr>
            </w:pPr>
            <w:r w:rsidRPr="00744538">
              <w:rPr>
                <w:sz w:val="28"/>
                <w:szCs w:val="28"/>
              </w:rPr>
              <w:t xml:space="preserve">   2-й квалификационный разряд</w:t>
            </w:r>
          </w:p>
          <w:p w:rsidR="00EA33CE" w:rsidRPr="00744538" w:rsidRDefault="00EA33CE" w:rsidP="00E25541">
            <w:pPr>
              <w:autoSpaceDE w:val="0"/>
              <w:autoSpaceDN w:val="0"/>
              <w:adjustRightInd w:val="0"/>
              <w:contextualSpacing/>
              <w:jc w:val="both"/>
              <w:rPr>
                <w:sz w:val="28"/>
                <w:szCs w:val="28"/>
              </w:rPr>
            </w:pPr>
            <w:r w:rsidRPr="00744538">
              <w:rPr>
                <w:sz w:val="28"/>
                <w:szCs w:val="28"/>
              </w:rPr>
              <w:t xml:space="preserve">   3-й квалификационный разряд </w:t>
            </w:r>
          </w:p>
          <w:p w:rsidR="00EA33CE" w:rsidRPr="00744538" w:rsidRDefault="00EA33CE" w:rsidP="00E25541">
            <w:pPr>
              <w:autoSpaceDE w:val="0"/>
              <w:autoSpaceDN w:val="0"/>
              <w:adjustRightInd w:val="0"/>
              <w:contextualSpacing/>
              <w:jc w:val="both"/>
              <w:rPr>
                <w:sz w:val="28"/>
                <w:szCs w:val="28"/>
              </w:rPr>
            </w:pPr>
            <w:r w:rsidRPr="00744538">
              <w:rPr>
                <w:sz w:val="28"/>
                <w:szCs w:val="28"/>
              </w:rPr>
              <w:t xml:space="preserve">   4-й квалификационный разряд</w:t>
            </w:r>
          </w:p>
          <w:p w:rsidR="00BE3C1F" w:rsidRPr="00744538" w:rsidRDefault="00EA33CE" w:rsidP="00E25541">
            <w:pPr>
              <w:autoSpaceDE w:val="0"/>
              <w:autoSpaceDN w:val="0"/>
              <w:adjustRightInd w:val="0"/>
              <w:contextualSpacing/>
              <w:jc w:val="both"/>
              <w:rPr>
                <w:sz w:val="28"/>
                <w:szCs w:val="28"/>
              </w:rPr>
            </w:pPr>
            <w:r w:rsidRPr="00744538">
              <w:rPr>
                <w:sz w:val="28"/>
                <w:szCs w:val="28"/>
              </w:rPr>
              <w:t xml:space="preserve">   5-й квалификационный разряд </w:t>
            </w:r>
          </w:p>
          <w:p w:rsidR="00DD6589" w:rsidRPr="00744538" w:rsidRDefault="00DD6589" w:rsidP="00E25541">
            <w:pPr>
              <w:autoSpaceDE w:val="0"/>
              <w:autoSpaceDN w:val="0"/>
              <w:adjustRightInd w:val="0"/>
              <w:contextualSpacing/>
              <w:jc w:val="both"/>
              <w:rPr>
                <w:sz w:val="28"/>
                <w:szCs w:val="28"/>
              </w:rPr>
            </w:pPr>
            <w:r w:rsidRPr="00744538">
              <w:rPr>
                <w:sz w:val="28"/>
                <w:szCs w:val="28"/>
              </w:rPr>
              <w:t xml:space="preserve">   6-й квалификационный разряд</w:t>
            </w:r>
          </w:p>
          <w:p w:rsidR="00DD6589" w:rsidRPr="00744538" w:rsidRDefault="00DD6589" w:rsidP="00E25541">
            <w:pPr>
              <w:autoSpaceDE w:val="0"/>
              <w:autoSpaceDN w:val="0"/>
              <w:adjustRightInd w:val="0"/>
              <w:contextualSpacing/>
              <w:jc w:val="both"/>
              <w:rPr>
                <w:sz w:val="28"/>
                <w:szCs w:val="28"/>
              </w:rPr>
            </w:pPr>
            <w:r w:rsidRPr="00744538">
              <w:rPr>
                <w:sz w:val="28"/>
                <w:szCs w:val="28"/>
              </w:rPr>
              <w:t xml:space="preserve">    7-й квалификационный разряд</w:t>
            </w:r>
          </w:p>
          <w:p w:rsidR="00DD6589" w:rsidRPr="00744538" w:rsidRDefault="00DD6589" w:rsidP="00E25541">
            <w:pPr>
              <w:autoSpaceDE w:val="0"/>
              <w:autoSpaceDN w:val="0"/>
              <w:adjustRightInd w:val="0"/>
              <w:contextualSpacing/>
              <w:jc w:val="both"/>
              <w:rPr>
                <w:sz w:val="28"/>
                <w:szCs w:val="28"/>
              </w:rPr>
            </w:pPr>
            <w:r w:rsidRPr="00744538">
              <w:rPr>
                <w:sz w:val="28"/>
                <w:szCs w:val="28"/>
              </w:rPr>
              <w:t xml:space="preserve">    8-й квалификационный разряд</w:t>
            </w:r>
          </w:p>
          <w:p w:rsidR="007A6A56" w:rsidRPr="00744538" w:rsidRDefault="007A6A56" w:rsidP="00E25541">
            <w:pPr>
              <w:autoSpaceDE w:val="0"/>
              <w:autoSpaceDN w:val="0"/>
              <w:adjustRightInd w:val="0"/>
              <w:contextualSpacing/>
              <w:jc w:val="both"/>
              <w:rPr>
                <w:sz w:val="28"/>
                <w:szCs w:val="28"/>
              </w:rPr>
            </w:pPr>
          </w:p>
        </w:tc>
        <w:tc>
          <w:tcPr>
            <w:tcW w:w="2409" w:type="dxa"/>
          </w:tcPr>
          <w:p w:rsidR="00EA33CE" w:rsidRPr="00744538" w:rsidRDefault="00C95844" w:rsidP="00E25541">
            <w:pPr>
              <w:autoSpaceDE w:val="0"/>
              <w:autoSpaceDN w:val="0"/>
              <w:adjustRightInd w:val="0"/>
              <w:contextualSpacing/>
              <w:jc w:val="center"/>
              <w:rPr>
                <w:sz w:val="28"/>
                <w:szCs w:val="28"/>
              </w:rPr>
            </w:pPr>
            <w:r w:rsidRPr="00744538">
              <w:rPr>
                <w:sz w:val="28"/>
                <w:szCs w:val="28"/>
              </w:rPr>
              <w:t>3730</w:t>
            </w:r>
          </w:p>
          <w:p w:rsidR="00C95844" w:rsidRPr="00744538" w:rsidRDefault="00C95844" w:rsidP="00E25541">
            <w:pPr>
              <w:autoSpaceDE w:val="0"/>
              <w:autoSpaceDN w:val="0"/>
              <w:adjustRightInd w:val="0"/>
              <w:contextualSpacing/>
              <w:jc w:val="center"/>
              <w:rPr>
                <w:sz w:val="28"/>
                <w:szCs w:val="28"/>
              </w:rPr>
            </w:pPr>
          </w:p>
          <w:p w:rsidR="00C95844" w:rsidRPr="00744538" w:rsidRDefault="00C95844" w:rsidP="00E25541">
            <w:pPr>
              <w:autoSpaceDE w:val="0"/>
              <w:autoSpaceDN w:val="0"/>
              <w:adjustRightInd w:val="0"/>
              <w:contextualSpacing/>
              <w:jc w:val="center"/>
              <w:rPr>
                <w:sz w:val="28"/>
                <w:szCs w:val="28"/>
              </w:rPr>
            </w:pPr>
            <w:r w:rsidRPr="00744538">
              <w:rPr>
                <w:sz w:val="28"/>
                <w:szCs w:val="28"/>
              </w:rPr>
              <w:t>3947</w:t>
            </w:r>
          </w:p>
          <w:p w:rsidR="00C95844" w:rsidRPr="00744538" w:rsidRDefault="00C95844" w:rsidP="00E25541">
            <w:pPr>
              <w:autoSpaceDE w:val="0"/>
              <w:autoSpaceDN w:val="0"/>
              <w:adjustRightInd w:val="0"/>
              <w:contextualSpacing/>
              <w:jc w:val="center"/>
              <w:rPr>
                <w:sz w:val="28"/>
                <w:szCs w:val="28"/>
              </w:rPr>
            </w:pPr>
          </w:p>
          <w:p w:rsidR="00C95844" w:rsidRPr="00744538" w:rsidRDefault="00C95844" w:rsidP="00E25541">
            <w:pPr>
              <w:autoSpaceDE w:val="0"/>
              <w:autoSpaceDN w:val="0"/>
              <w:adjustRightInd w:val="0"/>
              <w:contextualSpacing/>
              <w:jc w:val="center"/>
              <w:rPr>
                <w:sz w:val="28"/>
                <w:szCs w:val="28"/>
              </w:rPr>
            </w:pPr>
            <w:r w:rsidRPr="00744538">
              <w:rPr>
                <w:sz w:val="28"/>
                <w:szCs w:val="28"/>
              </w:rPr>
              <w:t>4178</w:t>
            </w:r>
          </w:p>
          <w:p w:rsidR="00C95844" w:rsidRPr="00744538" w:rsidRDefault="00C95844" w:rsidP="00E25541">
            <w:pPr>
              <w:autoSpaceDE w:val="0"/>
              <w:autoSpaceDN w:val="0"/>
              <w:adjustRightInd w:val="0"/>
              <w:contextualSpacing/>
              <w:jc w:val="center"/>
              <w:rPr>
                <w:sz w:val="28"/>
                <w:szCs w:val="28"/>
              </w:rPr>
            </w:pPr>
          </w:p>
          <w:p w:rsidR="00C95844" w:rsidRPr="00744538" w:rsidRDefault="00C95844" w:rsidP="00E25541">
            <w:pPr>
              <w:autoSpaceDE w:val="0"/>
              <w:autoSpaceDN w:val="0"/>
              <w:adjustRightInd w:val="0"/>
              <w:contextualSpacing/>
              <w:jc w:val="center"/>
              <w:rPr>
                <w:sz w:val="28"/>
                <w:szCs w:val="28"/>
              </w:rPr>
            </w:pPr>
            <w:r w:rsidRPr="00744538">
              <w:rPr>
                <w:sz w:val="28"/>
                <w:szCs w:val="28"/>
              </w:rPr>
              <w:t>4435</w:t>
            </w:r>
          </w:p>
          <w:p w:rsidR="00C95844" w:rsidRPr="00744538" w:rsidRDefault="00C95844" w:rsidP="00E25541">
            <w:pPr>
              <w:autoSpaceDE w:val="0"/>
              <w:autoSpaceDN w:val="0"/>
              <w:adjustRightInd w:val="0"/>
              <w:contextualSpacing/>
              <w:jc w:val="center"/>
              <w:rPr>
                <w:sz w:val="28"/>
                <w:szCs w:val="28"/>
              </w:rPr>
            </w:pPr>
          </w:p>
          <w:p w:rsidR="00C95844" w:rsidRPr="00744538" w:rsidRDefault="00C95844" w:rsidP="00E25541">
            <w:pPr>
              <w:autoSpaceDE w:val="0"/>
              <w:autoSpaceDN w:val="0"/>
              <w:adjustRightInd w:val="0"/>
              <w:contextualSpacing/>
              <w:jc w:val="center"/>
              <w:rPr>
                <w:sz w:val="28"/>
                <w:szCs w:val="28"/>
              </w:rPr>
            </w:pPr>
            <w:r w:rsidRPr="00744538">
              <w:rPr>
                <w:sz w:val="28"/>
                <w:szCs w:val="28"/>
              </w:rPr>
              <w:t>4693</w:t>
            </w:r>
          </w:p>
          <w:p w:rsidR="006D69F1" w:rsidRPr="00744538" w:rsidRDefault="006D69F1" w:rsidP="00E25541">
            <w:pPr>
              <w:autoSpaceDE w:val="0"/>
              <w:autoSpaceDN w:val="0"/>
              <w:adjustRightInd w:val="0"/>
              <w:contextualSpacing/>
              <w:jc w:val="center"/>
              <w:rPr>
                <w:sz w:val="28"/>
                <w:szCs w:val="28"/>
              </w:rPr>
            </w:pPr>
          </w:p>
          <w:p w:rsidR="006D69F1" w:rsidRPr="00744538" w:rsidRDefault="006D69F1" w:rsidP="00E25541">
            <w:pPr>
              <w:autoSpaceDE w:val="0"/>
              <w:autoSpaceDN w:val="0"/>
              <w:adjustRightInd w:val="0"/>
              <w:contextualSpacing/>
              <w:jc w:val="center"/>
              <w:rPr>
                <w:sz w:val="28"/>
                <w:szCs w:val="28"/>
              </w:rPr>
            </w:pPr>
            <w:r w:rsidRPr="00744538">
              <w:rPr>
                <w:sz w:val="28"/>
                <w:szCs w:val="28"/>
              </w:rPr>
              <w:t>4962</w:t>
            </w:r>
          </w:p>
          <w:p w:rsidR="006D69F1" w:rsidRPr="00744538" w:rsidRDefault="006D69F1" w:rsidP="00E25541">
            <w:pPr>
              <w:autoSpaceDE w:val="0"/>
              <w:autoSpaceDN w:val="0"/>
              <w:adjustRightInd w:val="0"/>
              <w:contextualSpacing/>
              <w:jc w:val="center"/>
              <w:rPr>
                <w:sz w:val="28"/>
                <w:szCs w:val="28"/>
              </w:rPr>
            </w:pPr>
          </w:p>
          <w:p w:rsidR="006D69F1" w:rsidRPr="00744538" w:rsidRDefault="006D69F1" w:rsidP="00E25541">
            <w:pPr>
              <w:autoSpaceDE w:val="0"/>
              <w:autoSpaceDN w:val="0"/>
              <w:adjustRightInd w:val="0"/>
              <w:contextualSpacing/>
              <w:jc w:val="center"/>
              <w:rPr>
                <w:sz w:val="28"/>
                <w:szCs w:val="28"/>
              </w:rPr>
            </w:pPr>
            <w:r w:rsidRPr="00744538">
              <w:rPr>
                <w:sz w:val="28"/>
                <w:szCs w:val="28"/>
              </w:rPr>
              <w:t>5246</w:t>
            </w:r>
          </w:p>
          <w:p w:rsidR="006D69F1" w:rsidRPr="00744538" w:rsidRDefault="006D69F1" w:rsidP="00E25541">
            <w:pPr>
              <w:autoSpaceDE w:val="0"/>
              <w:autoSpaceDN w:val="0"/>
              <w:adjustRightInd w:val="0"/>
              <w:contextualSpacing/>
              <w:jc w:val="center"/>
              <w:rPr>
                <w:sz w:val="28"/>
                <w:szCs w:val="28"/>
              </w:rPr>
            </w:pPr>
          </w:p>
          <w:p w:rsidR="006D69F1" w:rsidRPr="00744538" w:rsidRDefault="006D69F1" w:rsidP="00E25541">
            <w:pPr>
              <w:autoSpaceDE w:val="0"/>
              <w:autoSpaceDN w:val="0"/>
              <w:adjustRightInd w:val="0"/>
              <w:contextualSpacing/>
              <w:jc w:val="center"/>
              <w:rPr>
                <w:sz w:val="28"/>
                <w:szCs w:val="28"/>
              </w:rPr>
            </w:pPr>
            <w:r w:rsidRPr="00744538">
              <w:rPr>
                <w:sz w:val="28"/>
                <w:szCs w:val="28"/>
              </w:rPr>
              <w:t>5554</w:t>
            </w:r>
          </w:p>
          <w:p w:rsidR="00C95844" w:rsidRPr="00744538" w:rsidRDefault="00C95844" w:rsidP="00E25541">
            <w:pPr>
              <w:autoSpaceDE w:val="0"/>
              <w:autoSpaceDN w:val="0"/>
              <w:adjustRightInd w:val="0"/>
              <w:contextualSpacing/>
              <w:jc w:val="center"/>
              <w:rPr>
                <w:sz w:val="28"/>
                <w:szCs w:val="28"/>
              </w:rPr>
            </w:pPr>
          </w:p>
          <w:p w:rsidR="00C95844" w:rsidRPr="00744538" w:rsidRDefault="00C95844" w:rsidP="00E25541">
            <w:pPr>
              <w:autoSpaceDE w:val="0"/>
              <w:autoSpaceDN w:val="0"/>
              <w:adjustRightInd w:val="0"/>
              <w:contextualSpacing/>
              <w:jc w:val="center"/>
              <w:rPr>
                <w:sz w:val="28"/>
                <w:szCs w:val="28"/>
              </w:rPr>
            </w:pPr>
          </w:p>
          <w:p w:rsidR="00EA33CE" w:rsidRPr="00744538" w:rsidRDefault="00EA33CE" w:rsidP="00E25541">
            <w:pPr>
              <w:autoSpaceDE w:val="0"/>
              <w:autoSpaceDN w:val="0"/>
              <w:adjustRightInd w:val="0"/>
              <w:contextualSpacing/>
              <w:jc w:val="both"/>
              <w:rPr>
                <w:sz w:val="28"/>
                <w:szCs w:val="28"/>
              </w:rPr>
            </w:pPr>
          </w:p>
          <w:p w:rsidR="003B631C" w:rsidRPr="00744538" w:rsidRDefault="003B631C" w:rsidP="00E25541">
            <w:pPr>
              <w:autoSpaceDE w:val="0"/>
              <w:autoSpaceDN w:val="0"/>
              <w:adjustRightInd w:val="0"/>
              <w:contextualSpacing/>
              <w:jc w:val="both"/>
              <w:rPr>
                <w:sz w:val="28"/>
                <w:szCs w:val="28"/>
              </w:rPr>
            </w:pPr>
          </w:p>
        </w:tc>
      </w:tr>
    </w:tbl>
    <w:p w:rsidR="00F658C3" w:rsidRPr="00744538" w:rsidRDefault="00F658C3" w:rsidP="00E25541">
      <w:pPr>
        <w:autoSpaceDE w:val="0"/>
        <w:autoSpaceDN w:val="0"/>
        <w:adjustRightInd w:val="0"/>
        <w:ind w:firstLine="540"/>
        <w:contextualSpacing/>
        <w:jc w:val="both"/>
        <w:rPr>
          <w:rFonts w:eastAsiaTheme="minorHAnsi"/>
          <w:sz w:val="28"/>
          <w:szCs w:val="28"/>
          <w:lang w:eastAsia="en-US"/>
        </w:rPr>
      </w:pPr>
    </w:p>
    <w:p w:rsidR="009B340C" w:rsidRPr="00744538" w:rsidRDefault="009B340C" w:rsidP="00E25541">
      <w:pPr>
        <w:autoSpaceDE w:val="0"/>
        <w:autoSpaceDN w:val="0"/>
        <w:adjustRightInd w:val="0"/>
        <w:ind w:firstLine="540"/>
        <w:contextualSpacing/>
        <w:jc w:val="both"/>
        <w:rPr>
          <w:sz w:val="28"/>
          <w:szCs w:val="28"/>
        </w:rPr>
      </w:pPr>
      <w:r w:rsidRPr="00744538">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713339" w:rsidRPr="00744538" w:rsidRDefault="00713339" w:rsidP="00E25541">
      <w:pPr>
        <w:autoSpaceDE w:val="0"/>
        <w:autoSpaceDN w:val="0"/>
        <w:adjustRightInd w:val="0"/>
        <w:ind w:firstLine="540"/>
        <w:contextualSpacing/>
        <w:jc w:val="both"/>
        <w:rPr>
          <w:sz w:val="28"/>
          <w:szCs w:val="28"/>
        </w:rPr>
      </w:pPr>
      <w:r w:rsidRPr="00744538">
        <w:rPr>
          <w:sz w:val="28"/>
          <w:szCs w:val="28"/>
        </w:rPr>
        <w:t>2.</w:t>
      </w:r>
      <w:r w:rsidR="00080AE3" w:rsidRPr="00744538">
        <w:rPr>
          <w:sz w:val="28"/>
          <w:szCs w:val="28"/>
        </w:rPr>
        <w:t>4</w:t>
      </w:r>
      <w:r w:rsidRPr="00744538">
        <w:rPr>
          <w:sz w:val="28"/>
          <w:szCs w:val="28"/>
        </w:rPr>
        <w:t xml:space="preserve">. </w:t>
      </w:r>
      <w:r w:rsidR="004538F6" w:rsidRPr="00744538">
        <w:rPr>
          <w:sz w:val="28"/>
          <w:szCs w:val="28"/>
        </w:rPr>
        <w:t>М</w:t>
      </w:r>
      <w:r w:rsidRPr="00744538">
        <w:rPr>
          <w:sz w:val="28"/>
          <w:szCs w:val="28"/>
        </w:rPr>
        <w:t>инимальны</w:t>
      </w:r>
      <w:r w:rsidR="004538F6" w:rsidRPr="00744538">
        <w:rPr>
          <w:sz w:val="28"/>
          <w:szCs w:val="28"/>
        </w:rPr>
        <w:t>е</w:t>
      </w:r>
      <w:r w:rsidRPr="00744538">
        <w:rPr>
          <w:sz w:val="28"/>
          <w:szCs w:val="28"/>
        </w:rPr>
        <w:t xml:space="preserve"> должностны</w:t>
      </w:r>
      <w:r w:rsidR="004538F6" w:rsidRPr="00744538">
        <w:rPr>
          <w:sz w:val="28"/>
          <w:szCs w:val="28"/>
        </w:rPr>
        <w:t>е</w:t>
      </w:r>
      <w:r w:rsidRPr="00744538">
        <w:rPr>
          <w:sz w:val="28"/>
          <w:szCs w:val="28"/>
        </w:rPr>
        <w:t xml:space="preserve"> оклад</w:t>
      </w:r>
      <w:r w:rsidR="004538F6" w:rsidRPr="00744538">
        <w:rPr>
          <w:sz w:val="28"/>
          <w:szCs w:val="28"/>
        </w:rPr>
        <w:t>ы</w:t>
      </w:r>
      <w:r w:rsidRPr="00744538">
        <w:rPr>
          <w:sz w:val="28"/>
          <w:szCs w:val="28"/>
        </w:rPr>
        <w:t xml:space="preserve"> руководителей и специалистов </w:t>
      </w:r>
      <w:r w:rsidR="0094247B" w:rsidRPr="00744538">
        <w:rPr>
          <w:sz w:val="28"/>
          <w:szCs w:val="28"/>
        </w:rPr>
        <w:t>муниципальных</w:t>
      </w:r>
      <w:r w:rsidRPr="00744538">
        <w:rPr>
          <w:sz w:val="28"/>
          <w:szCs w:val="28"/>
        </w:rPr>
        <w:t xml:space="preserve"> учреждений (структурных подразделений),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4538F6" w:rsidRPr="00744538" w:rsidRDefault="00713339" w:rsidP="00E25541">
      <w:pPr>
        <w:autoSpaceDE w:val="0"/>
        <w:autoSpaceDN w:val="0"/>
        <w:adjustRightInd w:val="0"/>
        <w:ind w:firstLine="540"/>
        <w:contextualSpacing/>
        <w:jc w:val="both"/>
        <w:rPr>
          <w:sz w:val="28"/>
          <w:szCs w:val="28"/>
        </w:rPr>
      </w:pPr>
      <w:r w:rsidRPr="00744538">
        <w:rPr>
          <w:sz w:val="28"/>
          <w:szCs w:val="28"/>
        </w:rPr>
        <w:t>2.</w:t>
      </w:r>
      <w:r w:rsidR="00080AE3" w:rsidRPr="00744538">
        <w:rPr>
          <w:sz w:val="28"/>
          <w:szCs w:val="28"/>
        </w:rPr>
        <w:t>5</w:t>
      </w:r>
      <w:r w:rsidRPr="00744538">
        <w:rPr>
          <w:sz w:val="28"/>
          <w:szCs w:val="28"/>
        </w:rPr>
        <w:t xml:space="preserve">. </w:t>
      </w:r>
      <w:r w:rsidR="004538F6" w:rsidRPr="00744538">
        <w:rPr>
          <w:rFonts w:eastAsiaTheme="minorHAnsi"/>
          <w:sz w:val="28"/>
          <w:szCs w:val="28"/>
          <w:lang w:eastAsia="en-US"/>
        </w:rPr>
        <w:t>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8343C" w:rsidRPr="00744538" w:rsidRDefault="0088343C" w:rsidP="00E25541">
      <w:pPr>
        <w:autoSpaceDE w:val="0"/>
        <w:autoSpaceDN w:val="0"/>
        <w:adjustRightInd w:val="0"/>
        <w:ind w:firstLine="540"/>
        <w:contextualSpacing/>
        <w:jc w:val="both"/>
        <w:rPr>
          <w:rFonts w:eastAsiaTheme="minorHAnsi"/>
          <w:sz w:val="28"/>
          <w:szCs w:val="28"/>
          <w:lang w:eastAsia="en-US"/>
        </w:rPr>
      </w:pPr>
    </w:p>
    <w:p w:rsidR="00C42836" w:rsidRPr="00744538" w:rsidRDefault="00C42836" w:rsidP="00E25541">
      <w:pPr>
        <w:autoSpaceDE w:val="0"/>
        <w:autoSpaceDN w:val="0"/>
        <w:adjustRightInd w:val="0"/>
        <w:contextualSpacing/>
        <w:jc w:val="center"/>
        <w:rPr>
          <w:kern w:val="2"/>
          <w:sz w:val="28"/>
          <w:szCs w:val="28"/>
        </w:rPr>
      </w:pPr>
      <w:r w:rsidRPr="00744538">
        <w:rPr>
          <w:kern w:val="2"/>
          <w:sz w:val="28"/>
          <w:szCs w:val="28"/>
        </w:rPr>
        <w:t xml:space="preserve">Раздел 3. Порядок и условия </w:t>
      </w:r>
      <w:r w:rsidRPr="00744538">
        <w:rPr>
          <w:kern w:val="2"/>
          <w:sz w:val="28"/>
          <w:szCs w:val="28"/>
        </w:rPr>
        <w:br/>
        <w:t>установления выплат компенсационного характера</w:t>
      </w:r>
    </w:p>
    <w:p w:rsidR="00C42836" w:rsidRPr="00744538" w:rsidRDefault="00C42836" w:rsidP="00E25541">
      <w:pPr>
        <w:autoSpaceDE w:val="0"/>
        <w:autoSpaceDN w:val="0"/>
        <w:adjustRightInd w:val="0"/>
        <w:ind w:firstLine="709"/>
        <w:contextualSpacing/>
        <w:jc w:val="both"/>
        <w:rPr>
          <w:kern w:val="2"/>
          <w:sz w:val="28"/>
          <w:szCs w:val="28"/>
        </w:rPr>
      </w:pPr>
    </w:p>
    <w:p w:rsidR="00C42836" w:rsidRPr="00744538" w:rsidRDefault="00C42836" w:rsidP="00E25541">
      <w:pPr>
        <w:autoSpaceDE w:val="0"/>
        <w:autoSpaceDN w:val="0"/>
        <w:adjustRightInd w:val="0"/>
        <w:ind w:firstLine="709"/>
        <w:contextualSpacing/>
        <w:jc w:val="both"/>
        <w:rPr>
          <w:kern w:val="2"/>
          <w:sz w:val="28"/>
          <w:szCs w:val="28"/>
        </w:rPr>
      </w:pPr>
      <w:r w:rsidRPr="00744538">
        <w:rPr>
          <w:rFonts w:eastAsia="Arial"/>
          <w:kern w:val="2"/>
          <w:sz w:val="28"/>
          <w:szCs w:val="28"/>
        </w:rPr>
        <w:t>3.1. </w:t>
      </w:r>
      <w:r w:rsidRPr="00744538">
        <w:rPr>
          <w:kern w:val="2"/>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744538" w:rsidRDefault="00C42836" w:rsidP="00E25541">
      <w:pPr>
        <w:autoSpaceDE w:val="0"/>
        <w:autoSpaceDN w:val="0"/>
        <w:adjustRightInd w:val="0"/>
        <w:ind w:firstLine="709"/>
        <w:contextualSpacing/>
        <w:jc w:val="both"/>
        <w:rPr>
          <w:rFonts w:eastAsia="Arial"/>
          <w:kern w:val="2"/>
          <w:sz w:val="28"/>
          <w:szCs w:val="28"/>
        </w:rPr>
      </w:pPr>
      <w:r w:rsidRPr="00744538">
        <w:rPr>
          <w:rFonts w:eastAsia="Arial"/>
          <w:kern w:val="2"/>
          <w:sz w:val="28"/>
          <w:szCs w:val="28"/>
        </w:rPr>
        <w:t xml:space="preserve">В </w:t>
      </w:r>
      <w:r w:rsidR="0094247B" w:rsidRPr="00744538">
        <w:rPr>
          <w:rFonts w:eastAsia="Arial"/>
          <w:kern w:val="2"/>
          <w:sz w:val="28"/>
          <w:szCs w:val="28"/>
        </w:rPr>
        <w:t>муниципальных</w:t>
      </w:r>
      <w:r w:rsidRPr="00744538">
        <w:rPr>
          <w:rFonts w:eastAsia="Arial"/>
          <w:kern w:val="2"/>
          <w:sz w:val="28"/>
          <w:szCs w:val="28"/>
        </w:rPr>
        <w:t xml:space="preserve"> учреждениях устанавливаются следующие виды выплат компенсационного характера:</w:t>
      </w:r>
    </w:p>
    <w:p w:rsidR="00C42836" w:rsidRPr="00744538" w:rsidRDefault="00C42836" w:rsidP="00E25541">
      <w:pPr>
        <w:ind w:firstLine="709"/>
        <w:contextualSpacing/>
        <w:jc w:val="both"/>
        <w:rPr>
          <w:kern w:val="2"/>
          <w:sz w:val="28"/>
          <w:szCs w:val="28"/>
        </w:rPr>
      </w:pPr>
      <w:r w:rsidRPr="00744538">
        <w:rPr>
          <w:rFonts w:eastAsia="Arial"/>
          <w:kern w:val="2"/>
          <w:sz w:val="28"/>
          <w:szCs w:val="28"/>
        </w:rPr>
        <w:t>3.1.1. </w:t>
      </w:r>
      <w:r w:rsidRPr="00744538">
        <w:rPr>
          <w:kern w:val="2"/>
          <w:sz w:val="28"/>
          <w:szCs w:val="28"/>
        </w:rPr>
        <w:t>Выплаты работникам, занятым на работах с вредными и (или) опасными условиями труда.</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lastRenderedPageBreak/>
        <w:t>3.1.</w:t>
      </w:r>
      <w:r w:rsidR="00766A39" w:rsidRPr="00744538">
        <w:rPr>
          <w:kern w:val="2"/>
          <w:sz w:val="28"/>
          <w:szCs w:val="28"/>
        </w:rPr>
        <w:t>2</w:t>
      </w:r>
      <w:r w:rsidRPr="00744538">
        <w:rPr>
          <w:kern w:val="2"/>
          <w:sz w:val="28"/>
          <w:szCs w:val="28"/>
        </w:rPr>
        <w:t xml:space="preserve">. Выплаты за работу в условиях, отклоняющихся от нормальных </w:t>
      </w:r>
      <w:r w:rsidRPr="00744538">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42836" w:rsidRPr="00744538" w:rsidRDefault="00C42836" w:rsidP="00E25541">
      <w:pPr>
        <w:autoSpaceDE w:val="0"/>
        <w:autoSpaceDN w:val="0"/>
        <w:adjustRightInd w:val="0"/>
        <w:ind w:firstLine="709"/>
        <w:contextualSpacing/>
        <w:jc w:val="both"/>
        <w:rPr>
          <w:rFonts w:eastAsia="Arial"/>
          <w:kern w:val="2"/>
          <w:sz w:val="28"/>
          <w:szCs w:val="28"/>
        </w:rPr>
      </w:pPr>
      <w:r w:rsidRPr="00744538">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744538" w:rsidRDefault="00C42836" w:rsidP="00E25541">
      <w:pPr>
        <w:autoSpaceDE w:val="0"/>
        <w:autoSpaceDN w:val="0"/>
        <w:adjustRightInd w:val="0"/>
        <w:ind w:firstLine="709"/>
        <w:contextualSpacing/>
        <w:jc w:val="both"/>
        <w:rPr>
          <w:rFonts w:eastAsia="Arial"/>
          <w:kern w:val="2"/>
          <w:sz w:val="28"/>
          <w:szCs w:val="28"/>
        </w:rPr>
      </w:pPr>
      <w:r w:rsidRPr="00744538">
        <w:rPr>
          <w:rFonts w:eastAsia="Arial"/>
          <w:kern w:val="2"/>
          <w:sz w:val="28"/>
          <w:szCs w:val="28"/>
        </w:rPr>
        <w:t>3.2.1. П</w:t>
      </w:r>
      <w:r w:rsidRPr="00744538">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0" w:history="1">
        <w:r w:rsidRPr="00744538">
          <w:rPr>
            <w:kern w:val="2"/>
            <w:sz w:val="28"/>
            <w:szCs w:val="28"/>
          </w:rPr>
          <w:t>специальной оценки</w:t>
        </w:r>
      </w:hyperlink>
      <w:r w:rsidRPr="00744538">
        <w:rPr>
          <w:kern w:val="2"/>
          <w:sz w:val="28"/>
          <w:szCs w:val="28"/>
        </w:rPr>
        <w:t xml:space="preserve"> условий труда </w:t>
      </w:r>
      <w:r w:rsidRPr="00744538">
        <w:rPr>
          <w:rFonts w:eastAsia="Arial"/>
          <w:kern w:val="2"/>
          <w:sz w:val="28"/>
          <w:szCs w:val="28"/>
        </w:rPr>
        <w:t xml:space="preserve">согласно Федеральному </w:t>
      </w:r>
      <w:r w:rsidRPr="00744538">
        <w:rPr>
          <w:kern w:val="2"/>
          <w:sz w:val="28"/>
          <w:szCs w:val="28"/>
        </w:rPr>
        <w:t xml:space="preserve">закону от 28.12.2013 № 426-ФЗ </w:t>
      </w:r>
      <w:r w:rsidRPr="00744538">
        <w:rPr>
          <w:kern w:val="2"/>
          <w:sz w:val="28"/>
          <w:szCs w:val="28"/>
        </w:rPr>
        <w:br/>
      </w:r>
      <w:r w:rsidR="00824C61" w:rsidRPr="00744538">
        <w:rPr>
          <w:kern w:val="2"/>
          <w:sz w:val="28"/>
          <w:szCs w:val="28"/>
        </w:rPr>
        <w:t>«</w:t>
      </w:r>
      <w:r w:rsidRPr="00744538">
        <w:rPr>
          <w:kern w:val="2"/>
          <w:sz w:val="28"/>
          <w:szCs w:val="28"/>
        </w:rPr>
        <w:t>О специальной оценке условий труда</w:t>
      </w:r>
      <w:r w:rsidR="00824C61" w:rsidRPr="00744538">
        <w:rPr>
          <w:kern w:val="2"/>
          <w:sz w:val="28"/>
          <w:szCs w:val="28"/>
        </w:rPr>
        <w:t>»</w:t>
      </w:r>
      <w:r w:rsidRPr="00744538">
        <w:rPr>
          <w:rFonts w:eastAsia="Arial"/>
          <w:kern w:val="2"/>
          <w:sz w:val="28"/>
          <w:szCs w:val="28"/>
        </w:rPr>
        <w:t xml:space="preserve">в размере не менее </w:t>
      </w:r>
      <w:r w:rsidR="00A25751" w:rsidRPr="00744538">
        <w:rPr>
          <w:rFonts w:eastAsia="Arial"/>
          <w:kern w:val="2"/>
          <w:sz w:val="28"/>
          <w:szCs w:val="28"/>
        </w:rPr>
        <w:t>4 процентов</w:t>
      </w:r>
      <w:r w:rsidRPr="00744538">
        <w:rPr>
          <w:rFonts w:eastAsia="Arial"/>
          <w:kern w:val="2"/>
          <w:sz w:val="28"/>
          <w:szCs w:val="28"/>
        </w:rPr>
        <w:t xml:space="preserve"> от должностного оклада</w:t>
      </w:r>
      <w:r w:rsidR="000D3B92" w:rsidRPr="00744538">
        <w:rPr>
          <w:rFonts w:eastAsia="Arial"/>
          <w:kern w:val="2"/>
          <w:sz w:val="28"/>
          <w:szCs w:val="28"/>
        </w:rPr>
        <w:t xml:space="preserve"> (</w:t>
      </w:r>
      <w:r w:rsidRPr="00744538">
        <w:rPr>
          <w:rFonts w:eastAsia="Arial"/>
          <w:kern w:val="2"/>
          <w:sz w:val="28"/>
          <w:szCs w:val="28"/>
        </w:rPr>
        <w:t>ставки заработной платы</w:t>
      </w:r>
      <w:r w:rsidR="000D3B92" w:rsidRPr="00744538">
        <w:rPr>
          <w:rFonts w:eastAsia="Arial"/>
          <w:kern w:val="2"/>
          <w:sz w:val="28"/>
          <w:szCs w:val="28"/>
        </w:rPr>
        <w:t>)</w:t>
      </w:r>
      <w:r w:rsidRPr="00744538">
        <w:rPr>
          <w:rFonts w:eastAsia="Arial"/>
          <w:kern w:val="2"/>
          <w:sz w:val="28"/>
          <w:szCs w:val="28"/>
        </w:rPr>
        <w:t>, установленн</w:t>
      </w:r>
      <w:r w:rsidR="00002144" w:rsidRPr="00744538">
        <w:rPr>
          <w:rFonts w:eastAsia="Arial"/>
          <w:kern w:val="2"/>
          <w:sz w:val="28"/>
          <w:szCs w:val="28"/>
        </w:rPr>
        <w:t>ых</w:t>
      </w:r>
      <w:r w:rsidRPr="00744538">
        <w:rPr>
          <w:rFonts w:eastAsia="Arial"/>
          <w:kern w:val="2"/>
          <w:sz w:val="28"/>
          <w:szCs w:val="28"/>
        </w:rPr>
        <w:t xml:space="preserve"> для различных видов работ с нормальными условиями труда</w:t>
      </w:r>
      <w:r w:rsidR="00816E4C" w:rsidRPr="00744538">
        <w:rPr>
          <w:rFonts w:eastAsia="Arial"/>
          <w:kern w:val="2"/>
          <w:sz w:val="28"/>
          <w:szCs w:val="28"/>
        </w:rPr>
        <w:t xml:space="preserve">. </w:t>
      </w:r>
    </w:p>
    <w:p w:rsidR="00C42836" w:rsidRPr="00744538" w:rsidRDefault="00C42836" w:rsidP="00E25541">
      <w:pPr>
        <w:autoSpaceDE w:val="0"/>
        <w:autoSpaceDN w:val="0"/>
        <w:adjustRightInd w:val="0"/>
        <w:ind w:firstLine="709"/>
        <w:contextualSpacing/>
        <w:jc w:val="both"/>
        <w:rPr>
          <w:kern w:val="2"/>
          <w:sz w:val="28"/>
          <w:szCs w:val="28"/>
        </w:rPr>
      </w:pPr>
      <w:r w:rsidRPr="00744538">
        <w:rPr>
          <w:rFonts w:eastAsia="Arial"/>
          <w:kern w:val="2"/>
          <w:sz w:val="28"/>
          <w:szCs w:val="28"/>
        </w:rPr>
        <w:t xml:space="preserve">Руководителями </w:t>
      </w:r>
      <w:r w:rsidR="0094247B" w:rsidRPr="00744538">
        <w:rPr>
          <w:rFonts w:eastAsia="Arial"/>
          <w:kern w:val="2"/>
          <w:sz w:val="28"/>
          <w:szCs w:val="28"/>
        </w:rPr>
        <w:t>муниципальных</w:t>
      </w:r>
      <w:r w:rsidRPr="00744538">
        <w:rPr>
          <w:rFonts w:eastAsia="Arial"/>
          <w:kern w:val="2"/>
          <w:sz w:val="28"/>
          <w:szCs w:val="28"/>
        </w:rPr>
        <w:t xml:space="preserve"> учреждений проводятся меры по проведению </w:t>
      </w:r>
      <w:hyperlink r:id="rId11" w:history="1">
        <w:r w:rsidRPr="00744538">
          <w:rPr>
            <w:kern w:val="2"/>
            <w:sz w:val="28"/>
            <w:szCs w:val="28"/>
          </w:rPr>
          <w:t>специальной оценки</w:t>
        </w:r>
      </w:hyperlink>
      <w:r w:rsidRPr="00744538">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744538" w:rsidRDefault="009362DD" w:rsidP="00E25541">
      <w:pPr>
        <w:pStyle w:val="ConsPlusNormal"/>
        <w:ind w:firstLine="540"/>
        <w:contextualSpacing/>
        <w:jc w:val="both"/>
        <w:rPr>
          <w:rFonts w:ascii="Times New Roman" w:hAnsi="Times New Roman" w:cs="Times New Roman"/>
          <w:sz w:val="28"/>
          <w:szCs w:val="28"/>
        </w:rPr>
      </w:pPr>
      <w:r w:rsidRPr="00744538">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2" w:history="1">
        <w:r w:rsidRPr="00744538">
          <w:rPr>
            <w:rFonts w:ascii="Times New Roman" w:hAnsi="Times New Roman" w:cs="Times New Roman"/>
            <w:sz w:val="28"/>
            <w:szCs w:val="28"/>
          </w:rPr>
          <w:t>результатами</w:t>
        </w:r>
      </w:hyperlink>
      <w:r w:rsidRPr="00744538">
        <w:rPr>
          <w:rFonts w:ascii="Times New Roman" w:hAnsi="Times New Roman" w:cs="Times New Roman"/>
          <w:sz w:val="28"/>
          <w:szCs w:val="28"/>
        </w:rPr>
        <w:t xml:space="preserve"> специальной оценки условий труда или заключением государственной </w:t>
      </w:r>
      <w:hyperlink r:id="rId13" w:history="1">
        <w:r w:rsidRPr="00744538">
          <w:rPr>
            <w:rFonts w:ascii="Times New Roman" w:hAnsi="Times New Roman" w:cs="Times New Roman"/>
            <w:sz w:val="28"/>
            <w:szCs w:val="28"/>
          </w:rPr>
          <w:t>экспертизы</w:t>
        </w:r>
      </w:hyperlink>
      <w:r w:rsidRPr="00744538">
        <w:rPr>
          <w:rFonts w:ascii="Times New Roman" w:hAnsi="Times New Roman" w:cs="Times New Roman"/>
          <w:sz w:val="28"/>
          <w:szCs w:val="28"/>
        </w:rPr>
        <w:t xml:space="preserve"> условий труда, гарантии и компенсации работникам не устанавливаются.</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4" w:history="1">
        <w:r w:rsidRPr="00744538">
          <w:rPr>
            <w:kern w:val="2"/>
            <w:sz w:val="28"/>
            <w:szCs w:val="28"/>
          </w:rPr>
          <w:t>законом</w:t>
        </w:r>
      </w:hyperlink>
      <w:r w:rsidRPr="00744538">
        <w:rPr>
          <w:kern w:val="2"/>
          <w:sz w:val="28"/>
          <w:szCs w:val="28"/>
        </w:rPr>
        <w:t xml:space="preserve"> от 28.12.2013 № 426-ФЗ </w:t>
      </w:r>
      <w:r w:rsidR="00824C61" w:rsidRPr="00744538">
        <w:rPr>
          <w:kern w:val="2"/>
          <w:sz w:val="28"/>
          <w:szCs w:val="28"/>
        </w:rPr>
        <w:t>«</w:t>
      </w:r>
      <w:r w:rsidRPr="00744538">
        <w:rPr>
          <w:kern w:val="2"/>
          <w:sz w:val="28"/>
          <w:szCs w:val="28"/>
        </w:rPr>
        <w:t>О специальной оценке условий труда</w:t>
      </w:r>
      <w:r w:rsidR="00824C61" w:rsidRPr="00744538">
        <w:rPr>
          <w:kern w:val="2"/>
          <w:sz w:val="28"/>
          <w:szCs w:val="28"/>
        </w:rPr>
        <w:t>»</w:t>
      </w:r>
      <w:r w:rsidRPr="00744538">
        <w:rPr>
          <w:kern w:val="2"/>
          <w:sz w:val="28"/>
          <w:szCs w:val="28"/>
        </w:rPr>
        <w:t xml:space="preserve">. </w:t>
      </w:r>
    </w:p>
    <w:p w:rsidR="00C42836" w:rsidRPr="00744538" w:rsidRDefault="00C42836" w:rsidP="00E25541">
      <w:pPr>
        <w:ind w:firstLine="709"/>
        <w:contextualSpacing/>
        <w:jc w:val="both"/>
        <w:rPr>
          <w:kern w:val="2"/>
          <w:sz w:val="28"/>
          <w:szCs w:val="28"/>
        </w:rPr>
      </w:pPr>
      <w:r w:rsidRPr="00744538">
        <w:rPr>
          <w:kern w:val="2"/>
          <w:sz w:val="28"/>
          <w:szCs w:val="28"/>
        </w:rPr>
        <w:t>3.</w:t>
      </w:r>
      <w:r w:rsidR="00A02288" w:rsidRPr="00744538">
        <w:rPr>
          <w:kern w:val="2"/>
          <w:sz w:val="28"/>
          <w:szCs w:val="28"/>
        </w:rPr>
        <w:t>3</w:t>
      </w:r>
      <w:r w:rsidRPr="00744538">
        <w:rPr>
          <w:kern w:val="2"/>
          <w:sz w:val="28"/>
          <w:szCs w:val="28"/>
        </w:rPr>
        <w:t>.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3.</w:t>
      </w:r>
      <w:r w:rsidR="00A02288" w:rsidRPr="00744538">
        <w:rPr>
          <w:kern w:val="2"/>
          <w:sz w:val="28"/>
          <w:szCs w:val="28"/>
        </w:rPr>
        <w:t>3</w:t>
      </w:r>
      <w:r w:rsidRPr="00744538">
        <w:rPr>
          <w:kern w:val="2"/>
          <w:sz w:val="28"/>
          <w:szCs w:val="28"/>
        </w:rPr>
        <w:t xml:space="preserve">.1. Доплата за совмещение профессий (должностей) устанавливается работнику при совмещении им профессий (должностей) в соответствии </w:t>
      </w:r>
      <w:r w:rsidRPr="00744538">
        <w:rPr>
          <w:kern w:val="2"/>
          <w:sz w:val="28"/>
          <w:szCs w:val="28"/>
        </w:rPr>
        <w:br/>
        <w:t xml:space="preserve">со </w:t>
      </w:r>
      <w:hyperlink r:id="rId15" w:history="1">
        <w:r w:rsidRPr="00744538">
          <w:rPr>
            <w:kern w:val="2"/>
            <w:sz w:val="28"/>
            <w:szCs w:val="28"/>
          </w:rPr>
          <w:t>статьей 151</w:t>
        </w:r>
      </w:hyperlink>
      <w:r w:rsidRPr="00744538">
        <w:rPr>
          <w:kern w:val="2"/>
          <w:sz w:val="28"/>
          <w:szCs w:val="28"/>
        </w:rPr>
        <w:t xml:space="preserve"> Трудового кодекса Российской Федерации.</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3.</w:t>
      </w:r>
      <w:r w:rsidR="00A02288" w:rsidRPr="00744538">
        <w:rPr>
          <w:kern w:val="2"/>
          <w:sz w:val="28"/>
          <w:szCs w:val="28"/>
        </w:rPr>
        <w:t>3</w:t>
      </w:r>
      <w:r w:rsidRPr="00744538">
        <w:rPr>
          <w:kern w:val="2"/>
          <w:sz w:val="28"/>
          <w:szCs w:val="28"/>
        </w:rPr>
        <w:t xml:space="preserve">.2. Доплата за расширение зон обслуживания устанавливается работнику при расширении зон обслуживания в соответствии со </w:t>
      </w:r>
      <w:hyperlink r:id="rId16" w:history="1">
        <w:r w:rsidRPr="00744538">
          <w:rPr>
            <w:kern w:val="2"/>
            <w:sz w:val="28"/>
            <w:szCs w:val="28"/>
          </w:rPr>
          <w:t>статьей 151</w:t>
        </w:r>
      </w:hyperlink>
      <w:r w:rsidRPr="00744538">
        <w:rPr>
          <w:kern w:val="2"/>
          <w:sz w:val="28"/>
          <w:szCs w:val="28"/>
        </w:rPr>
        <w:t xml:space="preserve"> Трудового кодекса Российской Федерации.</w:t>
      </w:r>
    </w:p>
    <w:p w:rsidR="00C42836" w:rsidRPr="00744538" w:rsidRDefault="00C42836" w:rsidP="00E25541">
      <w:pPr>
        <w:snapToGrid w:val="0"/>
        <w:ind w:firstLine="709"/>
        <w:contextualSpacing/>
        <w:jc w:val="both"/>
        <w:rPr>
          <w:kern w:val="2"/>
          <w:sz w:val="28"/>
          <w:szCs w:val="28"/>
        </w:rPr>
      </w:pPr>
      <w:r w:rsidRPr="00744538">
        <w:rPr>
          <w:kern w:val="2"/>
          <w:sz w:val="28"/>
          <w:szCs w:val="28"/>
        </w:rPr>
        <w:t>3.</w:t>
      </w:r>
      <w:r w:rsidR="00A02288" w:rsidRPr="00744538">
        <w:rPr>
          <w:kern w:val="2"/>
          <w:sz w:val="28"/>
          <w:szCs w:val="28"/>
        </w:rPr>
        <w:t>3</w:t>
      </w:r>
      <w:r w:rsidRPr="00744538">
        <w:rPr>
          <w:kern w:val="2"/>
          <w:sz w:val="28"/>
          <w:szCs w:val="28"/>
        </w:rPr>
        <w:t xml:space="preserve">.3.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7" w:history="1">
        <w:r w:rsidRPr="00744538">
          <w:rPr>
            <w:kern w:val="2"/>
            <w:sz w:val="28"/>
            <w:szCs w:val="28"/>
          </w:rPr>
          <w:t>статьей 151</w:t>
        </w:r>
      </w:hyperlink>
      <w:r w:rsidRPr="00744538">
        <w:rPr>
          <w:kern w:val="2"/>
          <w:sz w:val="28"/>
          <w:szCs w:val="28"/>
        </w:rPr>
        <w:t xml:space="preserve"> Трудового кодекса Российской Федерации.</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lastRenderedPageBreak/>
        <w:t xml:space="preserve">Для эффективной работы </w:t>
      </w:r>
      <w:r w:rsidR="0094247B" w:rsidRPr="00744538">
        <w:rPr>
          <w:kern w:val="2"/>
          <w:sz w:val="28"/>
          <w:szCs w:val="28"/>
        </w:rPr>
        <w:t>муниципальных</w:t>
      </w:r>
      <w:r w:rsidR="003C6370" w:rsidRPr="00744538">
        <w:rPr>
          <w:kern w:val="2"/>
          <w:sz w:val="28"/>
          <w:szCs w:val="28"/>
        </w:rPr>
        <w:t xml:space="preserve"> </w:t>
      </w:r>
      <w:r w:rsidRPr="00744538">
        <w:rPr>
          <w:kern w:val="2"/>
          <w:sz w:val="28"/>
          <w:szCs w:val="28"/>
        </w:rPr>
        <w:t>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744538">
        <w:rPr>
          <w:spacing w:val="-2"/>
          <w:kern w:val="2"/>
          <w:sz w:val="28"/>
          <w:szCs w:val="28"/>
        </w:rPr>
        <w:t>работнику дифференцированно, в зависимости от квалификации этого работника,</w:t>
      </w:r>
      <w:r w:rsidRPr="00744538">
        <w:rPr>
          <w:kern w:val="2"/>
          <w:sz w:val="28"/>
          <w:szCs w:val="28"/>
        </w:rPr>
        <w:t xml:space="preserve"> объема выполняемых работ, степени использования рабочего времени.</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3.</w:t>
      </w:r>
      <w:r w:rsidR="00A02288" w:rsidRPr="00744538">
        <w:rPr>
          <w:kern w:val="2"/>
          <w:sz w:val="28"/>
          <w:szCs w:val="28"/>
        </w:rPr>
        <w:t>3</w:t>
      </w:r>
      <w:r w:rsidRPr="00744538">
        <w:rPr>
          <w:kern w:val="2"/>
          <w:sz w:val="28"/>
          <w:szCs w:val="28"/>
        </w:rPr>
        <w:t>.4. Доплата за работу в ночное время производится работникам</w:t>
      </w:r>
      <w:r w:rsidR="0094247B" w:rsidRPr="00744538">
        <w:rPr>
          <w:kern w:val="2"/>
          <w:sz w:val="28"/>
          <w:szCs w:val="28"/>
        </w:rPr>
        <w:t xml:space="preserve"> </w:t>
      </w:r>
      <w:r w:rsidR="00AC2D00" w:rsidRPr="00744538">
        <w:rPr>
          <w:kern w:val="2"/>
          <w:sz w:val="28"/>
          <w:szCs w:val="28"/>
        </w:rPr>
        <w:t xml:space="preserve">за каждый час работы с 22 до 6 часов </w:t>
      </w:r>
      <w:r w:rsidR="00A25751" w:rsidRPr="00744538">
        <w:rPr>
          <w:kern w:val="2"/>
          <w:sz w:val="28"/>
          <w:szCs w:val="28"/>
        </w:rPr>
        <w:t xml:space="preserve">в размере </w:t>
      </w:r>
      <w:r w:rsidR="00A02288" w:rsidRPr="00744538">
        <w:rPr>
          <w:kern w:val="2"/>
          <w:sz w:val="28"/>
          <w:szCs w:val="28"/>
        </w:rPr>
        <w:t>35</w:t>
      </w:r>
      <w:r w:rsidR="0094247B" w:rsidRPr="00744538">
        <w:rPr>
          <w:kern w:val="2"/>
          <w:sz w:val="28"/>
          <w:szCs w:val="28"/>
        </w:rPr>
        <w:t xml:space="preserve"> </w:t>
      </w:r>
      <w:r w:rsidR="00A25751" w:rsidRPr="00744538">
        <w:rPr>
          <w:kern w:val="2"/>
          <w:sz w:val="28"/>
          <w:szCs w:val="28"/>
        </w:rPr>
        <w:t>процентов</w:t>
      </w:r>
      <w:r w:rsidR="00AC2D00" w:rsidRPr="00744538">
        <w:rPr>
          <w:kern w:val="2"/>
          <w:sz w:val="28"/>
          <w:szCs w:val="28"/>
        </w:rPr>
        <w:t xml:space="preserve"> от должностного оклада (ставки заработной платы)</w:t>
      </w:r>
      <w:r w:rsidRPr="00744538">
        <w:rPr>
          <w:kern w:val="2"/>
          <w:sz w:val="28"/>
          <w:szCs w:val="28"/>
        </w:rPr>
        <w:t>.</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3.</w:t>
      </w:r>
      <w:r w:rsidR="00A02288" w:rsidRPr="00744538">
        <w:rPr>
          <w:kern w:val="2"/>
          <w:sz w:val="28"/>
          <w:szCs w:val="28"/>
        </w:rPr>
        <w:t>3</w:t>
      </w:r>
      <w:r w:rsidRPr="00744538">
        <w:rPr>
          <w:kern w:val="2"/>
          <w:sz w:val="28"/>
          <w:szCs w:val="28"/>
        </w:rPr>
        <w:t xml:space="preserve">.5.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8" w:history="1">
        <w:r w:rsidRPr="00744538">
          <w:rPr>
            <w:kern w:val="2"/>
            <w:sz w:val="28"/>
            <w:szCs w:val="28"/>
          </w:rPr>
          <w:t>статьей 153</w:t>
        </w:r>
      </w:hyperlink>
      <w:r w:rsidRPr="00744538">
        <w:rPr>
          <w:kern w:val="2"/>
          <w:sz w:val="28"/>
          <w:szCs w:val="28"/>
        </w:rPr>
        <w:t xml:space="preserve"> Трудового кодекса Российской Федерации.</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Размер доплаты составляет не менее:</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одинарной дневной ставки сверх должностного оклада</w:t>
      </w:r>
      <w:r w:rsidR="003C6370" w:rsidRPr="00744538">
        <w:rPr>
          <w:kern w:val="2"/>
          <w:sz w:val="28"/>
          <w:szCs w:val="28"/>
        </w:rPr>
        <w:t xml:space="preserve"> (</w:t>
      </w:r>
      <w:r w:rsidRPr="00744538">
        <w:rPr>
          <w:kern w:val="2"/>
          <w:sz w:val="28"/>
          <w:szCs w:val="28"/>
        </w:rPr>
        <w:t>ставки заработной платы</w:t>
      </w:r>
      <w:r w:rsidR="003C6370" w:rsidRPr="00744538">
        <w:rPr>
          <w:kern w:val="2"/>
          <w:sz w:val="28"/>
          <w:szCs w:val="28"/>
        </w:rPr>
        <w:t>)</w:t>
      </w:r>
      <w:r w:rsidRPr="00744538">
        <w:rPr>
          <w:kern w:val="2"/>
          <w:sz w:val="28"/>
          <w:szCs w:val="28"/>
        </w:rPr>
        <w:t xml:space="preserve">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3C6370" w:rsidRPr="00744538">
        <w:rPr>
          <w:kern w:val="2"/>
          <w:sz w:val="28"/>
          <w:szCs w:val="28"/>
        </w:rPr>
        <w:t>(</w:t>
      </w:r>
      <w:r w:rsidRPr="00744538">
        <w:rPr>
          <w:kern w:val="2"/>
          <w:sz w:val="28"/>
          <w:szCs w:val="28"/>
        </w:rPr>
        <w:t>ставки заработной платы</w:t>
      </w:r>
      <w:r w:rsidR="003C6370" w:rsidRPr="00744538">
        <w:rPr>
          <w:kern w:val="2"/>
          <w:sz w:val="28"/>
          <w:szCs w:val="28"/>
        </w:rPr>
        <w:t>)</w:t>
      </w:r>
      <w:r w:rsidRPr="00744538">
        <w:rPr>
          <w:kern w:val="2"/>
          <w:sz w:val="28"/>
          <w:szCs w:val="28"/>
        </w:rPr>
        <w:t>, если работа производилась сверх месячной нормы рабочего времени;</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одинарной части должностного оклада</w:t>
      </w:r>
      <w:r w:rsidR="003C6370" w:rsidRPr="00744538">
        <w:rPr>
          <w:kern w:val="2"/>
          <w:sz w:val="28"/>
          <w:szCs w:val="28"/>
        </w:rPr>
        <w:t xml:space="preserve"> (</w:t>
      </w:r>
      <w:r w:rsidRPr="00744538">
        <w:rPr>
          <w:kern w:val="2"/>
          <w:sz w:val="28"/>
          <w:szCs w:val="28"/>
        </w:rPr>
        <w:t>ставки заработной платы</w:t>
      </w:r>
      <w:r w:rsidR="003C6370" w:rsidRPr="00744538">
        <w:rPr>
          <w:kern w:val="2"/>
          <w:sz w:val="28"/>
          <w:szCs w:val="28"/>
        </w:rPr>
        <w:t>)</w:t>
      </w:r>
      <w:r w:rsidRPr="00744538">
        <w:rPr>
          <w:kern w:val="2"/>
          <w:sz w:val="28"/>
          <w:szCs w:val="28"/>
        </w:rPr>
        <w:t xml:space="preserve"> сверх должностного оклада</w:t>
      </w:r>
      <w:r w:rsidR="0028301E" w:rsidRPr="00744538">
        <w:rPr>
          <w:kern w:val="2"/>
          <w:sz w:val="28"/>
          <w:szCs w:val="28"/>
        </w:rPr>
        <w:t>(</w:t>
      </w:r>
      <w:r w:rsidRPr="00744538">
        <w:rPr>
          <w:kern w:val="2"/>
          <w:sz w:val="28"/>
          <w:szCs w:val="28"/>
        </w:rPr>
        <w:t>ставки заработной платы</w:t>
      </w:r>
      <w:r w:rsidR="0028301E" w:rsidRPr="00744538">
        <w:rPr>
          <w:kern w:val="2"/>
          <w:sz w:val="28"/>
          <w:szCs w:val="28"/>
        </w:rPr>
        <w:t>)</w:t>
      </w:r>
      <w:r w:rsidRPr="00744538">
        <w:rPr>
          <w:kern w:val="2"/>
          <w:sz w:val="28"/>
          <w:szCs w:val="28"/>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744538">
        <w:rPr>
          <w:kern w:val="2"/>
          <w:sz w:val="28"/>
          <w:szCs w:val="28"/>
        </w:rPr>
        <w:t xml:space="preserve"> (ставки заработной платы)</w:t>
      </w:r>
      <w:r w:rsidRPr="00744538">
        <w:rPr>
          <w:kern w:val="2"/>
          <w:sz w:val="28"/>
          <w:szCs w:val="28"/>
        </w:rPr>
        <w:t xml:space="preserve"> сверх должностного оклада</w:t>
      </w:r>
      <w:r w:rsidR="0028301E" w:rsidRPr="00744538">
        <w:rPr>
          <w:kern w:val="2"/>
          <w:sz w:val="28"/>
          <w:szCs w:val="28"/>
        </w:rPr>
        <w:t xml:space="preserve">(ставки заработной платы) </w:t>
      </w:r>
      <w:r w:rsidRPr="00744538">
        <w:rPr>
          <w:kern w:val="2"/>
          <w:sz w:val="28"/>
          <w:szCs w:val="28"/>
        </w:rPr>
        <w:t>за каждый час работы, если работа производилась сверх месячной нормы рабочего времени.</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3.</w:t>
      </w:r>
      <w:r w:rsidR="00A02288" w:rsidRPr="00744538">
        <w:rPr>
          <w:kern w:val="2"/>
          <w:sz w:val="28"/>
          <w:szCs w:val="28"/>
        </w:rPr>
        <w:t>3</w:t>
      </w:r>
      <w:r w:rsidRPr="00744538">
        <w:rPr>
          <w:kern w:val="2"/>
          <w:sz w:val="28"/>
          <w:szCs w:val="28"/>
        </w:rPr>
        <w:t xml:space="preserve">.6. Доплата за сверхурочную работу производится работникам в соответствии со </w:t>
      </w:r>
      <w:hyperlink r:id="rId19" w:history="1">
        <w:r w:rsidRPr="00744538">
          <w:rPr>
            <w:kern w:val="2"/>
            <w:sz w:val="28"/>
            <w:szCs w:val="28"/>
          </w:rPr>
          <w:t>статьей 15</w:t>
        </w:r>
      </w:hyperlink>
      <w:r w:rsidRPr="00744538">
        <w:rPr>
          <w:kern w:val="2"/>
          <w:sz w:val="28"/>
          <w:szCs w:val="28"/>
        </w:rPr>
        <w:t>2 Трудового кодекса Российской Федерации.</w:t>
      </w:r>
    </w:p>
    <w:p w:rsidR="00C42836" w:rsidRPr="00744538" w:rsidRDefault="00C42836" w:rsidP="00E25541">
      <w:pPr>
        <w:autoSpaceDE w:val="0"/>
        <w:autoSpaceDN w:val="0"/>
        <w:adjustRightInd w:val="0"/>
        <w:ind w:firstLine="709"/>
        <w:contextualSpacing/>
        <w:jc w:val="both"/>
        <w:rPr>
          <w:kern w:val="2"/>
          <w:sz w:val="28"/>
          <w:szCs w:val="28"/>
        </w:rPr>
      </w:pPr>
      <w:r w:rsidRPr="00744538">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549DE" w:rsidRPr="00744538" w:rsidRDefault="00F549DE" w:rsidP="00E25541">
      <w:pPr>
        <w:autoSpaceDE w:val="0"/>
        <w:autoSpaceDN w:val="0"/>
        <w:adjustRightInd w:val="0"/>
        <w:ind w:firstLine="709"/>
        <w:contextualSpacing/>
        <w:jc w:val="both"/>
        <w:rPr>
          <w:kern w:val="1"/>
          <w:sz w:val="28"/>
          <w:szCs w:val="28"/>
        </w:rPr>
      </w:pPr>
      <w:r w:rsidRPr="00744538">
        <w:rPr>
          <w:kern w:val="2"/>
          <w:sz w:val="28"/>
          <w:szCs w:val="28"/>
        </w:rPr>
        <w:lastRenderedPageBreak/>
        <w:t>3.</w:t>
      </w:r>
      <w:r w:rsidR="00A02288" w:rsidRPr="00744538">
        <w:rPr>
          <w:kern w:val="2"/>
          <w:sz w:val="28"/>
          <w:szCs w:val="28"/>
        </w:rPr>
        <w:t>4</w:t>
      </w:r>
      <w:r w:rsidRPr="00744538">
        <w:rPr>
          <w:kern w:val="2"/>
          <w:sz w:val="28"/>
          <w:szCs w:val="28"/>
        </w:rPr>
        <w:t xml:space="preserve">. </w:t>
      </w:r>
      <w:r w:rsidRPr="00744538">
        <w:rPr>
          <w:sz w:val="28"/>
          <w:szCs w:val="28"/>
        </w:rPr>
        <w:t xml:space="preserve">При установлении доплаты за работу в ночное время и </w:t>
      </w:r>
      <w:r w:rsidRPr="00744538">
        <w:rPr>
          <w:kern w:val="1"/>
          <w:sz w:val="28"/>
          <w:szCs w:val="28"/>
        </w:rPr>
        <w:t xml:space="preserve">за работу в выходные и нерабочие праздничные дни расчет части должностного оклада </w:t>
      </w:r>
      <w:r w:rsidR="0028301E" w:rsidRPr="00744538">
        <w:rPr>
          <w:kern w:val="1"/>
          <w:sz w:val="28"/>
          <w:szCs w:val="28"/>
        </w:rPr>
        <w:t>(</w:t>
      </w:r>
      <w:r w:rsidRPr="00744538">
        <w:rPr>
          <w:kern w:val="1"/>
          <w:sz w:val="28"/>
          <w:szCs w:val="28"/>
        </w:rPr>
        <w:t>ставки заработной платы</w:t>
      </w:r>
      <w:r w:rsidR="0028301E" w:rsidRPr="00744538">
        <w:rPr>
          <w:kern w:val="1"/>
          <w:sz w:val="28"/>
          <w:szCs w:val="28"/>
        </w:rPr>
        <w:t>)</w:t>
      </w:r>
      <w:r w:rsidRPr="00744538">
        <w:rPr>
          <w:kern w:val="1"/>
          <w:sz w:val="28"/>
          <w:szCs w:val="28"/>
        </w:rPr>
        <w:t xml:space="preserve"> определяется путем деления должностного оклада </w:t>
      </w:r>
      <w:r w:rsidR="0028301E" w:rsidRPr="00744538">
        <w:rPr>
          <w:kern w:val="1"/>
          <w:sz w:val="28"/>
          <w:szCs w:val="28"/>
        </w:rPr>
        <w:t>(</w:t>
      </w:r>
      <w:r w:rsidRPr="00744538">
        <w:rPr>
          <w:kern w:val="1"/>
          <w:sz w:val="28"/>
          <w:szCs w:val="28"/>
        </w:rPr>
        <w:t>ставки заработной платы</w:t>
      </w:r>
      <w:r w:rsidR="0028301E" w:rsidRPr="00744538">
        <w:rPr>
          <w:kern w:val="1"/>
          <w:sz w:val="28"/>
          <w:szCs w:val="28"/>
        </w:rPr>
        <w:t>)</w:t>
      </w:r>
      <w:r w:rsidRPr="00744538">
        <w:rPr>
          <w:kern w:val="1"/>
          <w:sz w:val="28"/>
          <w:szCs w:val="28"/>
        </w:rPr>
        <w:t xml:space="preserve"> работника на среднемесячное количество рабочих часов в соответствующем календарном году.</w:t>
      </w:r>
    </w:p>
    <w:p w:rsidR="00F549DE" w:rsidRPr="00744538" w:rsidRDefault="006154E8" w:rsidP="00E25541">
      <w:pPr>
        <w:autoSpaceDE w:val="0"/>
        <w:autoSpaceDN w:val="0"/>
        <w:adjustRightInd w:val="0"/>
        <w:ind w:firstLine="709"/>
        <w:contextualSpacing/>
        <w:jc w:val="both"/>
        <w:rPr>
          <w:sz w:val="28"/>
          <w:szCs w:val="28"/>
        </w:rPr>
      </w:pPr>
      <w:r w:rsidRPr="00744538">
        <w:rPr>
          <w:kern w:val="2"/>
          <w:sz w:val="28"/>
          <w:szCs w:val="28"/>
        </w:rPr>
        <w:t>3.</w:t>
      </w:r>
      <w:r w:rsidR="00A02288" w:rsidRPr="00744538">
        <w:rPr>
          <w:kern w:val="2"/>
          <w:sz w:val="28"/>
          <w:szCs w:val="28"/>
        </w:rPr>
        <w:t>5</w:t>
      </w:r>
      <w:r w:rsidRPr="00744538">
        <w:rPr>
          <w:kern w:val="2"/>
          <w:sz w:val="28"/>
          <w:szCs w:val="28"/>
        </w:rPr>
        <w:t>.</w:t>
      </w:r>
      <w:r w:rsidR="00E40B27" w:rsidRPr="00744538">
        <w:rPr>
          <w:sz w:val="28"/>
          <w:szCs w:val="28"/>
        </w:rPr>
        <w:t xml:space="preserve"> Размеры и условия осуществления выплат компенсационного характера включаются в трудовые договоры работников.</w:t>
      </w:r>
    </w:p>
    <w:p w:rsidR="00E40B27" w:rsidRPr="00744538" w:rsidRDefault="00E40B27" w:rsidP="00E25541">
      <w:pPr>
        <w:ind w:firstLine="709"/>
        <w:contextualSpacing/>
        <w:jc w:val="both"/>
        <w:rPr>
          <w:sz w:val="28"/>
          <w:szCs w:val="28"/>
        </w:rPr>
      </w:pPr>
      <w:r w:rsidRPr="00744538">
        <w:rPr>
          <w:sz w:val="28"/>
          <w:szCs w:val="28"/>
        </w:rPr>
        <w:t>3.</w:t>
      </w:r>
      <w:r w:rsidR="00A02288" w:rsidRPr="00744538">
        <w:rPr>
          <w:sz w:val="28"/>
          <w:szCs w:val="28"/>
        </w:rPr>
        <w:t>6</w:t>
      </w:r>
      <w:r w:rsidRPr="00744538">
        <w:rPr>
          <w:sz w:val="28"/>
          <w:szCs w:val="28"/>
        </w:rPr>
        <w:t>.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D76131" w:rsidRPr="00744538" w:rsidRDefault="00D76131" w:rsidP="00E25541">
      <w:pPr>
        <w:ind w:firstLine="709"/>
        <w:contextualSpacing/>
        <w:jc w:val="both"/>
        <w:rPr>
          <w:i/>
          <w:sz w:val="28"/>
          <w:szCs w:val="28"/>
        </w:rPr>
      </w:pPr>
    </w:p>
    <w:p w:rsidR="00273798" w:rsidRPr="00744538" w:rsidRDefault="00273798" w:rsidP="00E25541">
      <w:pPr>
        <w:autoSpaceDE w:val="0"/>
        <w:autoSpaceDN w:val="0"/>
        <w:adjustRightInd w:val="0"/>
        <w:contextualSpacing/>
        <w:jc w:val="center"/>
        <w:rPr>
          <w:kern w:val="2"/>
          <w:sz w:val="28"/>
          <w:szCs w:val="28"/>
        </w:rPr>
      </w:pPr>
      <w:r w:rsidRPr="00744538">
        <w:rPr>
          <w:kern w:val="2"/>
          <w:sz w:val="28"/>
          <w:szCs w:val="28"/>
        </w:rPr>
        <w:t xml:space="preserve">Раздел 4. Порядок и условия </w:t>
      </w:r>
      <w:r w:rsidRPr="00744538">
        <w:rPr>
          <w:kern w:val="2"/>
          <w:sz w:val="28"/>
          <w:szCs w:val="28"/>
        </w:rPr>
        <w:br/>
        <w:t>установления выплат стимулирующего характера</w:t>
      </w:r>
    </w:p>
    <w:p w:rsidR="00273798" w:rsidRPr="00744538" w:rsidRDefault="00273798" w:rsidP="00E25541">
      <w:pPr>
        <w:contextualSpacing/>
        <w:jc w:val="center"/>
        <w:rPr>
          <w:kern w:val="2"/>
          <w:sz w:val="28"/>
          <w:szCs w:val="28"/>
        </w:rPr>
      </w:pP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744538" w:rsidRDefault="00273798" w:rsidP="00E25541">
      <w:pPr>
        <w:autoSpaceDE w:val="0"/>
        <w:autoSpaceDN w:val="0"/>
        <w:adjustRightInd w:val="0"/>
        <w:ind w:firstLine="709"/>
        <w:contextualSpacing/>
        <w:jc w:val="both"/>
        <w:rPr>
          <w:rFonts w:eastAsia="Arial"/>
          <w:kern w:val="2"/>
          <w:sz w:val="28"/>
          <w:szCs w:val="28"/>
        </w:rPr>
      </w:pPr>
      <w:r w:rsidRPr="00744538">
        <w:rPr>
          <w:rFonts w:eastAsia="Arial"/>
          <w:kern w:val="2"/>
          <w:sz w:val="28"/>
          <w:szCs w:val="28"/>
        </w:rPr>
        <w:t xml:space="preserve">В </w:t>
      </w:r>
      <w:r w:rsidR="0094247B" w:rsidRPr="00744538">
        <w:rPr>
          <w:rFonts w:eastAsia="Arial"/>
          <w:kern w:val="2"/>
          <w:sz w:val="28"/>
          <w:szCs w:val="28"/>
        </w:rPr>
        <w:t>муниципальных</w:t>
      </w:r>
      <w:r w:rsidRPr="00744538">
        <w:rPr>
          <w:rFonts w:eastAsia="Arial"/>
          <w:kern w:val="2"/>
          <w:sz w:val="28"/>
          <w:szCs w:val="28"/>
        </w:rPr>
        <w:t xml:space="preserve"> учреждениях могут устанавливаться следующие виды выплат</w:t>
      </w:r>
      <w:r w:rsidRPr="00744538">
        <w:rPr>
          <w:kern w:val="2"/>
          <w:sz w:val="28"/>
          <w:szCs w:val="28"/>
        </w:rPr>
        <w:t xml:space="preserve"> стимулирующего</w:t>
      </w:r>
      <w:r w:rsidRPr="00744538">
        <w:rPr>
          <w:rFonts w:eastAsia="Arial"/>
          <w:kern w:val="2"/>
          <w:sz w:val="28"/>
          <w:szCs w:val="28"/>
        </w:rPr>
        <w:t xml:space="preserve"> характера:</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за интенсивность и высокие результаты работы;</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за качество выполняемых работ;</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за выслугу лет;</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премиальные выплаты по итогам работы;</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иные выплаты стимулирующего характера. </w:t>
      </w:r>
    </w:p>
    <w:p w:rsidR="00273798" w:rsidRPr="00744538" w:rsidRDefault="00273798" w:rsidP="00E25541">
      <w:pPr>
        <w:ind w:firstLine="709"/>
        <w:contextualSpacing/>
        <w:jc w:val="both"/>
        <w:rPr>
          <w:kern w:val="2"/>
          <w:sz w:val="28"/>
          <w:szCs w:val="28"/>
        </w:rPr>
      </w:pPr>
      <w:r w:rsidRPr="00744538">
        <w:rPr>
          <w:rFonts w:eastAsia="Arial"/>
          <w:kern w:val="2"/>
          <w:sz w:val="28"/>
          <w:szCs w:val="28"/>
        </w:rPr>
        <w:t>4.2. </w:t>
      </w:r>
      <w:r w:rsidRPr="00744538">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744538" w:rsidRDefault="00273798" w:rsidP="00E25541">
      <w:pPr>
        <w:ind w:firstLine="709"/>
        <w:contextualSpacing/>
        <w:jc w:val="both"/>
        <w:rPr>
          <w:kern w:val="2"/>
          <w:sz w:val="28"/>
          <w:szCs w:val="28"/>
        </w:rPr>
      </w:pPr>
      <w:r w:rsidRPr="00744538">
        <w:rPr>
          <w:rFonts w:eastAsia="Arial"/>
          <w:kern w:val="2"/>
          <w:sz w:val="28"/>
          <w:szCs w:val="28"/>
        </w:rPr>
        <w:t xml:space="preserve">4.3. Выплаты </w:t>
      </w:r>
      <w:r w:rsidRPr="00744538">
        <w:rPr>
          <w:kern w:val="2"/>
          <w:sz w:val="28"/>
          <w:szCs w:val="28"/>
        </w:rPr>
        <w:t>за интенсивность и высокие результаты работы</w:t>
      </w:r>
      <w:r w:rsidRPr="00744538">
        <w:rPr>
          <w:rFonts w:eastAsia="Arial"/>
          <w:kern w:val="2"/>
          <w:sz w:val="28"/>
          <w:szCs w:val="28"/>
        </w:rPr>
        <w:t xml:space="preserve">, премиальные выплаты </w:t>
      </w:r>
      <w:r w:rsidRPr="00744538">
        <w:rPr>
          <w:kern w:val="2"/>
          <w:sz w:val="28"/>
          <w:szCs w:val="28"/>
        </w:rPr>
        <w:t xml:space="preserve">по итогам работы, за качество выполняемых работ для всех категорий работников </w:t>
      </w:r>
      <w:r w:rsidR="0094247B" w:rsidRPr="00744538">
        <w:rPr>
          <w:kern w:val="2"/>
          <w:sz w:val="28"/>
          <w:szCs w:val="28"/>
        </w:rPr>
        <w:t xml:space="preserve">муниципальных </w:t>
      </w:r>
      <w:r w:rsidRPr="00744538">
        <w:rPr>
          <w:kern w:val="2"/>
          <w:sz w:val="28"/>
          <w:szCs w:val="28"/>
        </w:rPr>
        <w:t>учреждений</w:t>
      </w:r>
      <w:r w:rsidRPr="00744538">
        <w:rPr>
          <w:rFonts w:eastAsia="Arial"/>
          <w:kern w:val="2"/>
          <w:sz w:val="28"/>
          <w:szCs w:val="28"/>
        </w:rPr>
        <w:t xml:space="preserve"> устанавливаются </w:t>
      </w:r>
      <w:r w:rsidRPr="00744538">
        <w:rPr>
          <w:kern w:val="2"/>
          <w:sz w:val="28"/>
          <w:szCs w:val="28"/>
        </w:rPr>
        <w:t>на основе показателей и критериев эффективности работы.</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4.4. </w:t>
      </w:r>
      <w:r w:rsidR="005A6690" w:rsidRPr="00744538">
        <w:rPr>
          <w:kern w:val="2"/>
          <w:sz w:val="28"/>
          <w:szCs w:val="28"/>
        </w:rPr>
        <w:t xml:space="preserve">Выплата </w:t>
      </w:r>
      <w:r w:rsidRPr="00744538">
        <w:rPr>
          <w:kern w:val="2"/>
          <w:sz w:val="28"/>
          <w:szCs w:val="28"/>
        </w:rPr>
        <w:t xml:space="preserve">за интенсивность и высокие результаты работы устанавливается </w:t>
      </w:r>
      <w:r w:rsidR="002F03BA" w:rsidRPr="00744538">
        <w:rPr>
          <w:kern w:val="2"/>
          <w:sz w:val="28"/>
          <w:szCs w:val="28"/>
        </w:rPr>
        <w:t>работникам учреждений культуры</w:t>
      </w:r>
      <w:r w:rsidRPr="00744538">
        <w:rPr>
          <w:kern w:val="2"/>
          <w:sz w:val="28"/>
          <w:szCs w:val="28"/>
        </w:rPr>
        <w:t xml:space="preserve"> в зависимости от результатов труда и качества оказываемых государственных услуг. </w:t>
      </w:r>
      <w:r w:rsidR="005A6690" w:rsidRPr="00744538">
        <w:rPr>
          <w:kern w:val="2"/>
          <w:sz w:val="28"/>
          <w:szCs w:val="28"/>
        </w:rPr>
        <w:t xml:space="preserve">Выплата </w:t>
      </w:r>
      <w:r w:rsidRPr="00744538">
        <w:rPr>
          <w:kern w:val="2"/>
          <w:sz w:val="28"/>
          <w:szCs w:val="28"/>
        </w:rPr>
        <w:t>устанавливается</w:t>
      </w:r>
      <w:r w:rsidR="00986D72" w:rsidRPr="00744538">
        <w:rPr>
          <w:kern w:val="2"/>
          <w:sz w:val="28"/>
          <w:szCs w:val="28"/>
        </w:rPr>
        <w:t xml:space="preserve"> на</w:t>
      </w:r>
      <w:r w:rsidRPr="00744538">
        <w:rPr>
          <w:kern w:val="2"/>
          <w:sz w:val="28"/>
          <w:szCs w:val="28"/>
        </w:rPr>
        <w:t xml:space="preserve"> срок не более 1 </w:t>
      </w:r>
      <w:r w:rsidR="00986D72" w:rsidRPr="00744538">
        <w:rPr>
          <w:kern w:val="2"/>
          <w:sz w:val="28"/>
          <w:szCs w:val="28"/>
        </w:rPr>
        <w:t xml:space="preserve">финансового </w:t>
      </w:r>
      <w:r w:rsidRPr="00744538">
        <w:rPr>
          <w:kern w:val="2"/>
          <w:sz w:val="28"/>
          <w:szCs w:val="28"/>
        </w:rPr>
        <w:t>года, по истечении которого она может быть сохранена или отменена.</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lastRenderedPageBreak/>
        <w:t xml:space="preserve">Конкретные размеры и порядок установления </w:t>
      </w:r>
      <w:r w:rsidR="005A6690" w:rsidRPr="00744538">
        <w:rPr>
          <w:kern w:val="2"/>
          <w:sz w:val="28"/>
          <w:szCs w:val="28"/>
        </w:rPr>
        <w:t xml:space="preserve">выплаты </w:t>
      </w:r>
      <w:r w:rsidRPr="00744538">
        <w:rPr>
          <w:kern w:val="2"/>
          <w:sz w:val="28"/>
          <w:szCs w:val="28"/>
        </w:rPr>
        <w:t xml:space="preserve">утверждаются приказом руководителя </w:t>
      </w:r>
      <w:r w:rsidR="0094247B" w:rsidRPr="00744538">
        <w:rPr>
          <w:kern w:val="2"/>
          <w:sz w:val="28"/>
          <w:szCs w:val="28"/>
        </w:rPr>
        <w:t>муниципального</w:t>
      </w:r>
      <w:r w:rsidRPr="00744538">
        <w:rPr>
          <w:kern w:val="2"/>
          <w:sz w:val="28"/>
          <w:szCs w:val="28"/>
        </w:rPr>
        <w:t xml:space="preserve"> учреждения в пределах средств </w:t>
      </w:r>
      <w:r w:rsidR="0094247B" w:rsidRPr="00744538">
        <w:rPr>
          <w:kern w:val="2"/>
          <w:sz w:val="28"/>
          <w:szCs w:val="28"/>
        </w:rPr>
        <w:t>местного</w:t>
      </w:r>
      <w:r w:rsidRPr="00744538">
        <w:rPr>
          <w:kern w:val="2"/>
          <w:sz w:val="28"/>
          <w:szCs w:val="28"/>
        </w:rPr>
        <w:t xml:space="preserve"> бюджета, предусмотренных </w:t>
      </w:r>
      <w:r w:rsidR="0094247B" w:rsidRPr="00744538">
        <w:rPr>
          <w:kern w:val="2"/>
          <w:sz w:val="28"/>
          <w:szCs w:val="28"/>
        </w:rPr>
        <w:t>муниципальному</w:t>
      </w:r>
      <w:r w:rsidRPr="00744538">
        <w:rPr>
          <w:kern w:val="2"/>
          <w:sz w:val="28"/>
          <w:szCs w:val="28"/>
        </w:rPr>
        <w:t xml:space="preserve"> учреждению на введение данной </w:t>
      </w:r>
      <w:r w:rsidR="00405F1C" w:rsidRPr="00744538">
        <w:rPr>
          <w:kern w:val="2"/>
          <w:sz w:val="28"/>
          <w:szCs w:val="28"/>
        </w:rPr>
        <w:t>выплаты</w:t>
      </w:r>
      <w:r w:rsidRPr="00744538">
        <w:rPr>
          <w:kern w:val="2"/>
          <w:sz w:val="28"/>
          <w:szCs w:val="28"/>
        </w:rPr>
        <w:t>, в соответствии с критериями оценки результативности и качества работы работников, утвержденными локальными нормативными актами учреждения</w:t>
      </w:r>
      <w:r w:rsidR="00EC55CE" w:rsidRPr="00744538">
        <w:rPr>
          <w:kern w:val="2"/>
          <w:sz w:val="28"/>
          <w:szCs w:val="28"/>
        </w:rPr>
        <w:t xml:space="preserve"> с учетом мнения представительного органа работников</w:t>
      </w:r>
      <w:r w:rsidRPr="00744538">
        <w:rPr>
          <w:kern w:val="2"/>
          <w:sz w:val="28"/>
          <w:szCs w:val="28"/>
        </w:rPr>
        <w:t>.</w:t>
      </w:r>
    </w:p>
    <w:p w:rsidR="00AB7E9A" w:rsidRPr="00744538" w:rsidRDefault="00273798" w:rsidP="00E25541">
      <w:pPr>
        <w:ind w:firstLine="709"/>
        <w:contextualSpacing/>
        <w:jc w:val="both"/>
        <w:rPr>
          <w:sz w:val="28"/>
          <w:szCs w:val="28"/>
        </w:rPr>
      </w:pPr>
      <w:r w:rsidRPr="00744538">
        <w:rPr>
          <w:kern w:val="2"/>
          <w:sz w:val="28"/>
          <w:szCs w:val="28"/>
        </w:rPr>
        <w:t>4.5. </w:t>
      </w:r>
      <w:r w:rsidR="005A6690" w:rsidRPr="00744538">
        <w:rPr>
          <w:kern w:val="2"/>
          <w:sz w:val="28"/>
          <w:szCs w:val="28"/>
        </w:rPr>
        <w:t xml:space="preserve">Выплата </w:t>
      </w:r>
      <w:r w:rsidRPr="00744538">
        <w:rPr>
          <w:kern w:val="2"/>
          <w:sz w:val="28"/>
          <w:szCs w:val="28"/>
        </w:rPr>
        <w:t xml:space="preserve">за качество выполняемых работ </w:t>
      </w:r>
      <w:r w:rsidR="00002144" w:rsidRPr="00744538">
        <w:rPr>
          <w:kern w:val="2"/>
          <w:sz w:val="28"/>
          <w:szCs w:val="28"/>
        </w:rPr>
        <w:t xml:space="preserve">устанавливается работникам </w:t>
      </w:r>
      <w:r w:rsidR="0094247B" w:rsidRPr="00744538">
        <w:rPr>
          <w:kern w:val="2"/>
          <w:sz w:val="28"/>
          <w:szCs w:val="28"/>
        </w:rPr>
        <w:t>муниципальных</w:t>
      </w:r>
      <w:r w:rsidR="00002144" w:rsidRPr="00744538">
        <w:rPr>
          <w:kern w:val="2"/>
          <w:sz w:val="28"/>
          <w:szCs w:val="28"/>
        </w:rPr>
        <w:t xml:space="preserve"> учреждений </w:t>
      </w:r>
      <w:r w:rsidRPr="00744538">
        <w:rPr>
          <w:kern w:val="2"/>
          <w:sz w:val="28"/>
          <w:szCs w:val="28"/>
        </w:rPr>
        <w:t>в размере</w:t>
      </w:r>
      <w:r w:rsidR="003641BA" w:rsidRPr="00744538">
        <w:rPr>
          <w:kern w:val="2"/>
          <w:sz w:val="28"/>
          <w:szCs w:val="28"/>
        </w:rPr>
        <w:t xml:space="preserve"> до </w:t>
      </w:r>
      <w:r w:rsidR="0032615A" w:rsidRPr="00744538">
        <w:rPr>
          <w:kern w:val="2"/>
          <w:sz w:val="28"/>
          <w:szCs w:val="28"/>
        </w:rPr>
        <w:t>20</w:t>
      </w:r>
      <w:r w:rsidR="00426AA2" w:rsidRPr="00744538">
        <w:rPr>
          <w:kern w:val="2"/>
          <w:sz w:val="28"/>
          <w:szCs w:val="28"/>
        </w:rPr>
        <w:t>0 процентов от должностного оклада (ставки заработной платы)</w:t>
      </w:r>
      <w:r w:rsidR="00372730" w:rsidRPr="00744538">
        <w:rPr>
          <w:sz w:val="28"/>
          <w:szCs w:val="28"/>
        </w:rPr>
        <w:t>в пределах фонда оплаты труда</w:t>
      </w:r>
      <w:r w:rsidR="00AB7E9A" w:rsidRPr="00744538">
        <w:rPr>
          <w:sz w:val="28"/>
          <w:szCs w:val="28"/>
        </w:rPr>
        <w:t>.</w:t>
      </w:r>
    </w:p>
    <w:p w:rsidR="00AB7E9A" w:rsidRPr="00744538" w:rsidRDefault="005A6690" w:rsidP="00E25541">
      <w:pPr>
        <w:autoSpaceDE w:val="0"/>
        <w:autoSpaceDN w:val="0"/>
        <w:adjustRightInd w:val="0"/>
        <w:ind w:firstLine="709"/>
        <w:contextualSpacing/>
        <w:jc w:val="both"/>
        <w:rPr>
          <w:sz w:val="28"/>
          <w:szCs w:val="28"/>
        </w:rPr>
      </w:pPr>
      <w:r w:rsidRPr="00744538">
        <w:rPr>
          <w:sz w:val="28"/>
          <w:szCs w:val="28"/>
        </w:rPr>
        <w:t xml:space="preserve">Выплата </w:t>
      </w:r>
      <w:r w:rsidR="00AB7E9A" w:rsidRPr="00744538">
        <w:rPr>
          <w:sz w:val="28"/>
          <w:szCs w:val="28"/>
        </w:rPr>
        <w:t xml:space="preserve">за </w:t>
      </w:r>
      <w:r w:rsidR="00AB7E9A" w:rsidRPr="00744538">
        <w:rPr>
          <w:kern w:val="2"/>
          <w:sz w:val="28"/>
          <w:szCs w:val="28"/>
        </w:rPr>
        <w:t>качество выполняемых работ</w:t>
      </w:r>
      <w:r w:rsidR="00AB7E9A" w:rsidRPr="00744538">
        <w:rPr>
          <w:sz w:val="28"/>
          <w:szCs w:val="28"/>
        </w:rPr>
        <w:t xml:space="preserve"> устанавливается на определенный период времени в течение соответствующего финансового года.</w:t>
      </w:r>
    </w:p>
    <w:p w:rsidR="00273798" w:rsidRPr="00744538" w:rsidRDefault="00273798" w:rsidP="00E25541">
      <w:pPr>
        <w:ind w:firstLine="709"/>
        <w:contextualSpacing/>
        <w:jc w:val="both"/>
        <w:rPr>
          <w:kern w:val="2"/>
          <w:sz w:val="28"/>
          <w:szCs w:val="28"/>
        </w:rPr>
      </w:pPr>
      <w:r w:rsidRPr="00744538">
        <w:rPr>
          <w:kern w:val="2"/>
          <w:sz w:val="28"/>
          <w:szCs w:val="28"/>
        </w:rPr>
        <w:t>4.5.1. </w:t>
      </w:r>
      <w:r w:rsidR="005A6690" w:rsidRPr="00744538">
        <w:rPr>
          <w:kern w:val="2"/>
          <w:sz w:val="28"/>
          <w:szCs w:val="28"/>
        </w:rPr>
        <w:t xml:space="preserve">Выплата </w:t>
      </w:r>
      <w:r w:rsidRPr="00744538">
        <w:rPr>
          <w:kern w:val="2"/>
          <w:sz w:val="28"/>
          <w:szCs w:val="28"/>
        </w:rPr>
        <w:t>к должностному окладу</w:t>
      </w:r>
      <w:r w:rsidR="00DC0D92" w:rsidRPr="00744538">
        <w:rPr>
          <w:kern w:val="2"/>
          <w:sz w:val="28"/>
          <w:szCs w:val="28"/>
        </w:rPr>
        <w:t xml:space="preserve"> (</w:t>
      </w:r>
      <w:r w:rsidRPr="00744538">
        <w:rPr>
          <w:kern w:val="2"/>
          <w:sz w:val="28"/>
          <w:szCs w:val="28"/>
        </w:rPr>
        <w:t>ставке заработной платы</w:t>
      </w:r>
      <w:r w:rsidR="00DC0D92" w:rsidRPr="00744538">
        <w:rPr>
          <w:kern w:val="2"/>
          <w:sz w:val="28"/>
          <w:szCs w:val="28"/>
        </w:rPr>
        <w:t>)</w:t>
      </w:r>
      <w:r w:rsidRPr="00744538">
        <w:rPr>
          <w:kern w:val="2"/>
          <w:sz w:val="28"/>
          <w:szCs w:val="28"/>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4.5.2. Решение об установлении </w:t>
      </w:r>
      <w:r w:rsidR="005A6690" w:rsidRPr="00744538">
        <w:rPr>
          <w:kern w:val="2"/>
          <w:sz w:val="28"/>
          <w:szCs w:val="28"/>
        </w:rPr>
        <w:t xml:space="preserve">выплаты </w:t>
      </w:r>
      <w:r w:rsidRPr="00744538">
        <w:rPr>
          <w:kern w:val="2"/>
          <w:sz w:val="28"/>
          <w:szCs w:val="28"/>
        </w:rPr>
        <w:t>за качество выполняемых работ и ее размерах принимается:</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руководителю </w:t>
      </w:r>
      <w:r w:rsidR="0094247B" w:rsidRPr="00744538">
        <w:rPr>
          <w:kern w:val="2"/>
          <w:sz w:val="28"/>
          <w:szCs w:val="28"/>
        </w:rPr>
        <w:t>муниципального</w:t>
      </w:r>
      <w:r w:rsidRPr="00744538">
        <w:rPr>
          <w:kern w:val="2"/>
          <w:sz w:val="28"/>
          <w:szCs w:val="28"/>
        </w:rPr>
        <w:t xml:space="preserve"> учреждения – </w:t>
      </w:r>
      <w:r w:rsidR="009D294F">
        <w:rPr>
          <w:kern w:val="2"/>
          <w:sz w:val="28"/>
          <w:szCs w:val="28"/>
        </w:rPr>
        <w:t xml:space="preserve">распоряжением главы Администрации </w:t>
      </w:r>
      <w:r w:rsidR="003A15E7">
        <w:rPr>
          <w:kern w:val="2"/>
          <w:sz w:val="28"/>
          <w:szCs w:val="28"/>
        </w:rPr>
        <w:t>Манычского</w:t>
      </w:r>
      <w:r w:rsidR="006834BB">
        <w:rPr>
          <w:kern w:val="2"/>
          <w:sz w:val="28"/>
          <w:szCs w:val="28"/>
        </w:rPr>
        <w:t xml:space="preserve"> сельского</w:t>
      </w:r>
      <w:r w:rsidR="009D294F">
        <w:rPr>
          <w:kern w:val="2"/>
          <w:sz w:val="28"/>
          <w:szCs w:val="28"/>
        </w:rPr>
        <w:t xml:space="preserve"> поселения</w:t>
      </w:r>
      <w:r w:rsidR="00C656FA" w:rsidRPr="00744538">
        <w:rPr>
          <w:kern w:val="2"/>
          <w:sz w:val="28"/>
          <w:szCs w:val="28"/>
        </w:rPr>
        <w:t>;</w:t>
      </w:r>
    </w:p>
    <w:p w:rsidR="00CD2B40" w:rsidRPr="00744538" w:rsidRDefault="00CD2B40" w:rsidP="00E25541">
      <w:pPr>
        <w:autoSpaceDE w:val="0"/>
        <w:autoSpaceDN w:val="0"/>
        <w:adjustRightInd w:val="0"/>
        <w:ind w:firstLine="709"/>
        <w:contextualSpacing/>
        <w:jc w:val="both"/>
        <w:rPr>
          <w:kern w:val="2"/>
          <w:sz w:val="28"/>
          <w:szCs w:val="28"/>
        </w:rPr>
      </w:pPr>
      <w:r w:rsidRPr="00744538">
        <w:rPr>
          <w:kern w:val="2"/>
          <w:sz w:val="28"/>
          <w:szCs w:val="28"/>
        </w:rPr>
        <w:t>работникам учреждения – руководите</w:t>
      </w:r>
      <w:r w:rsidR="00C656FA" w:rsidRPr="00744538">
        <w:rPr>
          <w:kern w:val="2"/>
          <w:sz w:val="28"/>
          <w:szCs w:val="28"/>
        </w:rPr>
        <w:t xml:space="preserve">лем </w:t>
      </w:r>
      <w:r w:rsidR="0094247B" w:rsidRPr="00744538">
        <w:rPr>
          <w:kern w:val="2"/>
          <w:sz w:val="28"/>
          <w:szCs w:val="28"/>
        </w:rPr>
        <w:t>муниципального</w:t>
      </w:r>
      <w:r w:rsidR="00C656FA" w:rsidRPr="00744538">
        <w:rPr>
          <w:kern w:val="2"/>
          <w:sz w:val="28"/>
          <w:szCs w:val="28"/>
        </w:rPr>
        <w:t xml:space="preserve"> учреждения;</w:t>
      </w:r>
    </w:p>
    <w:p w:rsidR="00C656FA" w:rsidRPr="00744538" w:rsidRDefault="00C656FA" w:rsidP="00E25541">
      <w:pPr>
        <w:autoSpaceDE w:val="0"/>
        <w:autoSpaceDN w:val="0"/>
        <w:adjustRightInd w:val="0"/>
        <w:ind w:firstLine="709"/>
        <w:contextualSpacing/>
        <w:jc w:val="both"/>
        <w:rPr>
          <w:kern w:val="2"/>
          <w:sz w:val="28"/>
          <w:szCs w:val="28"/>
        </w:rPr>
      </w:pPr>
      <w:r w:rsidRPr="00744538">
        <w:rPr>
          <w:kern w:val="2"/>
          <w:sz w:val="28"/>
          <w:szCs w:val="28"/>
        </w:rPr>
        <w:t xml:space="preserve">Заместителю руководителя, главному бухгалтеру </w:t>
      </w:r>
      <w:r w:rsidR="0094247B" w:rsidRPr="00744538">
        <w:rPr>
          <w:kern w:val="2"/>
          <w:sz w:val="28"/>
          <w:szCs w:val="28"/>
        </w:rPr>
        <w:t xml:space="preserve">муниципального </w:t>
      </w:r>
      <w:r w:rsidRPr="00744538">
        <w:rPr>
          <w:kern w:val="2"/>
          <w:sz w:val="28"/>
          <w:szCs w:val="28"/>
        </w:rPr>
        <w:t xml:space="preserve">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w:t>
      </w:r>
      <w:r w:rsidR="0094247B" w:rsidRPr="00744538">
        <w:rPr>
          <w:kern w:val="2"/>
          <w:sz w:val="28"/>
          <w:szCs w:val="28"/>
        </w:rPr>
        <w:t>муниципального</w:t>
      </w:r>
      <w:r w:rsidRPr="00744538">
        <w:rPr>
          <w:kern w:val="2"/>
          <w:sz w:val="28"/>
          <w:szCs w:val="28"/>
        </w:rPr>
        <w:t xml:space="preserve"> учреждения.</w:t>
      </w:r>
    </w:p>
    <w:p w:rsidR="000140A2"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4.</w:t>
      </w:r>
      <w:r w:rsidR="00E57865" w:rsidRPr="00744538">
        <w:rPr>
          <w:kern w:val="2"/>
          <w:sz w:val="28"/>
          <w:szCs w:val="28"/>
        </w:rPr>
        <w:t>6</w:t>
      </w:r>
      <w:r w:rsidRPr="00744538">
        <w:rPr>
          <w:kern w:val="2"/>
          <w:sz w:val="28"/>
          <w:szCs w:val="28"/>
        </w:rPr>
        <w:t>. </w:t>
      </w:r>
      <w:r w:rsidR="00C500B2" w:rsidRPr="00744538">
        <w:rPr>
          <w:kern w:val="2"/>
          <w:sz w:val="28"/>
          <w:szCs w:val="28"/>
        </w:rPr>
        <w:t xml:space="preserve">Выплата </w:t>
      </w:r>
      <w:r w:rsidRPr="00744538">
        <w:rPr>
          <w:kern w:val="2"/>
          <w:sz w:val="28"/>
          <w:szCs w:val="28"/>
        </w:rPr>
        <w:t>к должностному окладу</w:t>
      </w:r>
      <w:r w:rsidR="00DC0D92" w:rsidRPr="00744538">
        <w:rPr>
          <w:kern w:val="2"/>
          <w:sz w:val="28"/>
          <w:szCs w:val="28"/>
        </w:rPr>
        <w:t>(</w:t>
      </w:r>
      <w:r w:rsidR="00002144" w:rsidRPr="00744538">
        <w:rPr>
          <w:kern w:val="2"/>
          <w:sz w:val="28"/>
          <w:szCs w:val="28"/>
        </w:rPr>
        <w:t>ставке заработной платы</w:t>
      </w:r>
      <w:r w:rsidR="00DC0D92" w:rsidRPr="00744538">
        <w:rPr>
          <w:kern w:val="2"/>
          <w:sz w:val="28"/>
          <w:szCs w:val="28"/>
        </w:rPr>
        <w:t>)</w:t>
      </w:r>
      <w:r w:rsidRPr="00744538">
        <w:rPr>
          <w:kern w:val="2"/>
          <w:sz w:val="28"/>
          <w:szCs w:val="28"/>
        </w:rPr>
        <w:t xml:space="preserve"> за выслугу лет устанавливается</w:t>
      </w:r>
      <w:r w:rsidR="006F69F9" w:rsidRPr="00744538">
        <w:rPr>
          <w:kern w:val="2"/>
          <w:sz w:val="28"/>
          <w:szCs w:val="28"/>
        </w:rPr>
        <w:t xml:space="preserve"> руководителям, специалистам и служащим</w:t>
      </w:r>
      <w:r w:rsidRPr="00744538">
        <w:rPr>
          <w:kern w:val="2"/>
          <w:sz w:val="28"/>
          <w:szCs w:val="28"/>
        </w:rPr>
        <w:t xml:space="preserve"> </w:t>
      </w:r>
      <w:r w:rsidR="0094247B" w:rsidRPr="00744538">
        <w:rPr>
          <w:kern w:val="2"/>
          <w:sz w:val="28"/>
          <w:szCs w:val="28"/>
        </w:rPr>
        <w:t>муниц</w:t>
      </w:r>
      <w:r w:rsidR="009D294F">
        <w:rPr>
          <w:kern w:val="2"/>
          <w:sz w:val="28"/>
          <w:szCs w:val="28"/>
        </w:rPr>
        <w:t>и</w:t>
      </w:r>
      <w:r w:rsidR="0094247B" w:rsidRPr="00744538">
        <w:rPr>
          <w:kern w:val="2"/>
          <w:sz w:val="28"/>
          <w:szCs w:val="28"/>
        </w:rPr>
        <w:t xml:space="preserve">пальных </w:t>
      </w:r>
      <w:r w:rsidRPr="00744538">
        <w:rPr>
          <w:kern w:val="2"/>
          <w:sz w:val="28"/>
          <w:szCs w:val="28"/>
        </w:rPr>
        <w:t>учреждений в зависимости от общего количества лет, проработанных в</w:t>
      </w:r>
      <w:r w:rsidR="0094247B" w:rsidRPr="00744538">
        <w:rPr>
          <w:kern w:val="2"/>
          <w:sz w:val="28"/>
          <w:szCs w:val="28"/>
        </w:rPr>
        <w:t xml:space="preserve"> </w:t>
      </w:r>
      <w:r w:rsidR="002C5746" w:rsidRPr="00744538">
        <w:rPr>
          <w:kern w:val="2"/>
          <w:sz w:val="28"/>
          <w:szCs w:val="28"/>
        </w:rPr>
        <w:t xml:space="preserve">государственных и муниципальных </w:t>
      </w:r>
      <w:r w:rsidRPr="00744538">
        <w:rPr>
          <w:kern w:val="2"/>
          <w:sz w:val="28"/>
          <w:szCs w:val="28"/>
        </w:rPr>
        <w:t>учреждениях</w:t>
      </w:r>
      <w:r w:rsidR="000140A2" w:rsidRPr="00744538">
        <w:rPr>
          <w:kern w:val="2"/>
          <w:sz w:val="28"/>
          <w:szCs w:val="28"/>
        </w:rPr>
        <w:t xml:space="preserve">, </w:t>
      </w:r>
      <w:r w:rsidR="002C5746" w:rsidRPr="00744538">
        <w:rPr>
          <w:kern w:val="2"/>
          <w:sz w:val="28"/>
          <w:szCs w:val="28"/>
        </w:rPr>
        <w:t>унитарных предприятиях сферы культуры</w:t>
      </w:r>
      <w:r w:rsidRPr="00744538">
        <w:rPr>
          <w:kern w:val="2"/>
          <w:sz w:val="28"/>
          <w:szCs w:val="28"/>
        </w:rPr>
        <w:t>.</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Размеры </w:t>
      </w:r>
      <w:r w:rsidR="00C500B2" w:rsidRPr="00744538">
        <w:rPr>
          <w:kern w:val="2"/>
          <w:sz w:val="28"/>
          <w:szCs w:val="28"/>
        </w:rPr>
        <w:t>выплаты</w:t>
      </w:r>
      <w:r w:rsidRPr="00744538">
        <w:rPr>
          <w:kern w:val="2"/>
          <w:sz w:val="28"/>
          <w:szCs w:val="28"/>
        </w:rPr>
        <w:t xml:space="preserve"> за выслугу лет:</w:t>
      </w:r>
    </w:p>
    <w:p w:rsidR="00F658C3" w:rsidRPr="00744538" w:rsidRDefault="00F658C3" w:rsidP="00E25541">
      <w:pPr>
        <w:autoSpaceDE w:val="0"/>
        <w:autoSpaceDN w:val="0"/>
        <w:adjustRightInd w:val="0"/>
        <w:ind w:firstLine="709"/>
        <w:contextualSpacing/>
        <w:jc w:val="both"/>
        <w:rPr>
          <w:kern w:val="2"/>
          <w:sz w:val="28"/>
          <w:szCs w:val="28"/>
        </w:rPr>
      </w:pPr>
      <w:r w:rsidRPr="00744538">
        <w:rPr>
          <w:kern w:val="2"/>
          <w:sz w:val="28"/>
          <w:szCs w:val="28"/>
        </w:rPr>
        <w:t xml:space="preserve">от 1 года до </w:t>
      </w:r>
      <w:r w:rsidR="007A2978" w:rsidRPr="00744538">
        <w:rPr>
          <w:kern w:val="2"/>
          <w:sz w:val="28"/>
          <w:szCs w:val="28"/>
        </w:rPr>
        <w:t>3</w:t>
      </w:r>
      <w:r w:rsidRPr="00744538">
        <w:rPr>
          <w:kern w:val="2"/>
          <w:sz w:val="28"/>
          <w:szCs w:val="28"/>
        </w:rPr>
        <w:t xml:space="preserve"> лет – </w:t>
      </w:r>
      <w:r w:rsidR="00426AA2" w:rsidRPr="00744538">
        <w:rPr>
          <w:kern w:val="2"/>
          <w:sz w:val="28"/>
          <w:szCs w:val="28"/>
        </w:rPr>
        <w:t>5 процентов</w:t>
      </w:r>
      <w:r w:rsidRPr="00744538">
        <w:rPr>
          <w:kern w:val="2"/>
          <w:sz w:val="28"/>
          <w:szCs w:val="28"/>
        </w:rPr>
        <w:t>;</w:t>
      </w:r>
    </w:p>
    <w:p w:rsidR="007A2978" w:rsidRPr="00744538" w:rsidRDefault="007A2978" w:rsidP="00E25541">
      <w:pPr>
        <w:autoSpaceDE w:val="0"/>
        <w:autoSpaceDN w:val="0"/>
        <w:adjustRightInd w:val="0"/>
        <w:ind w:firstLine="709"/>
        <w:contextualSpacing/>
        <w:jc w:val="both"/>
        <w:rPr>
          <w:kern w:val="2"/>
          <w:sz w:val="28"/>
          <w:szCs w:val="28"/>
        </w:rPr>
      </w:pPr>
      <w:r w:rsidRPr="00744538">
        <w:rPr>
          <w:kern w:val="2"/>
          <w:sz w:val="28"/>
          <w:szCs w:val="28"/>
        </w:rPr>
        <w:t xml:space="preserve">от 3 до 5 лет – </w:t>
      </w:r>
      <w:r w:rsidR="00426AA2" w:rsidRPr="00744538">
        <w:rPr>
          <w:kern w:val="2"/>
          <w:sz w:val="28"/>
          <w:szCs w:val="28"/>
        </w:rPr>
        <w:t>10 процентов</w:t>
      </w:r>
      <w:r w:rsidRPr="00744538">
        <w:rPr>
          <w:kern w:val="2"/>
          <w:sz w:val="28"/>
          <w:szCs w:val="28"/>
        </w:rPr>
        <w:t>;</w:t>
      </w:r>
    </w:p>
    <w:p w:rsidR="00F658C3" w:rsidRPr="00744538" w:rsidRDefault="00F658C3" w:rsidP="00E25541">
      <w:pPr>
        <w:autoSpaceDE w:val="0"/>
        <w:autoSpaceDN w:val="0"/>
        <w:adjustRightInd w:val="0"/>
        <w:ind w:firstLine="709"/>
        <w:contextualSpacing/>
        <w:jc w:val="both"/>
        <w:rPr>
          <w:kern w:val="2"/>
          <w:sz w:val="28"/>
          <w:szCs w:val="28"/>
        </w:rPr>
      </w:pPr>
      <w:r w:rsidRPr="00744538">
        <w:rPr>
          <w:kern w:val="2"/>
          <w:sz w:val="28"/>
          <w:szCs w:val="28"/>
        </w:rPr>
        <w:t xml:space="preserve">от 5 до 10 лет – </w:t>
      </w:r>
      <w:r w:rsidR="00426AA2" w:rsidRPr="00744538">
        <w:rPr>
          <w:kern w:val="2"/>
          <w:sz w:val="28"/>
          <w:szCs w:val="28"/>
        </w:rPr>
        <w:t>15 процентов</w:t>
      </w:r>
      <w:r w:rsidRPr="00744538">
        <w:rPr>
          <w:kern w:val="2"/>
          <w:sz w:val="28"/>
          <w:szCs w:val="28"/>
        </w:rPr>
        <w:t>;</w:t>
      </w:r>
    </w:p>
    <w:p w:rsidR="00F658C3" w:rsidRPr="00744538" w:rsidRDefault="00F658C3" w:rsidP="00E25541">
      <w:pPr>
        <w:autoSpaceDE w:val="0"/>
        <w:autoSpaceDN w:val="0"/>
        <w:adjustRightInd w:val="0"/>
        <w:ind w:firstLine="709"/>
        <w:contextualSpacing/>
        <w:jc w:val="both"/>
        <w:rPr>
          <w:kern w:val="2"/>
          <w:sz w:val="28"/>
          <w:szCs w:val="28"/>
        </w:rPr>
      </w:pPr>
      <w:r w:rsidRPr="00744538">
        <w:rPr>
          <w:kern w:val="2"/>
          <w:sz w:val="28"/>
          <w:szCs w:val="28"/>
        </w:rPr>
        <w:t xml:space="preserve">от 10 до 15 лет – </w:t>
      </w:r>
      <w:r w:rsidR="00426AA2" w:rsidRPr="00744538">
        <w:rPr>
          <w:kern w:val="2"/>
          <w:sz w:val="28"/>
          <w:szCs w:val="28"/>
        </w:rPr>
        <w:t>20 процентов</w:t>
      </w:r>
      <w:r w:rsidRPr="00744538">
        <w:rPr>
          <w:kern w:val="2"/>
          <w:sz w:val="28"/>
          <w:szCs w:val="28"/>
        </w:rPr>
        <w:t>;</w:t>
      </w:r>
    </w:p>
    <w:p w:rsidR="00F658C3" w:rsidRPr="00744538" w:rsidRDefault="00F658C3" w:rsidP="00E25541">
      <w:pPr>
        <w:autoSpaceDE w:val="0"/>
        <w:autoSpaceDN w:val="0"/>
        <w:adjustRightInd w:val="0"/>
        <w:ind w:firstLine="709"/>
        <w:contextualSpacing/>
        <w:jc w:val="both"/>
        <w:rPr>
          <w:kern w:val="2"/>
          <w:sz w:val="28"/>
          <w:szCs w:val="28"/>
        </w:rPr>
      </w:pPr>
      <w:r w:rsidRPr="00744538">
        <w:rPr>
          <w:kern w:val="2"/>
          <w:sz w:val="28"/>
          <w:szCs w:val="28"/>
        </w:rPr>
        <w:t xml:space="preserve">свыше 15 лет – </w:t>
      </w:r>
      <w:r w:rsidR="00426AA2" w:rsidRPr="00744538">
        <w:rPr>
          <w:kern w:val="2"/>
          <w:sz w:val="28"/>
          <w:szCs w:val="28"/>
        </w:rPr>
        <w:t>30 процентов</w:t>
      </w:r>
      <w:r w:rsidRPr="00744538">
        <w:rPr>
          <w:kern w:val="2"/>
          <w:sz w:val="28"/>
          <w:szCs w:val="28"/>
        </w:rPr>
        <w:t>.</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Изменение размера </w:t>
      </w:r>
      <w:r w:rsidR="00C500B2" w:rsidRPr="00744538">
        <w:rPr>
          <w:kern w:val="2"/>
          <w:sz w:val="28"/>
          <w:szCs w:val="28"/>
        </w:rPr>
        <w:t>выплаты</w:t>
      </w:r>
      <w:r w:rsidRPr="00744538">
        <w:rPr>
          <w:kern w:val="2"/>
          <w:sz w:val="28"/>
          <w:szCs w:val="28"/>
        </w:rPr>
        <w:t xml:space="preserve"> за выслугу лет производится со дня достижения отработанного периода, дающего право на увеличение размера, </w:t>
      </w:r>
      <w:r w:rsidRPr="00744538">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4.</w:t>
      </w:r>
      <w:r w:rsidR="00E57865" w:rsidRPr="00744538">
        <w:rPr>
          <w:kern w:val="2"/>
          <w:sz w:val="28"/>
          <w:szCs w:val="28"/>
        </w:rPr>
        <w:t>7</w:t>
      </w:r>
      <w:r w:rsidRPr="00744538">
        <w:rPr>
          <w:kern w:val="2"/>
          <w:sz w:val="28"/>
          <w:szCs w:val="28"/>
        </w:rPr>
        <w:t>. </w:t>
      </w:r>
      <w:r w:rsidR="0050390A" w:rsidRPr="00744538">
        <w:rPr>
          <w:kern w:val="2"/>
          <w:sz w:val="28"/>
          <w:szCs w:val="28"/>
        </w:rPr>
        <w:t>Р</w:t>
      </w:r>
      <w:r w:rsidRPr="00744538">
        <w:rPr>
          <w:kern w:val="2"/>
          <w:sz w:val="28"/>
          <w:szCs w:val="28"/>
        </w:rPr>
        <w:t>аботник</w:t>
      </w:r>
      <w:r w:rsidR="0050390A" w:rsidRPr="00744538">
        <w:rPr>
          <w:kern w:val="2"/>
          <w:sz w:val="28"/>
          <w:szCs w:val="28"/>
        </w:rPr>
        <w:t>ам</w:t>
      </w:r>
      <w:r w:rsidRPr="00744538">
        <w:rPr>
          <w:kern w:val="2"/>
          <w:sz w:val="28"/>
          <w:szCs w:val="28"/>
        </w:rPr>
        <w:t xml:space="preserve"> </w:t>
      </w:r>
      <w:r w:rsidR="0094247B" w:rsidRPr="00744538">
        <w:rPr>
          <w:kern w:val="2"/>
          <w:sz w:val="28"/>
          <w:szCs w:val="28"/>
        </w:rPr>
        <w:t>муниц</w:t>
      </w:r>
      <w:r w:rsidR="009D294F">
        <w:rPr>
          <w:kern w:val="2"/>
          <w:sz w:val="28"/>
          <w:szCs w:val="28"/>
        </w:rPr>
        <w:t>и</w:t>
      </w:r>
      <w:r w:rsidR="0094247B" w:rsidRPr="00744538">
        <w:rPr>
          <w:kern w:val="2"/>
          <w:sz w:val="28"/>
          <w:szCs w:val="28"/>
        </w:rPr>
        <w:t>пальных</w:t>
      </w:r>
      <w:r w:rsidRPr="00744538">
        <w:rPr>
          <w:kern w:val="2"/>
          <w:sz w:val="28"/>
          <w:szCs w:val="28"/>
        </w:rPr>
        <w:t xml:space="preserve"> учреждени</w:t>
      </w:r>
      <w:r w:rsidR="000C00DC" w:rsidRPr="00744538">
        <w:rPr>
          <w:kern w:val="2"/>
          <w:sz w:val="28"/>
          <w:szCs w:val="28"/>
        </w:rPr>
        <w:t>й</w:t>
      </w:r>
      <w:r w:rsidR="0094247B" w:rsidRPr="00744538">
        <w:rPr>
          <w:kern w:val="2"/>
          <w:sz w:val="28"/>
          <w:szCs w:val="28"/>
        </w:rPr>
        <w:t xml:space="preserve"> </w:t>
      </w:r>
      <w:r w:rsidR="0050390A" w:rsidRPr="00744538">
        <w:rPr>
          <w:kern w:val="2"/>
          <w:sz w:val="28"/>
          <w:szCs w:val="28"/>
        </w:rPr>
        <w:t>могут выплачиваться</w:t>
      </w:r>
      <w:r w:rsidRPr="00744538">
        <w:rPr>
          <w:kern w:val="2"/>
          <w:sz w:val="28"/>
          <w:szCs w:val="28"/>
        </w:rPr>
        <w:t xml:space="preserve"> преми</w:t>
      </w:r>
      <w:r w:rsidR="0050390A" w:rsidRPr="00744538">
        <w:rPr>
          <w:kern w:val="2"/>
          <w:sz w:val="28"/>
          <w:szCs w:val="28"/>
        </w:rPr>
        <w:t>и</w:t>
      </w:r>
      <w:r w:rsidRPr="00744538">
        <w:rPr>
          <w:kern w:val="2"/>
          <w:sz w:val="28"/>
          <w:szCs w:val="28"/>
        </w:rPr>
        <w:t xml:space="preserve"> по итогам работы</w:t>
      </w:r>
      <w:r w:rsidR="0050390A" w:rsidRPr="00744538">
        <w:rPr>
          <w:kern w:val="2"/>
          <w:sz w:val="28"/>
          <w:szCs w:val="28"/>
        </w:rPr>
        <w:t>.</w:t>
      </w:r>
      <w:r w:rsidR="0050390A" w:rsidRPr="00744538">
        <w:rPr>
          <w:sz w:val="28"/>
          <w:szCs w:val="28"/>
        </w:rPr>
        <w:t xml:space="preserve"> Премии устанавливаются в целях поощрения работников за </w:t>
      </w:r>
      <w:r w:rsidR="0050390A" w:rsidRPr="00744538">
        <w:rPr>
          <w:sz w:val="28"/>
          <w:szCs w:val="28"/>
        </w:rPr>
        <w:lastRenderedPageBreak/>
        <w:t xml:space="preserve">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744538">
        <w:rPr>
          <w:kern w:val="2"/>
          <w:sz w:val="28"/>
          <w:szCs w:val="28"/>
        </w:rPr>
        <w:t>При премировании учитывается как индивидуальный, так и коллективный результат труда.</w:t>
      </w:r>
    </w:p>
    <w:p w:rsidR="00E57865" w:rsidRPr="00744538" w:rsidRDefault="00273798" w:rsidP="00E25541">
      <w:pPr>
        <w:autoSpaceDE w:val="0"/>
        <w:autoSpaceDN w:val="0"/>
        <w:adjustRightInd w:val="0"/>
        <w:ind w:firstLine="709"/>
        <w:contextualSpacing/>
        <w:jc w:val="both"/>
        <w:rPr>
          <w:spacing w:val="-2"/>
          <w:kern w:val="2"/>
          <w:sz w:val="28"/>
          <w:szCs w:val="28"/>
        </w:rPr>
      </w:pPr>
      <w:r w:rsidRPr="00744538">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94247B" w:rsidRPr="00744538">
        <w:rPr>
          <w:spacing w:val="-2"/>
          <w:kern w:val="2"/>
          <w:sz w:val="28"/>
          <w:szCs w:val="28"/>
        </w:rPr>
        <w:t>муниципального</w:t>
      </w:r>
      <w:r w:rsidRPr="00744538">
        <w:rPr>
          <w:spacing w:val="-2"/>
          <w:kern w:val="2"/>
          <w:sz w:val="28"/>
          <w:szCs w:val="28"/>
        </w:rPr>
        <w:t xml:space="preserve"> учреждения с учетом мнения представительного органа работников. Премирование работников осуществляется </w:t>
      </w:r>
      <w:r w:rsidR="000C00DC" w:rsidRPr="00744538">
        <w:rPr>
          <w:spacing w:val="-2"/>
          <w:kern w:val="2"/>
          <w:sz w:val="28"/>
          <w:szCs w:val="28"/>
        </w:rPr>
        <w:t xml:space="preserve">на основании приказа </w:t>
      </w:r>
      <w:r w:rsidRPr="00744538">
        <w:rPr>
          <w:spacing w:val="-2"/>
          <w:kern w:val="2"/>
          <w:sz w:val="28"/>
          <w:szCs w:val="28"/>
        </w:rPr>
        <w:t xml:space="preserve">руководителя </w:t>
      </w:r>
      <w:r w:rsidR="0094247B" w:rsidRPr="00744538">
        <w:rPr>
          <w:spacing w:val="-2"/>
          <w:kern w:val="2"/>
          <w:sz w:val="28"/>
          <w:szCs w:val="28"/>
        </w:rPr>
        <w:t>муниципального</w:t>
      </w:r>
      <w:r w:rsidRPr="00744538">
        <w:rPr>
          <w:spacing w:val="-2"/>
          <w:kern w:val="2"/>
          <w:sz w:val="28"/>
          <w:szCs w:val="28"/>
        </w:rPr>
        <w:t xml:space="preserve"> учреждения в соответствии с Положением о премировании</w:t>
      </w:r>
      <w:r w:rsidR="00E57865" w:rsidRPr="00744538">
        <w:rPr>
          <w:spacing w:val="-2"/>
          <w:kern w:val="2"/>
          <w:sz w:val="28"/>
          <w:szCs w:val="28"/>
        </w:rPr>
        <w:t>.</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Премирование руководителя </w:t>
      </w:r>
      <w:r w:rsidR="0094247B" w:rsidRPr="00744538">
        <w:rPr>
          <w:kern w:val="2"/>
          <w:sz w:val="28"/>
          <w:szCs w:val="28"/>
        </w:rPr>
        <w:t>муниципального</w:t>
      </w:r>
      <w:r w:rsidRPr="00744538">
        <w:rPr>
          <w:kern w:val="2"/>
          <w:sz w:val="28"/>
          <w:szCs w:val="28"/>
        </w:rPr>
        <w:t xml:space="preserve"> учреждения производится в соответствии с Положением о премировании, утвержденн</w:t>
      </w:r>
      <w:r w:rsidR="0008349F">
        <w:rPr>
          <w:kern w:val="2"/>
          <w:sz w:val="28"/>
          <w:szCs w:val="28"/>
        </w:rPr>
        <w:t>ы</w:t>
      </w:r>
      <w:r w:rsidRPr="00744538">
        <w:rPr>
          <w:kern w:val="2"/>
          <w:sz w:val="28"/>
          <w:szCs w:val="28"/>
        </w:rPr>
        <w:t xml:space="preserve">м </w:t>
      </w:r>
      <w:r w:rsidR="0008349F">
        <w:rPr>
          <w:kern w:val="2"/>
          <w:sz w:val="28"/>
          <w:szCs w:val="28"/>
        </w:rPr>
        <w:t>приказом по учреждению</w:t>
      </w:r>
      <w:r w:rsidRPr="00744538">
        <w:rPr>
          <w:kern w:val="2"/>
          <w:sz w:val="28"/>
          <w:szCs w:val="28"/>
        </w:rPr>
        <w:t>.</w:t>
      </w:r>
    </w:p>
    <w:p w:rsidR="00DC0D92" w:rsidRPr="00744538" w:rsidRDefault="00DC0D92" w:rsidP="00E25541">
      <w:pPr>
        <w:autoSpaceDE w:val="0"/>
        <w:autoSpaceDN w:val="0"/>
        <w:adjustRightInd w:val="0"/>
        <w:ind w:firstLine="709"/>
        <w:contextualSpacing/>
        <w:jc w:val="both"/>
        <w:rPr>
          <w:kern w:val="2"/>
          <w:sz w:val="28"/>
          <w:szCs w:val="28"/>
        </w:rPr>
      </w:pPr>
      <w:r w:rsidRPr="00744538">
        <w:rPr>
          <w:kern w:val="2"/>
          <w:sz w:val="28"/>
          <w:szCs w:val="28"/>
        </w:rPr>
        <w:t xml:space="preserve">4.7.1. Премирование руководителя </w:t>
      </w:r>
      <w:r w:rsidR="009E6712" w:rsidRPr="00744538">
        <w:rPr>
          <w:kern w:val="2"/>
          <w:sz w:val="28"/>
          <w:szCs w:val="28"/>
        </w:rPr>
        <w:t>муниципального</w:t>
      </w:r>
      <w:r w:rsidRPr="00744538">
        <w:rPr>
          <w:kern w:val="2"/>
          <w:sz w:val="28"/>
          <w:szCs w:val="28"/>
        </w:rPr>
        <w:t xml:space="preserve"> учреждения производится с учетом целевых показателей эффективности деятельности </w:t>
      </w:r>
      <w:r w:rsidR="009E6712" w:rsidRPr="00744538">
        <w:rPr>
          <w:spacing w:val="-2"/>
          <w:kern w:val="2"/>
          <w:sz w:val="28"/>
          <w:szCs w:val="28"/>
        </w:rPr>
        <w:t>муниципального</w:t>
      </w:r>
      <w:r w:rsidRPr="00744538">
        <w:rPr>
          <w:spacing w:val="-2"/>
          <w:kern w:val="2"/>
          <w:sz w:val="28"/>
          <w:szCs w:val="28"/>
        </w:rPr>
        <w:t xml:space="preserve"> учреждения, устанавливаемых </w:t>
      </w:r>
      <w:r w:rsidR="0008349F">
        <w:rPr>
          <w:spacing w:val="-2"/>
          <w:kern w:val="2"/>
          <w:sz w:val="28"/>
          <w:szCs w:val="28"/>
        </w:rPr>
        <w:t xml:space="preserve">Администрацией </w:t>
      </w:r>
      <w:r w:rsidR="003A15E7">
        <w:rPr>
          <w:spacing w:val="-2"/>
          <w:kern w:val="2"/>
          <w:sz w:val="28"/>
          <w:szCs w:val="28"/>
        </w:rPr>
        <w:t>Манычского</w:t>
      </w:r>
      <w:r w:rsidR="0008349F">
        <w:rPr>
          <w:spacing w:val="-2"/>
          <w:kern w:val="2"/>
          <w:sz w:val="28"/>
          <w:szCs w:val="28"/>
        </w:rPr>
        <w:t xml:space="preserve"> сельского поселения</w:t>
      </w:r>
      <w:r w:rsidRPr="00744538">
        <w:rPr>
          <w:kern w:val="2"/>
          <w:sz w:val="28"/>
          <w:szCs w:val="28"/>
        </w:rPr>
        <w:t>.</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4.</w:t>
      </w:r>
      <w:r w:rsidR="00E57865" w:rsidRPr="00744538">
        <w:rPr>
          <w:kern w:val="2"/>
          <w:sz w:val="28"/>
          <w:szCs w:val="28"/>
        </w:rPr>
        <w:t>7</w:t>
      </w:r>
      <w:r w:rsidRPr="00744538">
        <w:rPr>
          <w:kern w:val="2"/>
          <w:sz w:val="28"/>
          <w:szCs w:val="28"/>
        </w:rPr>
        <w:t>.</w:t>
      </w:r>
      <w:r w:rsidR="00DC0D92" w:rsidRPr="00744538">
        <w:rPr>
          <w:kern w:val="2"/>
          <w:sz w:val="28"/>
          <w:szCs w:val="28"/>
        </w:rPr>
        <w:t>2</w:t>
      </w:r>
      <w:r w:rsidRPr="00744538">
        <w:rPr>
          <w:kern w:val="2"/>
          <w:sz w:val="28"/>
          <w:szCs w:val="28"/>
        </w:rPr>
        <w:t>. При определении показателей и условий премирования целесообразно учитывать:</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перевыполнение норм нагрузки;</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участие в федеральных</w:t>
      </w:r>
      <w:r w:rsidR="009E6712" w:rsidRPr="00744538">
        <w:rPr>
          <w:kern w:val="2"/>
          <w:sz w:val="28"/>
          <w:szCs w:val="28"/>
        </w:rPr>
        <w:t>,</w:t>
      </w:r>
      <w:r w:rsidRPr="00744538">
        <w:rPr>
          <w:kern w:val="2"/>
          <w:sz w:val="28"/>
          <w:szCs w:val="28"/>
        </w:rPr>
        <w:t xml:space="preserve"> региональных </w:t>
      </w:r>
      <w:r w:rsidR="009E6712" w:rsidRPr="00744538">
        <w:rPr>
          <w:kern w:val="2"/>
          <w:sz w:val="28"/>
          <w:szCs w:val="28"/>
        </w:rPr>
        <w:t xml:space="preserve">и муниципальных </w:t>
      </w:r>
      <w:r w:rsidRPr="00744538">
        <w:rPr>
          <w:kern w:val="2"/>
          <w:sz w:val="28"/>
          <w:szCs w:val="28"/>
        </w:rPr>
        <w:t>программах;</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успешное и добросовестное исполнение работником своих должностных обязанностей;</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инициативу, творчество и применение в работе современных форм и методов организации труда;</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качественную подготовку и проведение мероприятий, связанных с уставной деятельностью </w:t>
      </w:r>
      <w:r w:rsidR="009E6712" w:rsidRPr="00744538">
        <w:rPr>
          <w:kern w:val="2"/>
          <w:sz w:val="28"/>
          <w:szCs w:val="28"/>
        </w:rPr>
        <w:t>муниц</w:t>
      </w:r>
      <w:r w:rsidR="0008349F">
        <w:rPr>
          <w:kern w:val="2"/>
          <w:sz w:val="28"/>
          <w:szCs w:val="28"/>
        </w:rPr>
        <w:t>и</w:t>
      </w:r>
      <w:r w:rsidR="009E6712" w:rsidRPr="00744538">
        <w:rPr>
          <w:kern w:val="2"/>
          <w:sz w:val="28"/>
          <w:szCs w:val="28"/>
        </w:rPr>
        <w:t>пального</w:t>
      </w:r>
      <w:r w:rsidRPr="00744538">
        <w:rPr>
          <w:kern w:val="2"/>
          <w:sz w:val="28"/>
          <w:szCs w:val="28"/>
        </w:rPr>
        <w:t xml:space="preserve"> учреждения;</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участие</w:t>
      </w:r>
      <w:r w:rsidR="009E6712" w:rsidRPr="00744538">
        <w:rPr>
          <w:kern w:val="2"/>
          <w:sz w:val="28"/>
          <w:szCs w:val="28"/>
        </w:rPr>
        <w:t xml:space="preserve"> </w:t>
      </w:r>
      <w:r w:rsidRPr="00744538">
        <w:rPr>
          <w:kern w:val="2"/>
          <w:sz w:val="28"/>
          <w:szCs w:val="28"/>
        </w:rPr>
        <w:t>в выполнении особо важных работ и мероприятий;</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своевременность и полноту подготовки отчетности и т.д.</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4.</w:t>
      </w:r>
      <w:r w:rsidR="00E57865" w:rsidRPr="00744538">
        <w:rPr>
          <w:kern w:val="2"/>
          <w:sz w:val="28"/>
          <w:szCs w:val="28"/>
        </w:rPr>
        <w:t>7</w:t>
      </w:r>
      <w:r w:rsidRPr="00744538">
        <w:rPr>
          <w:kern w:val="2"/>
          <w:sz w:val="28"/>
          <w:szCs w:val="28"/>
        </w:rPr>
        <w:t>.</w:t>
      </w:r>
      <w:r w:rsidR="00DC0D92" w:rsidRPr="00744538">
        <w:rPr>
          <w:kern w:val="2"/>
          <w:sz w:val="28"/>
          <w:szCs w:val="28"/>
        </w:rPr>
        <w:t>3</w:t>
      </w:r>
      <w:r w:rsidRPr="00744538">
        <w:rPr>
          <w:kern w:val="2"/>
          <w:sz w:val="28"/>
          <w:szCs w:val="28"/>
        </w:rPr>
        <w:t>. Конкретный размер премии может определяться как в процентах к должностному окладу</w:t>
      </w:r>
      <w:r w:rsidR="00DC0D92" w:rsidRPr="00744538">
        <w:rPr>
          <w:kern w:val="2"/>
          <w:sz w:val="28"/>
          <w:szCs w:val="28"/>
        </w:rPr>
        <w:t xml:space="preserve"> (</w:t>
      </w:r>
      <w:r w:rsidRPr="00744538">
        <w:rPr>
          <w:kern w:val="2"/>
          <w:sz w:val="28"/>
          <w:szCs w:val="28"/>
        </w:rPr>
        <w:t>ставке заработной платы</w:t>
      </w:r>
      <w:r w:rsidR="00DC0D92" w:rsidRPr="00744538">
        <w:rPr>
          <w:kern w:val="2"/>
          <w:sz w:val="28"/>
          <w:szCs w:val="28"/>
        </w:rPr>
        <w:t>)</w:t>
      </w:r>
      <w:r w:rsidRPr="00744538">
        <w:rPr>
          <w:kern w:val="2"/>
          <w:sz w:val="28"/>
          <w:szCs w:val="28"/>
        </w:rPr>
        <w:t xml:space="preserve"> работника, так и в абсолютном размере.</w:t>
      </w:r>
    </w:p>
    <w:p w:rsidR="00273798" w:rsidRPr="00744538" w:rsidRDefault="00E57865" w:rsidP="00E25541">
      <w:pPr>
        <w:autoSpaceDE w:val="0"/>
        <w:autoSpaceDN w:val="0"/>
        <w:adjustRightInd w:val="0"/>
        <w:ind w:firstLine="709"/>
        <w:contextualSpacing/>
        <w:jc w:val="both"/>
        <w:rPr>
          <w:kern w:val="2"/>
          <w:sz w:val="28"/>
          <w:szCs w:val="28"/>
        </w:rPr>
      </w:pPr>
      <w:r w:rsidRPr="00744538">
        <w:rPr>
          <w:kern w:val="2"/>
          <w:sz w:val="28"/>
          <w:szCs w:val="28"/>
        </w:rPr>
        <w:t>4.8</w:t>
      </w:r>
      <w:r w:rsidR="00273798" w:rsidRPr="00744538">
        <w:rPr>
          <w:kern w:val="2"/>
          <w:sz w:val="28"/>
          <w:szCs w:val="28"/>
        </w:rPr>
        <w:t>. </w:t>
      </w:r>
      <w:r w:rsidRPr="00744538">
        <w:rPr>
          <w:kern w:val="2"/>
          <w:sz w:val="28"/>
          <w:szCs w:val="28"/>
        </w:rPr>
        <w:t>С</w:t>
      </w:r>
      <w:r w:rsidR="00273798" w:rsidRPr="00744538">
        <w:rPr>
          <w:kern w:val="2"/>
          <w:sz w:val="28"/>
          <w:szCs w:val="28"/>
        </w:rPr>
        <w:t>редств</w:t>
      </w:r>
      <w:r w:rsidRPr="00744538">
        <w:rPr>
          <w:kern w:val="2"/>
          <w:sz w:val="28"/>
          <w:szCs w:val="28"/>
        </w:rPr>
        <w:t>а</w:t>
      </w:r>
      <w:r w:rsidR="00273798" w:rsidRPr="00744538">
        <w:rPr>
          <w:kern w:val="2"/>
          <w:sz w:val="28"/>
          <w:szCs w:val="28"/>
        </w:rPr>
        <w:t>, поступающи</w:t>
      </w:r>
      <w:r w:rsidRPr="00744538">
        <w:rPr>
          <w:kern w:val="2"/>
          <w:sz w:val="28"/>
          <w:szCs w:val="28"/>
        </w:rPr>
        <w:t>е</w:t>
      </w:r>
      <w:r w:rsidR="00273798" w:rsidRPr="00744538">
        <w:rPr>
          <w:kern w:val="2"/>
          <w:sz w:val="28"/>
          <w:szCs w:val="28"/>
        </w:rPr>
        <w:t xml:space="preserve"> от приносящей доход деятельности, направля</w:t>
      </w:r>
      <w:r w:rsidRPr="00744538">
        <w:rPr>
          <w:kern w:val="2"/>
          <w:sz w:val="28"/>
          <w:szCs w:val="28"/>
        </w:rPr>
        <w:t>ются</w:t>
      </w:r>
      <w:r w:rsidR="009E6712" w:rsidRPr="00744538">
        <w:rPr>
          <w:kern w:val="2"/>
          <w:sz w:val="28"/>
          <w:szCs w:val="28"/>
        </w:rPr>
        <w:t xml:space="preserve"> </w:t>
      </w:r>
      <w:r w:rsidRPr="00744538">
        <w:rPr>
          <w:kern w:val="2"/>
          <w:sz w:val="28"/>
          <w:szCs w:val="28"/>
        </w:rPr>
        <w:t>на премирование работников</w:t>
      </w:r>
      <w:r w:rsidR="00273798" w:rsidRPr="00744538">
        <w:rPr>
          <w:kern w:val="2"/>
          <w:sz w:val="28"/>
          <w:szCs w:val="28"/>
        </w:rPr>
        <w:t xml:space="preserve"> в соответствии с локальным нормативным актом </w:t>
      </w:r>
      <w:r w:rsidR="00581F0E" w:rsidRPr="00744538">
        <w:rPr>
          <w:kern w:val="2"/>
          <w:sz w:val="28"/>
          <w:szCs w:val="28"/>
        </w:rPr>
        <w:t>с учетом мнения представительного органа работников</w:t>
      </w:r>
      <w:r w:rsidR="00273798" w:rsidRPr="00744538">
        <w:rPr>
          <w:kern w:val="2"/>
          <w:sz w:val="28"/>
          <w:szCs w:val="28"/>
        </w:rPr>
        <w:t>.</w:t>
      </w:r>
    </w:p>
    <w:p w:rsidR="00273798" w:rsidRPr="00744538" w:rsidRDefault="00E57865" w:rsidP="00E25541">
      <w:pPr>
        <w:autoSpaceDE w:val="0"/>
        <w:autoSpaceDN w:val="0"/>
        <w:adjustRightInd w:val="0"/>
        <w:ind w:firstLine="709"/>
        <w:contextualSpacing/>
        <w:jc w:val="both"/>
        <w:rPr>
          <w:kern w:val="2"/>
          <w:sz w:val="28"/>
          <w:szCs w:val="28"/>
        </w:rPr>
      </w:pPr>
      <w:r w:rsidRPr="00744538">
        <w:rPr>
          <w:kern w:val="2"/>
          <w:sz w:val="28"/>
          <w:szCs w:val="28"/>
        </w:rPr>
        <w:t>Порядок</w:t>
      </w:r>
      <w:r w:rsidR="00273798" w:rsidRPr="00744538">
        <w:rPr>
          <w:kern w:val="2"/>
          <w:sz w:val="28"/>
          <w:szCs w:val="28"/>
        </w:rPr>
        <w:t xml:space="preserve"> премирования за счет средств, поступающих </w:t>
      </w:r>
      <w:r w:rsidR="00273798" w:rsidRPr="00744538">
        <w:rPr>
          <w:kern w:val="2"/>
          <w:sz w:val="28"/>
          <w:szCs w:val="28"/>
        </w:rPr>
        <w:br/>
        <w:t xml:space="preserve">от приносящей доход деятельности, разрабатывается </w:t>
      </w:r>
      <w:r w:rsidR="009E6712" w:rsidRPr="00744538">
        <w:rPr>
          <w:kern w:val="2"/>
          <w:sz w:val="28"/>
          <w:szCs w:val="28"/>
        </w:rPr>
        <w:t>муниципальным</w:t>
      </w:r>
      <w:r w:rsidR="00273798" w:rsidRPr="00744538">
        <w:rPr>
          <w:kern w:val="2"/>
          <w:sz w:val="28"/>
          <w:szCs w:val="28"/>
        </w:rPr>
        <w:t xml:space="preserve"> учреждением самостоятельно и фиксируется в локальном нормативном акте с учетом мнения представительного органа работников.</w:t>
      </w:r>
    </w:p>
    <w:p w:rsidR="00273798" w:rsidRPr="00744538" w:rsidRDefault="00E57865" w:rsidP="00E25541">
      <w:pPr>
        <w:autoSpaceDE w:val="0"/>
        <w:autoSpaceDN w:val="0"/>
        <w:adjustRightInd w:val="0"/>
        <w:ind w:firstLine="709"/>
        <w:contextualSpacing/>
        <w:jc w:val="both"/>
        <w:rPr>
          <w:kern w:val="2"/>
          <w:sz w:val="28"/>
          <w:szCs w:val="28"/>
        </w:rPr>
      </w:pPr>
      <w:r w:rsidRPr="00744538">
        <w:rPr>
          <w:kern w:val="2"/>
          <w:sz w:val="28"/>
          <w:szCs w:val="28"/>
        </w:rPr>
        <w:t>4.9</w:t>
      </w:r>
      <w:r w:rsidR="00273798" w:rsidRPr="00744538">
        <w:rPr>
          <w:kern w:val="2"/>
          <w:sz w:val="28"/>
          <w:szCs w:val="28"/>
        </w:rPr>
        <w:t>. </w:t>
      </w:r>
      <w:r w:rsidR="002A7149" w:rsidRPr="00744538">
        <w:rPr>
          <w:kern w:val="2"/>
          <w:sz w:val="28"/>
          <w:szCs w:val="28"/>
        </w:rPr>
        <w:t>Р</w:t>
      </w:r>
      <w:r w:rsidR="00273798" w:rsidRPr="00744538">
        <w:rPr>
          <w:kern w:val="2"/>
          <w:sz w:val="28"/>
          <w:szCs w:val="28"/>
        </w:rPr>
        <w:t xml:space="preserve">аботникам </w:t>
      </w:r>
      <w:r w:rsidR="009E6712" w:rsidRPr="00744538">
        <w:rPr>
          <w:kern w:val="2"/>
          <w:sz w:val="28"/>
          <w:szCs w:val="28"/>
        </w:rPr>
        <w:t>муниципальных</w:t>
      </w:r>
      <w:r w:rsidR="00273798" w:rsidRPr="00744538">
        <w:rPr>
          <w:kern w:val="2"/>
          <w:sz w:val="28"/>
          <w:szCs w:val="28"/>
        </w:rPr>
        <w:t xml:space="preserve"> учреждений устанавливаются иные выплаты стимулирующего характера.</w:t>
      </w:r>
    </w:p>
    <w:p w:rsidR="00273798" w:rsidRPr="00744538" w:rsidRDefault="00273798" w:rsidP="00E25541">
      <w:pPr>
        <w:autoSpaceDE w:val="0"/>
        <w:autoSpaceDN w:val="0"/>
        <w:adjustRightInd w:val="0"/>
        <w:ind w:firstLine="709"/>
        <w:contextualSpacing/>
        <w:jc w:val="both"/>
        <w:rPr>
          <w:rFonts w:eastAsia="Arial"/>
          <w:kern w:val="2"/>
          <w:sz w:val="28"/>
          <w:szCs w:val="28"/>
        </w:rPr>
      </w:pPr>
      <w:r w:rsidRPr="00744538">
        <w:rPr>
          <w:rFonts w:eastAsia="Arial"/>
          <w:kern w:val="2"/>
          <w:sz w:val="28"/>
          <w:szCs w:val="28"/>
        </w:rPr>
        <w:t>К иным выплатам стимулирующего характера относятся:</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lastRenderedPageBreak/>
        <w:t xml:space="preserve">выплаты за наличие ученой степени, почетного звания, ведомственного почетного звания (нагрудного знака); </w:t>
      </w:r>
    </w:p>
    <w:p w:rsidR="002A385D"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выплаты за классность водителям автомобилей</w:t>
      </w:r>
      <w:r w:rsidR="009E27F8" w:rsidRPr="00744538">
        <w:rPr>
          <w:kern w:val="2"/>
          <w:sz w:val="28"/>
          <w:szCs w:val="28"/>
        </w:rPr>
        <w:t>, трактористам</w:t>
      </w:r>
      <w:r w:rsidR="0077755E" w:rsidRPr="00744538">
        <w:rPr>
          <w:kern w:val="2"/>
          <w:sz w:val="28"/>
          <w:szCs w:val="28"/>
        </w:rPr>
        <w:t>.</w:t>
      </w:r>
    </w:p>
    <w:p w:rsidR="00273798" w:rsidRPr="00744538" w:rsidRDefault="008B68D3" w:rsidP="00E25541">
      <w:pPr>
        <w:autoSpaceDE w:val="0"/>
        <w:autoSpaceDN w:val="0"/>
        <w:adjustRightInd w:val="0"/>
        <w:ind w:firstLine="709"/>
        <w:contextualSpacing/>
        <w:jc w:val="both"/>
        <w:rPr>
          <w:kern w:val="2"/>
          <w:sz w:val="28"/>
          <w:szCs w:val="28"/>
        </w:rPr>
      </w:pPr>
      <w:r w:rsidRPr="00744538">
        <w:rPr>
          <w:kern w:val="2"/>
          <w:sz w:val="28"/>
          <w:szCs w:val="28"/>
        </w:rPr>
        <w:t>4.9</w:t>
      </w:r>
      <w:r w:rsidR="00273798" w:rsidRPr="00744538">
        <w:rPr>
          <w:kern w:val="2"/>
          <w:sz w:val="28"/>
          <w:szCs w:val="28"/>
        </w:rPr>
        <w:t>.</w:t>
      </w:r>
      <w:r w:rsidR="002A6143" w:rsidRPr="00744538">
        <w:rPr>
          <w:kern w:val="2"/>
          <w:sz w:val="28"/>
          <w:szCs w:val="28"/>
        </w:rPr>
        <w:t>1</w:t>
      </w:r>
      <w:r w:rsidR="00273798" w:rsidRPr="00744538">
        <w:rPr>
          <w:kern w:val="2"/>
          <w:sz w:val="28"/>
          <w:szCs w:val="28"/>
        </w:rPr>
        <w:t>. </w:t>
      </w:r>
      <w:r w:rsidR="00C500B2" w:rsidRPr="00744538">
        <w:rPr>
          <w:kern w:val="2"/>
          <w:sz w:val="28"/>
          <w:szCs w:val="28"/>
        </w:rPr>
        <w:t>Выплата</w:t>
      </w:r>
      <w:r w:rsidR="00273798" w:rsidRPr="00744538">
        <w:rPr>
          <w:kern w:val="2"/>
          <w:sz w:val="28"/>
          <w:szCs w:val="28"/>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744538" w:rsidRDefault="00F658C3" w:rsidP="00E25541">
      <w:pPr>
        <w:autoSpaceDE w:val="0"/>
        <w:autoSpaceDN w:val="0"/>
        <w:adjustRightInd w:val="0"/>
        <w:ind w:firstLine="709"/>
        <w:contextualSpacing/>
        <w:jc w:val="both"/>
        <w:rPr>
          <w:kern w:val="2"/>
          <w:sz w:val="28"/>
          <w:szCs w:val="28"/>
        </w:rPr>
      </w:pPr>
      <w:r w:rsidRPr="00744538">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744538" w:rsidRDefault="00F658C3" w:rsidP="00E25541">
      <w:pPr>
        <w:autoSpaceDE w:val="0"/>
        <w:autoSpaceDN w:val="0"/>
        <w:adjustRightInd w:val="0"/>
        <w:ind w:firstLine="709"/>
        <w:contextualSpacing/>
        <w:jc w:val="both"/>
        <w:rPr>
          <w:kern w:val="2"/>
          <w:sz w:val="28"/>
          <w:szCs w:val="28"/>
        </w:rPr>
      </w:pPr>
      <w:r w:rsidRPr="00744538">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F658C3" w:rsidRPr="00744538" w:rsidRDefault="00F658C3" w:rsidP="00E25541">
      <w:pPr>
        <w:autoSpaceDE w:val="0"/>
        <w:autoSpaceDN w:val="0"/>
        <w:adjustRightInd w:val="0"/>
        <w:ind w:firstLine="709"/>
        <w:contextualSpacing/>
        <w:jc w:val="both"/>
        <w:rPr>
          <w:kern w:val="2"/>
          <w:sz w:val="28"/>
          <w:szCs w:val="28"/>
        </w:rPr>
      </w:pPr>
      <w:r w:rsidRPr="00744538">
        <w:rPr>
          <w:kern w:val="2"/>
          <w:sz w:val="28"/>
          <w:szCs w:val="28"/>
        </w:rPr>
        <w:t xml:space="preserve">почетного звания </w:t>
      </w:r>
      <w:r w:rsidR="00824C61" w:rsidRPr="00744538">
        <w:rPr>
          <w:kern w:val="2"/>
          <w:sz w:val="28"/>
          <w:szCs w:val="28"/>
        </w:rPr>
        <w:t>«</w:t>
      </w:r>
      <w:r w:rsidRPr="00744538">
        <w:rPr>
          <w:kern w:val="2"/>
          <w:sz w:val="28"/>
          <w:szCs w:val="28"/>
        </w:rPr>
        <w:t>народный</w:t>
      </w:r>
      <w:r w:rsidR="00824C61" w:rsidRPr="00744538">
        <w:rPr>
          <w:kern w:val="2"/>
          <w:sz w:val="28"/>
          <w:szCs w:val="28"/>
        </w:rPr>
        <w:t>»</w:t>
      </w:r>
      <w:r w:rsidRPr="00744538">
        <w:rPr>
          <w:kern w:val="2"/>
          <w:sz w:val="28"/>
          <w:szCs w:val="28"/>
        </w:rPr>
        <w:t xml:space="preserve"> –30 процентов от должностного оклада, </w:t>
      </w:r>
      <w:r w:rsidR="00824C61" w:rsidRPr="00744538">
        <w:rPr>
          <w:kern w:val="2"/>
          <w:sz w:val="28"/>
          <w:szCs w:val="28"/>
        </w:rPr>
        <w:t>«</w:t>
      </w:r>
      <w:r w:rsidRPr="00744538">
        <w:rPr>
          <w:kern w:val="2"/>
          <w:sz w:val="28"/>
          <w:szCs w:val="28"/>
        </w:rPr>
        <w:t>заслуженный</w:t>
      </w:r>
      <w:r w:rsidR="00824C61" w:rsidRPr="00744538">
        <w:rPr>
          <w:kern w:val="2"/>
          <w:sz w:val="28"/>
          <w:szCs w:val="28"/>
        </w:rPr>
        <w:t>»</w:t>
      </w:r>
      <w:r w:rsidRPr="00744538">
        <w:rPr>
          <w:kern w:val="2"/>
          <w:sz w:val="28"/>
          <w:szCs w:val="28"/>
        </w:rPr>
        <w:t xml:space="preserve"> –</w:t>
      </w:r>
      <w:r w:rsidR="007E5659" w:rsidRPr="00744538">
        <w:rPr>
          <w:kern w:val="2"/>
          <w:sz w:val="28"/>
          <w:szCs w:val="28"/>
        </w:rPr>
        <w:t>2</w:t>
      </w:r>
      <w:r w:rsidRPr="00744538">
        <w:rPr>
          <w:kern w:val="2"/>
          <w:sz w:val="28"/>
          <w:szCs w:val="28"/>
        </w:rPr>
        <w:t>0 процентов от должностного оклада по основной и совмещаемой должности; награжденным ведомственным почетным званием (нагрудным знаком) –15 процентов от должностного оклада по основной должности.</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При присуждении ученой степени доктора наук или кандидата наук </w:t>
      </w:r>
      <w:r w:rsidR="00A423ED" w:rsidRPr="00744538">
        <w:rPr>
          <w:kern w:val="2"/>
          <w:sz w:val="28"/>
          <w:szCs w:val="28"/>
        </w:rPr>
        <w:t xml:space="preserve">выплата </w:t>
      </w:r>
      <w:r w:rsidRPr="00744538">
        <w:rPr>
          <w:kern w:val="2"/>
          <w:sz w:val="28"/>
          <w:szCs w:val="28"/>
        </w:rPr>
        <w:t>устанавливается со дня принятия Министерством образования и науки Российской Федерации решения о выдаче диплома.</w:t>
      </w:r>
    </w:p>
    <w:p w:rsidR="00273798" w:rsidRPr="00744538" w:rsidRDefault="00273798" w:rsidP="00E25541">
      <w:pPr>
        <w:autoSpaceDE w:val="0"/>
        <w:autoSpaceDN w:val="0"/>
        <w:adjustRightInd w:val="0"/>
        <w:ind w:firstLine="709"/>
        <w:contextualSpacing/>
        <w:jc w:val="both"/>
        <w:rPr>
          <w:kern w:val="2"/>
          <w:sz w:val="28"/>
          <w:szCs w:val="28"/>
        </w:rPr>
      </w:pPr>
      <w:r w:rsidRPr="00744538">
        <w:rPr>
          <w:kern w:val="2"/>
          <w:sz w:val="28"/>
          <w:szCs w:val="28"/>
        </w:rPr>
        <w:t xml:space="preserve">Имеющим почетное звание (нагрудный знак) </w:t>
      </w:r>
      <w:r w:rsidR="00A423ED" w:rsidRPr="00744538">
        <w:rPr>
          <w:kern w:val="2"/>
          <w:sz w:val="28"/>
          <w:szCs w:val="28"/>
        </w:rPr>
        <w:t xml:space="preserve">выплата устанавливается </w:t>
      </w:r>
      <w:r w:rsidRPr="00744538">
        <w:rPr>
          <w:kern w:val="2"/>
          <w:sz w:val="28"/>
          <w:szCs w:val="28"/>
        </w:rPr>
        <w:t>со дня присвоения почетного з</w:t>
      </w:r>
      <w:r w:rsidR="00A423ED" w:rsidRPr="00744538">
        <w:rPr>
          <w:kern w:val="2"/>
          <w:sz w:val="28"/>
          <w:szCs w:val="28"/>
        </w:rPr>
        <w:t xml:space="preserve">вания или награждения нагрудным знаком. </w:t>
      </w:r>
      <w:r w:rsidRPr="00744538">
        <w:rPr>
          <w:kern w:val="2"/>
          <w:sz w:val="28"/>
          <w:szCs w:val="28"/>
        </w:rPr>
        <w:t xml:space="preserve">При наличии у работника двух и более почетных званий и (или) нагрудных знаков </w:t>
      </w:r>
      <w:r w:rsidR="00A423ED" w:rsidRPr="00744538">
        <w:rPr>
          <w:kern w:val="2"/>
          <w:sz w:val="28"/>
          <w:szCs w:val="28"/>
        </w:rPr>
        <w:t xml:space="preserve">выплата </w:t>
      </w:r>
      <w:r w:rsidRPr="00744538">
        <w:rPr>
          <w:kern w:val="2"/>
          <w:sz w:val="28"/>
          <w:szCs w:val="28"/>
        </w:rPr>
        <w:t xml:space="preserve">устанавливается по одному из оснований, имеющему большее значение. </w:t>
      </w:r>
    </w:p>
    <w:p w:rsidR="00273798" w:rsidRPr="00744538" w:rsidRDefault="008B68D3" w:rsidP="00E25541">
      <w:pPr>
        <w:autoSpaceDE w:val="0"/>
        <w:autoSpaceDN w:val="0"/>
        <w:adjustRightInd w:val="0"/>
        <w:ind w:firstLine="709"/>
        <w:contextualSpacing/>
        <w:jc w:val="both"/>
        <w:rPr>
          <w:kern w:val="2"/>
          <w:sz w:val="28"/>
          <w:szCs w:val="28"/>
        </w:rPr>
      </w:pPr>
      <w:r w:rsidRPr="00744538">
        <w:rPr>
          <w:kern w:val="2"/>
          <w:sz w:val="28"/>
          <w:szCs w:val="28"/>
        </w:rPr>
        <w:t>4.9</w:t>
      </w:r>
      <w:r w:rsidR="00273798" w:rsidRPr="00744538">
        <w:rPr>
          <w:kern w:val="2"/>
          <w:sz w:val="28"/>
          <w:szCs w:val="28"/>
        </w:rPr>
        <w:t>.</w:t>
      </w:r>
      <w:r w:rsidR="00BC6C20" w:rsidRPr="00744538">
        <w:rPr>
          <w:kern w:val="2"/>
          <w:sz w:val="28"/>
          <w:szCs w:val="28"/>
        </w:rPr>
        <w:t>2</w:t>
      </w:r>
      <w:r w:rsidR="00273798" w:rsidRPr="00744538">
        <w:rPr>
          <w:kern w:val="2"/>
          <w:sz w:val="28"/>
          <w:szCs w:val="28"/>
        </w:rPr>
        <w:t>. </w:t>
      </w:r>
      <w:r w:rsidR="00C500B2" w:rsidRPr="00744538">
        <w:rPr>
          <w:kern w:val="2"/>
          <w:sz w:val="28"/>
          <w:szCs w:val="28"/>
        </w:rPr>
        <w:t>Выплату</w:t>
      </w:r>
      <w:r w:rsidR="00F658C3" w:rsidRPr="00744538">
        <w:rPr>
          <w:kern w:val="2"/>
          <w:sz w:val="28"/>
          <w:szCs w:val="28"/>
        </w:rPr>
        <w:t xml:space="preserve"> за классность устанавливают</w:t>
      </w:r>
      <w:r w:rsidR="009E6712" w:rsidRPr="00744538">
        <w:rPr>
          <w:kern w:val="2"/>
          <w:sz w:val="28"/>
          <w:szCs w:val="28"/>
        </w:rPr>
        <w:t xml:space="preserve"> </w:t>
      </w:r>
      <w:r w:rsidR="00F658C3" w:rsidRPr="00744538">
        <w:rPr>
          <w:kern w:val="2"/>
          <w:sz w:val="28"/>
          <w:szCs w:val="28"/>
        </w:rPr>
        <w:t>водителям автомобилей всех типов,</w:t>
      </w:r>
      <w:r w:rsidR="007E5659" w:rsidRPr="00744538">
        <w:rPr>
          <w:kern w:val="2"/>
          <w:sz w:val="28"/>
          <w:szCs w:val="28"/>
        </w:rPr>
        <w:t xml:space="preserve"> трактористам</w:t>
      </w:r>
      <w:r w:rsidR="00C23340" w:rsidRPr="00744538">
        <w:rPr>
          <w:kern w:val="2"/>
          <w:sz w:val="28"/>
          <w:szCs w:val="28"/>
        </w:rPr>
        <w:t>,</w:t>
      </w:r>
      <w:r w:rsidR="00F658C3" w:rsidRPr="00744538">
        <w:rPr>
          <w:kern w:val="2"/>
          <w:sz w:val="28"/>
          <w:szCs w:val="28"/>
        </w:rPr>
        <w:t xml:space="preserve"> имеющим 1-й класс – в размере 25 процентов</w:t>
      </w:r>
      <w:r w:rsidR="00D11441" w:rsidRPr="00744538">
        <w:rPr>
          <w:kern w:val="2"/>
          <w:sz w:val="28"/>
          <w:szCs w:val="28"/>
        </w:rPr>
        <w:t xml:space="preserve"> от ставки заработной платы</w:t>
      </w:r>
      <w:r w:rsidR="00F658C3" w:rsidRPr="00744538">
        <w:rPr>
          <w:kern w:val="2"/>
          <w:sz w:val="28"/>
          <w:szCs w:val="28"/>
        </w:rPr>
        <w:t>, 2-й класс – в размере 10 процентов от ставки заработной платы за фактически отработанное время в качестве водителя</w:t>
      </w:r>
      <w:r w:rsidR="007E5659" w:rsidRPr="00744538">
        <w:rPr>
          <w:kern w:val="2"/>
          <w:sz w:val="28"/>
          <w:szCs w:val="28"/>
        </w:rPr>
        <w:t>, тракториста</w:t>
      </w:r>
      <w:r w:rsidR="00F658C3" w:rsidRPr="00744538">
        <w:rPr>
          <w:kern w:val="2"/>
          <w:sz w:val="28"/>
          <w:szCs w:val="28"/>
        </w:rPr>
        <w:t>.</w:t>
      </w:r>
    </w:p>
    <w:p w:rsidR="006154E8" w:rsidRPr="00744538" w:rsidRDefault="006154E8" w:rsidP="00E25541">
      <w:pPr>
        <w:autoSpaceDE w:val="0"/>
        <w:autoSpaceDN w:val="0"/>
        <w:adjustRightInd w:val="0"/>
        <w:ind w:firstLine="709"/>
        <w:contextualSpacing/>
        <w:jc w:val="both"/>
        <w:rPr>
          <w:kern w:val="2"/>
          <w:sz w:val="28"/>
          <w:szCs w:val="28"/>
        </w:rPr>
      </w:pPr>
      <w:r w:rsidRPr="00744538">
        <w:rPr>
          <w:kern w:val="2"/>
          <w:sz w:val="28"/>
          <w:szCs w:val="28"/>
        </w:rPr>
        <w:t>4.10. Размеры и условия осуществления выплат стимулирующего характера включаются в трудовые договоры работников.</w:t>
      </w:r>
    </w:p>
    <w:p w:rsidR="008B68D3" w:rsidRPr="00744538" w:rsidRDefault="008B68D3" w:rsidP="00E25541">
      <w:pPr>
        <w:autoSpaceDE w:val="0"/>
        <w:autoSpaceDN w:val="0"/>
        <w:adjustRightInd w:val="0"/>
        <w:contextualSpacing/>
        <w:jc w:val="center"/>
        <w:rPr>
          <w:kern w:val="2"/>
          <w:sz w:val="28"/>
          <w:szCs w:val="28"/>
        </w:rPr>
      </w:pPr>
    </w:p>
    <w:p w:rsidR="008B68D3" w:rsidRPr="00744538" w:rsidRDefault="008B68D3" w:rsidP="00E25541">
      <w:pPr>
        <w:autoSpaceDE w:val="0"/>
        <w:autoSpaceDN w:val="0"/>
        <w:adjustRightInd w:val="0"/>
        <w:contextualSpacing/>
        <w:jc w:val="center"/>
        <w:rPr>
          <w:kern w:val="2"/>
          <w:sz w:val="28"/>
          <w:szCs w:val="28"/>
        </w:rPr>
      </w:pPr>
      <w:r w:rsidRPr="00744538">
        <w:rPr>
          <w:kern w:val="2"/>
          <w:sz w:val="28"/>
          <w:szCs w:val="28"/>
        </w:rPr>
        <w:t xml:space="preserve">Раздел 5. Условия оплаты труда руководителей </w:t>
      </w:r>
      <w:r w:rsidRPr="00744538">
        <w:rPr>
          <w:kern w:val="2"/>
          <w:sz w:val="28"/>
          <w:szCs w:val="28"/>
        </w:rPr>
        <w:br/>
      </w:r>
      <w:r w:rsidR="009E6712" w:rsidRPr="00744538">
        <w:rPr>
          <w:kern w:val="2"/>
          <w:sz w:val="28"/>
          <w:szCs w:val="28"/>
        </w:rPr>
        <w:t>муниципальных</w:t>
      </w:r>
      <w:r w:rsidRPr="00744538">
        <w:rPr>
          <w:kern w:val="2"/>
          <w:sz w:val="28"/>
          <w:szCs w:val="28"/>
        </w:rPr>
        <w:t xml:space="preserve"> учреждений, их заместителей и главных бухгалтеров, </w:t>
      </w:r>
      <w:r w:rsidRPr="00744538">
        <w:rPr>
          <w:kern w:val="2"/>
          <w:sz w:val="28"/>
          <w:szCs w:val="28"/>
        </w:rPr>
        <w:br/>
        <w:t xml:space="preserve">включая порядок определения </w:t>
      </w:r>
      <w:r w:rsidR="00042CED" w:rsidRPr="00744538">
        <w:rPr>
          <w:kern w:val="2"/>
          <w:sz w:val="28"/>
          <w:szCs w:val="28"/>
        </w:rPr>
        <w:t xml:space="preserve">размеров должностных окладов, размеры и условия </w:t>
      </w:r>
      <w:r w:rsidRPr="00744538">
        <w:rPr>
          <w:kern w:val="2"/>
          <w:sz w:val="28"/>
          <w:szCs w:val="28"/>
        </w:rPr>
        <w:t>осуществления выплат компенсационного и стимулирующего характера</w:t>
      </w:r>
    </w:p>
    <w:p w:rsidR="008B68D3" w:rsidRPr="00744538" w:rsidRDefault="008B68D3" w:rsidP="00E25541">
      <w:pPr>
        <w:autoSpaceDE w:val="0"/>
        <w:autoSpaceDN w:val="0"/>
        <w:adjustRightInd w:val="0"/>
        <w:ind w:firstLine="709"/>
        <w:contextualSpacing/>
        <w:jc w:val="both"/>
        <w:rPr>
          <w:kern w:val="2"/>
          <w:sz w:val="28"/>
          <w:szCs w:val="28"/>
        </w:rPr>
      </w:pPr>
    </w:p>
    <w:p w:rsidR="008B68D3" w:rsidRPr="00744538" w:rsidRDefault="008B68D3" w:rsidP="00E25541">
      <w:pPr>
        <w:autoSpaceDE w:val="0"/>
        <w:autoSpaceDN w:val="0"/>
        <w:adjustRightInd w:val="0"/>
        <w:ind w:firstLine="709"/>
        <w:contextualSpacing/>
        <w:jc w:val="both"/>
        <w:rPr>
          <w:kern w:val="2"/>
          <w:sz w:val="28"/>
          <w:szCs w:val="28"/>
        </w:rPr>
      </w:pPr>
      <w:r w:rsidRPr="00744538">
        <w:rPr>
          <w:kern w:val="2"/>
          <w:sz w:val="28"/>
          <w:szCs w:val="28"/>
        </w:rPr>
        <w:t xml:space="preserve">5.1. Заработная плата руководителей </w:t>
      </w:r>
      <w:r w:rsidR="009E6712" w:rsidRPr="00744538">
        <w:rPr>
          <w:kern w:val="2"/>
          <w:sz w:val="28"/>
          <w:szCs w:val="28"/>
        </w:rPr>
        <w:t>муниципальных</w:t>
      </w:r>
      <w:r w:rsidRPr="00744538">
        <w:rPr>
          <w:kern w:val="2"/>
          <w:sz w:val="28"/>
          <w:szCs w:val="28"/>
        </w:rPr>
        <w:t xml:space="preserve"> учреждений, их заместителей и главных бухгалтеров состоит из должностного оклада, выплат компенсационного и стимулирующего характера.</w:t>
      </w:r>
    </w:p>
    <w:p w:rsidR="008B68D3" w:rsidRPr="00744538" w:rsidRDefault="008B68D3" w:rsidP="00E25541">
      <w:pPr>
        <w:autoSpaceDE w:val="0"/>
        <w:autoSpaceDN w:val="0"/>
        <w:adjustRightInd w:val="0"/>
        <w:ind w:firstLine="709"/>
        <w:contextualSpacing/>
        <w:jc w:val="both"/>
        <w:rPr>
          <w:kern w:val="2"/>
          <w:sz w:val="28"/>
          <w:szCs w:val="28"/>
        </w:rPr>
      </w:pPr>
      <w:r w:rsidRPr="00744538">
        <w:rPr>
          <w:kern w:val="2"/>
          <w:sz w:val="28"/>
          <w:szCs w:val="28"/>
        </w:rPr>
        <w:t xml:space="preserve">5.2. Размер </w:t>
      </w:r>
      <w:r w:rsidR="00042CED" w:rsidRPr="00744538">
        <w:rPr>
          <w:kern w:val="2"/>
          <w:sz w:val="28"/>
          <w:szCs w:val="28"/>
        </w:rPr>
        <w:t xml:space="preserve">минимального </w:t>
      </w:r>
      <w:r w:rsidRPr="00744538">
        <w:rPr>
          <w:kern w:val="2"/>
          <w:sz w:val="28"/>
          <w:szCs w:val="28"/>
        </w:rPr>
        <w:t xml:space="preserve">должностного оклада руководителя </w:t>
      </w:r>
      <w:r w:rsidR="009E6712" w:rsidRPr="00744538">
        <w:rPr>
          <w:kern w:val="2"/>
          <w:sz w:val="28"/>
          <w:szCs w:val="28"/>
        </w:rPr>
        <w:t>муниципального</w:t>
      </w:r>
      <w:r w:rsidRPr="00744538">
        <w:rPr>
          <w:kern w:val="2"/>
          <w:sz w:val="28"/>
          <w:szCs w:val="28"/>
        </w:rPr>
        <w:t xml:space="preserve"> учреждения устанавливается в зависимости от группы по оплате труда руководителей согласно таблице №</w:t>
      </w:r>
      <w:r w:rsidR="00B15B4F" w:rsidRPr="00744538">
        <w:rPr>
          <w:kern w:val="2"/>
          <w:sz w:val="28"/>
          <w:szCs w:val="28"/>
        </w:rPr>
        <w:t>8</w:t>
      </w:r>
      <w:r w:rsidRPr="00744538">
        <w:rPr>
          <w:kern w:val="2"/>
          <w:sz w:val="28"/>
          <w:szCs w:val="28"/>
        </w:rPr>
        <w:t>.</w:t>
      </w:r>
    </w:p>
    <w:p w:rsidR="008B68D3" w:rsidRPr="00744538" w:rsidRDefault="008B68D3" w:rsidP="00E25541">
      <w:pPr>
        <w:autoSpaceDE w:val="0"/>
        <w:autoSpaceDN w:val="0"/>
        <w:adjustRightInd w:val="0"/>
        <w:ind w:firstLine="709"/>
        <w:contextualSpacing/>
        <w:jc w:val="both"/>
        <w:rPr>
          <w:kern w:val="2"/>
          <w:sz w:val="28"/>
          <w:szCs w:val="28"/>
        </w:rPr>
      </w:pPr>
    </w:p>
    <w:p w:rsidR="00464B9C" w:rsidRDefault="00464B9C" w:rsidP="00E25541">
      <w:pPr>
        <w:autoSpaceDE w:val="0"/>
        <w:autoSpaceDN w:val="0"/>
        <w:adjustRightInd w:val="0"/>
        <w:ind w:firstLine="709"/>
        <w:contextualSpacing/>
        <w:jc w:val="both"/>
        <w:rPr>
          <w:kern w:val="2"/>
          <w:sz w:val="28"/>
          <w:szCs w:val="28"/>
        </w:rPr>
      </w:pPr>
    </w:p>
    <w:p w:rsidR="006834BB" w:rsidRPr="00744538" w:rsidRDefault="006834BB" w:rsidP="00E25541">
      <w:pPr>
        <w:autoSpaceDE w:val="0"/>
        <w:autoSpaceDN w:val="0"/>
        <w:adjustRightInd w:val="0"/>
        <w:ind w:firstLine="709"/>
        <w:contextualSpacing/>
        <w:jc w:val="both"/>
        <w:rPr>
          <w:kern w:val="2"/>
          <w:sz w:val="28"/>
          <w:szCs w:val="28"/>
        </w:rPr>
      </w:pPr>
    </w:p>
    <w:p w:rsidR="008B68D3" w:rsidRPr="00744538" w:rsidRDefault="008B68D3" w:rsidP="00E25541">
      <w:pPr>
        <w:autoSpaceDE w:val="0"/>
        <w:autoSpaceDN w:val="0"/>
        <w:adjustRightInd w:val="0"/>
        <w:contextualSpacing/>
        <w:jc w:val="right"/>
        <w:rPr>
          <w:kern w:val="2"/>
          <w:sz w:val="28"/>
          <w:szCs w:val="28"/>
        </w:rPr>
      </w:pPr>
      <w:r w:rsidRPr="00744538">
        <w:rPr>
          <w:kern w:val="2"/>
          <w:sz w:val="28"/>
          <w:szCs w:val="28"/>
        </w:rPr>
        <w:lastRenderedPageBreak/>
        <w:t>Таблица №</w:t>
      </w:r>
      <w:r w:rsidR="00B15B4F" w:rsidRPr="00744538">
        <w:rPr>
          <w:kern w:val="2"/>
          <w:sz w:val="28"/>
          <w:szCs w:val="28"/>
        </w:rPr>
        <w:t xml:space="preserve"> 8</w:t>
      </w:r>
    </w:p>
    <w:p w:rsidR="00F74171" w:rsidRPr="00744538" w:rsidRDefault="00042CED" w:rsidP="00E25541">
      <w:pPr>
        <w:autoSpaceDE w:val="0"/>
        <w:autoSpaceDN w:val="0"/>
        <w:adjustRightInd w:val="0"/>
        <w:contextualSpacing/>
        <w:jc w:val="center"/>
        <w:rPr>
          <w:kern w:val="2"/>
          <w:sz w:val="28"/>
          <w:szCs w:val="28"/>
        </w:rPr>
      </w:pPr>
      <w:r w:rsidRPr="00744538">
        <w:rPr>
          <w:kern w:val="2"/>
          <w:sz w:val="28"/>
          <w:szCs w:val="28"/>
        </w:rPr>
        <w:t>Размер минимального должностного оклада руководителя</w:t>
      </w:r>
    </w:p>
    <w:p w:rsidR="008B68D3" w:rsidRPr="00744538" w:rsidRDefault="00042CED" w:rsidP="00E25541">
      <w:pPr>
        <w:autoSpaceDE w:val="0"/>
        <w:autoSpaceDN w:val="0"/>
        <w:adjustRightInd w:val="0"/>
        <w:contextualSpacing/>
        <w:jc w:val="center"/>
        <w:rPr>
          <w:kern w:val="2"/>
          <w:sz w:val="28"/>
          <w:szCs w:val="28"/>
        </w:rPr>
      </w:pPr>
      <w:r w:rsidRPr="00744538">
        <w:rPr>
          <w:kern w:val="2"/>
          <w:sz w:val="28"/>
          <w:szCs w:val="28"/>
        </w:rPr>
        <w:t xml:space="preserve"> </w:t>
      </w:r>
      <w:r w:rsidR="0088343C" w:rsidRPr="00744538">
        <w:rPr>
          <w:kern w:val="2"/>
          <w:sz w:val="28"/>
          <w:szCs w:val="28"/>
        </w:rPr>
        <w:t>муниципального</w:t>
      </w:r>
      <w:r w:rsidRPr="00744538">
        <w:rPr>
          <w:kern w:val="2"/>
          <w:sz w:val="28"/>
          <w:szCs w:val="28"/>
        </w:rPr>
        <w:t xml:space="preserve"> учреждения</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2"/>
        <w:gridCol w:w="6029"/>
        <w:gridCol w:w="3260"/>
      </w:tblGrid>
      <w:tr w:rsidR="00405F1C" w:rsidRPr="00744538" w:rsidTr="009E6712">
        <w:tc>
          <w:tcPr>
            <w:tcW w:w="902" w:type="dxa"/>
            <w:hideMark/>
          </w:tcPr>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 п/п</w:t>
            </w:r>
          </w:p>
        </w:tc>
        <w:tc>
          <w:tcPr>
            <w:tcW w:w="6029" w:type="dxa"/>
            <w:hideMark/>
          </w:tcPr>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Группа</w:t>
            </w:r>
          </w:p>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по оплате труда руководителей</w:t>
            </w:r>
          </w:p>
        </w:tc>
        <w:tc>
          <w:tcPr>
            <w:tcW w:w="3260" w:type="dxa"/>
            <w:hideMark/>
          </w:tcPr>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 xml:space="preserve">Размер </w:t>
            </w:r>
            <w:r w:rsidR="00042CED" w:rsidRPr="00744538">
              <w:rPr>
                <w:kern w:val="2"/>
                <w:sz w:val="28"/>
                <w:szCs w:val="28"/>
              </w:rPr>
              <w:t xml:space="preserve">минимального </w:t>
            </w:r>
            <w:r w:rsidRPr="00744538">
              <w:rPr>
                <w:kern w:val="2"/>
                <w:sz w:val="28"/>
                <w:szCs w:val="28"/>
              </w:rPr>
              <w:t>должностного оклада (рублей)</w:t>
            </w:r>
          </w:p>
        </w:tc>
      </w:tr>
      <w:tr w:rsidR="00405F1C" w:rsidRPr="00744538" w:rsidTr="009E6712">
        <w:tc>
          <w:tcPr>
            <w:tcW w:w="902" w:type="dxa"/>
            <w:hideMark/>
          </w:tcPr>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1</w:t>
            </w:r>
          </w:p>
        </w:tc>
        <w:tc>
          <w:tcPr>
            <w:tcW w:w="6029" w:type="dxa"/>
            <w:hideMark/>
          </w:tcPr>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3</w:t>
            </w:r>
          </w:p>
        </w:tc>
        <w:tc>
          <w:tcPr>
            <w:tcW w:w="3260" w:type="dxa"/>
            <w:hideMark/>
          </w:tcPr>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4</w:t>
            </w:r>
          </w:p>
        </w:tc>
      </w:tr>
      <w:tr w:rsidR="00405F1C" w:rsidRPr="00744538" w:rsidTr="009E6712">
        <w:tc>
          <w:tcPr>
            <w:tcW w:w="902" w:type="dxa"/>
            <w:hideMark/>
          </w:tcPr>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1.</w:t>
            </w:r>
          </w:p>
        </w:tc>
        <w:tc>
          <w:tcPr>
            <w:tcW w:w="6029" w:type="dxa"/>
            <w:hideMark/>
          </w:tcPr>
          <w:p w:rsidR="00405F1C" w:rsidRPr="00744538" w:rsidRDefault="004D2106" w:rsidP="009E6712">
            <w:pPr>
              <w:autoSpaceDE w:val="0"/>
              <w:autoSpaceDN w:val="0"/>
              <w:adjustRightInd w:val="0"/>
              <w:contextualSpacing/>
              <w:rPr>
                <w:kern w:val="2"/>
                <w:sz w:val="28"/>
                <w:szCs w:val="28"/>
              </w:rPr>
            </w:pPr>
            <w:r w:rsidRPr="00744538">
              <w:rPr>
                <w:sz w:val="28"/>
                <w:szCs w:val="28"/>
              </w:rPr>
              <w:t xml:space="preserve">учреждения культуры I </w:t>
            </w:r>
            <w:r w:rsidR="009E6712" w:rsidRPr="00744538">
              <w:rPr>
                <w:sz w:val="28"/>
                <w:szCs w:val="28"/>
              </w:rPr>
              <w:t xml:space="preserve">– </w:t>
            </w:r>
            <w:r w:rsidR="009E6712" w:rsidRPr="00744538">
              <w:rPr>
                <w:sz w:val="28"/>
                <w:szCs w:val="28"/>
                <w:lang w:val="en-US"/>
              </w:rPr>
              <w:t>II</w:t>
            </w:r>
            <w:r w:rsidR="009E6712" w:rsidRPr="00744538">
              <w:rPr>
                <w:sz w:val="28"/>
                <w:szCs w:val="28"/>
              </w:rPr>
              <w:t xml:space="preserve"> </w:t>
            </w:r>
            <w:r w:rsidRPr="00744538">
              <w:rPr>
                <w:sz w:val="28"/>
                <w:szCs w:val="28"/>
              </w:rPr>
              <w:t>группы по оплате труда руководителей</w:t>
            </w:r>
          </w:p>
        </w:tc>
        <w:tc>
          <w:tcPr>
            <w:tcW w:w="3260" w:type="dxa"/>
          </w:tcPr>
          <w:p w:rsidR="00405F1C" w:rsidRPr="0008349F" w:rsidRDefault="009E6712" w:rsidP="006834BB">
            <w:pPr>
              <w:autoSpaceDE w:val="0"/>
              <w:autoSpaceDN w:val="0"/>
              <w:adjustRightInd w:val="0"/>
              <w:contextualSpacing/>
              <w:jc w:val="center"/>
              <w:rPr>
                <w:kern w:val="2"/>
                <w:sz w:val="28"/>
                <w:szCs w:val="28"/>
              </w:rPr>
            </w:pPr>
            <w:r w:rsidRPr="00744538">
              <w:rPr>
                <w:kern w:val="2"/>
                <w:sz w:val="28"/>
                <w:szCs w:val="28"/>
                <w:lang w:val="en-US"/>
              </w:rPr>
              <w:t>12</w:t>
            </w:r>
            <w:r w:rsidR="0008349F">
              <w:rPr>
                <w:kern w:val="2"/>
                <w:sz w:val="28"/>
                <w:szCs w:val="28"/>
              </w:rPr>
              <w:t>183</w:t>
            </w:r>
          </w:p>
        </w:tc>
      </w:tr>
      <w:tr w:rsidR="00405F1C" w:rsidRPr="00744538" w:rsidTr="009E6712">
        <w:tc>
          <w:tcPr>
            <w:tcW w:w="902" w:type="dxa"/>
            <w:hideMark/>
          </w:tcPr>
          <w:p w:rsidR="00405F1C" w:rsidRPr="00744538" w:rsidRDefault="00405F1C" w:rsidP="00E25541">
            <w:pPr>
              <w:autoSpaceDE w:val="0"/>
              <w:autoSpaceDN w:val="0"/>
              <w:adjustRightInd w:val="0"/>
              <w:contextualSpacing/>
              <w:jc w:val="center"/>
              <w:rPr>
                <w:kern w:val="2"/>
                <w:sz w:val="28"/>
                <w:szCs w:val="28"/>
              </w:rPr>
            </w:pPr>
            <w:r w:rsidRPr="00744538">
              <w:rPr>
                <w:kern w:val="2"/>
                <w:sz w:val="28"/>
                <w:szCs w:val="28"/>
              </w:rPr>
              <w:t>2.</w:t>
            </w:r>
          </w:p>
        </w:tc>
        <w:tc>
          <w:tcPr>
            <w:tcW w:w="6029" w:type="dxa"/>
            <w:hideMark/>
          </w:tcPr>
          <w:p w:rsidR="009E6712" w:rsidRPr="00744538" w:rsidRDefault="004D2106" w:rsidP="009E6712">
            <w:pPr>
              <w:autoSpaceDE w:val="0"/>
              <w:autoSpaceDN w:val="0"/>
              <w:adjustRightInd w:val="0"/>
              <w:contextualSpacing/>
              <w:rPr>
                <w:kern w:val="2"/>
                <w:sz w:val="28"/>
                <w:szCs w:val="28"/>
              </w:rPr>
            </w:pPr>
            <w:r w:rsidRPr="00744538">
              <w:rPr>
                <w:sz w:val="28"/>
                <w:szCs w:val="28"/>
              </w:rPr>
              <w:t>учреждения культуры II</w:t>
            </w:r>
            <w:r w:rsidR="009E6712" w:rsidRPr="00744538">
              <w:rPr>
                <w:sz w:val="28"/>
                <w:szCs w:val="28"/>
                <w:lang w:val="en-US"/>
              </w:rPr>
              <w:t>I</w:t>
            </w:r>
            <w:r w:rsidR="009E6712" w:rsidRPr="00744538">
              <w:rPr>
                <w:sz w:val="28"/>
                <w:szCs w:val="28"/>
              </w:rPr>
              <w:t xml:space="preserve"> - </w:t>
            </w:r>
            <w:r w:rsidR="009E6712" w:rsidRPr="00744538">
              <w:rPr>
                <w:sz w:val="28"/>
                <w:szCs w:val="28"/>
                <w:lang w:val="en-US"/>
              </w:rPr>
              <w:t>IV</w:t>
            </w:r>
            <w:r w:rsidRPr="00744538">
              <w:rPr>
                <w:sz w:val="28"/>
                <w:szCs w:val="28"/>
              </w:rPr>
              <w:t xml:space="preserve"> группы по оплате труда руководителей</w:t>
            </w:r>
          </w:p>
          <w:p w:rsidR="00405F1C" w:rsidRPr="00744538" w:rsidRDefault="00405F1C" w:rsidP="00E25541">
            <w:pPr>
              <w:autoSpaceDE w:val="0"/>
              <w:autoSpaceDN w:val="0"/>
              <w:adjustRightInd w:val="0"/>
              <w:contextualSpacing/>
              <w:rPr>
                <w:kern w:val="2"/>
                <w:sz w:val="28"/>
                <w:szCs w:val="28"/>
              </w:rPr>
            </w:pPr>
          </w:p>
        </w:tc>
        <w:tc>
          <w:tcPr>
            <w:tcW w:w="3260" w:type="dxa"/>
          </w:tcPr>
          <w:p w:rsidR="00405F1C" w:rsidRPr="0008349F" w:rsidRDefault="0008349F" w:rsidP="00EF0284">
            <w:pPr>
              <w:autoSpaceDE w:val="0"/>
              <w:autoSpaceDN w:val="0"/>
              <w:adjustRightInd w:val="0"/>
              <w:contextualSpacing/>
              <w:jc w:val="center"/>
              <w:rPr>
                <w:kern w:val="2"/>
                <w:sz w:val="28"/>
                <w:szCs w:val="28"/>
              </w:rPr>
            </w:pPr>
            <w:r>
              <w:rPr>
                <w:kern w:val="2"/>
                <w:sz w:val="28"/>
                <w:szCs w:val="28"/>
              </w:rPr>
              <w:t>11539</w:t>
            </w:r>
          </w:p>
        </w:tc>
      </w:tr>
    </w:tbl>
    <w:p w:rsidR="00C079B6" w:rsidRPr="00744538" w:rsidRDefault="00C079B6" w:rsidP="00E25541">
      <w:pPr>
        <w:autoSpaceDE w:val="0"/>
        <w:autoSpaceDN w:val="0"/>
        <w:adjustRightInd w:val="0"/>
        <w:ind w:firstLine="709"/>
        <w:contextualSpacing/>
        <w:jc w:val="both"/>
        <w:rPr>
          <w:kern w:val="2"/>
          <w:sz w:val="28"/>
          <w:szCs w:val="28"/>
        </w:rPr>
      </w:pPr>
    </w:p>
    <w:p w:rsidR="005A314F" w:rsidRPr="00744538" w:rsidRDefault="00CB3291" w:rsidP="00E25541">
      <w:pPr>
        <w:autoSpaceDE w:val="0"/>
        <w:autoSpaceDN w:val="0"/>
        <w:adjustRightInd w:val="0"/>
        <w:ind w:firstLine="709"/>
        <w:contextualSpacing/>
        <w:jc w:val="both"/>
        <w:rPr>
          <w:sz w:val="28"/>
          <w:szCs w:val="28"/>
        </w:rPr>
      </w:pPr>
      <w:r w:rsidRPr="00744538">
        <w:rPr>
          <w:sz w:val="28"/>
          <w:szCs w:val="28"/>
        </w:rPr>
        <w:t xml:space="preserve">5.3.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искусств на основе единоначалия. </w:t>
      </w:r>
    </w:p>
    <w:p w:rsidR="008B68D3" w:rsidRPr="00744538" w:rsidRDefault="00CC0BF0" w:rsidP="00E25541">
      <w:pPr>
        <w:autoSpaceDE w:val="0"/>
        <w:autoSpaceDN w:val="0"/>
        <w:adjustRightInd w:val="0"/>
        <w:ind w:firstLine="709"/>
        <w:contextualSpacing/>
        <w:jc w:val="both"/>
        <w:rPr>
          <w:kern w:val="2"/>
          <w:sz w:val="28"/>
          <w:szCs w:val="28"/>
        </w:rPr>
      </w:pPr>
      <w:r w:rsidRPr="00744538">
        <w:rPr>
          <w:kern w:val="2"/>
          <w:sz w:val="28"/>
          <w:szCs w:val="28"/>
        </w:rPr>
        <w:t>5.</w:t>
      </w:r>
      <w:r w:rsidR="00CB3291" w:rsidRPr="00744538">
        <w:rPr>
          <w:kern w:val="2"/>
          <w:sz w:val="28"/>
          <w:szCs w:val="28"/>
        </w:rPr>
        <w:t>4</w:t>
      </w:r>
      <w:r w:rsidRPr="00744538">
        <w:rPr>
          <w:kern w:val="2"/>
          <w:sz w:val="28"/>
          <w:szCs w:val="28"/>
        </w:rPr>
        <w:t xml:space="preserve">. </w:t>
      </w:r>
      <w:r w:rsidR="008B68D3" w:rsidRPr="00744538">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20" w:anchor="Par1535" w:history="1">
        <w:r w:rsidR="008B68D3" w:rsidRPr="00744538">
          <w:rPr>
            <w:kern w:val="2"/>
            <w:sz w:val="28"/>
            <w:szCs w:val="28"/>
          </w:rPr>
          <w:t xml:space="preserve">разделе </w:t>
        </w:r>
      </w:hyperlink>
      <w:r w:rsidR="008B68D3" w:rsidRPr="00744538">
        <w:rPr>
          <w:kern w:val="2"/>
          <w:sz w:val="28"/>
          <w:szCs w:val="28"/>
        </w:rPr>
        <w:t>6 настоящего приложения.</w:t>
      </w:r>
    </w:p>
    <w:p w:rsidR="00713339" w:rsidRPr="00744538" w:rsidRDefault="00B33626" w:rsidP="00E25541">
      <w:pPr>
        <w:autoSpaceDE w:val="0"/>
        <w:autoSpaceDN w:val="0"/>
        <w:adjustRightInd w:val="0"/>
        <w:ind w:firstLine="709"/>
        <w:contextualSpacing/>
        <w:jc w:val="both"/>
        <w:rPr>
          <w:sz w:val="28"/>
          <w:szCs w:val="28"/>
        </w:rPr>
      </w:pPr>
      <w:r w:rsidRPr="00744538">
        <w:rPr>
          <w:sz w:val="28"/>
          <w:szCs w:val="28"/>
        </w:rPr>
        <w:t>5</w:t>
      </w:r>
      <w:r w:rsidR="00713339" w:rsidRPr="00744538">
        <w:rPr>
          <w:sz w:val="28"/>
          <w:szCs w:val="28"/>
        </w:rPr>
        <w:t>.</w:t>
      </w:r>
      <w:r w:rsidR="00CB3291" w:rsidRPr="00744538">
        <w:rPr>
          <w:sz w:val="28"/>
          <w:szCs w:val="28"/>
        </w:rPr>
        <w:t>5</w:t>
      </w:r>
      <w:r w:rsidR="00713339" w:rsidRPr="00744538">
        <w:rPr>
          <w:sz w:val="28"/>
          <w:szCs w:val="28"/>
        </w:rPr>
        <w:t xml:space="preserve">. </w:t>
      </w:r>
      <w:r w:rsidR="004538F6" w:rsidRPr="00744538">
        <w:rPr>
          <w:sz w:val="28"/>
          <w:szCs w:val="28"/>
        </w:rPr>
        <w:t>М</w:t>
      </w:r>
      <w:r w:rsidR="00713339" w:rsidRPr="00744538">
        <w:rPr>
          <w:sz w:val="28"/>
          <w:szCs w:val="28"/>
        </w:rPr>
        <w:t>инимальны</w:t>
      </w:r>
      <w:r w:rsidR="004538F6" w:rsidRPr="00744538">
        <w:rPr>
          <w:sz w:val="28"/>
          <w:szCs w:val="28"/>
        </w:rPr>
        <w:t>е</w:t>
      </w:r>
      <w:r w:rsidR="00713339" w:rsidRPr="00744538">
        <w:rPr>
          <w:sz w:val="28"/>
          <w:szCs w:val="28"/>
        </w:rPr>
        <w:t xml:space="preserve"> должностны</w:t>
      </w:r>
      <w:r w:rsidR="004538F6" w:rsidRPr="00744538">
        <w:rPr>
          <w:sz w:val="28"/>
          <w:szCs w:val="28"/>
        </w:rPr>
        <w:t>е</w:t>
      </w:r>
      <w:r w:rsidR="00713339" w:rsidRPr="00744538">
        <w:rPr>
          <w:sz w:val="28"/>
          <w:szCs w:val="28"/>
        </w:rPr>
        <w:t xml:space="preserve"> оклад</w:t>
      </w:r>
      <w:r w:rsidR="004538F6" w:rsidRPr="00744538">
        <w:rPr>
          <w:sz w:val="28"/>
          <w:szCs w:val="28"/>
        </w:rPr>
        <w:t>ы</w:t>
      </w:r>
      <w:r w:rsidR="00713339" w:rsidRPr="00744538">
        <w:rPr>
          <w:sz w:val="28"/>
          <w:szCs w:val="28"/>
        </w:rPr>
        <w:t xml:space="preserve"> руководителей</w:t>
      </w:r>
      <w:r w:rsidR="004538F6" w:rsidRPr="00744538">
        <w:rPr>
          <w:sz w:val="28"/>
          <w:szCs w:val="28"/>
        </w:rPr>
        <w:t xml:space="preserve"> </w:t>
      </w:r>
      <w:r w:rsidR="005A314F" w:rsidRPr="00744538">
        <w:rPr>
          <w:sz w:val="28"/>
          <w:szCs w:val="28"/>
        </w:rPr>
        <w:t xml:space="preserve"> муниципальных </w:t>
      </w:r>
      <w:r w:rsidR="004538F6" w:rsidRPr="00744538">
        <w:rPr>
          <w:sz w:val="28"/>
          <w:szCs w:val="28"/>
        </w:rPr>
        <w:t>учреждений</w:t>
      </w:r>
      <w:r w:rsidR="00713339" w:rsidRPr="00744538">
        <w:rPr>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4538F6" w:rsidRPr="00744538" w:rsidRDefault="00CE5399" w:rsidP="00E25541">
      <w:pPr>
        <w:autoSpaceDE w:val="0"/>
        <w:autoSpaceDN w:val="0"/>
        <w:adjustRightInd w:val="0"/>
        <w:ind w:firstLine="709"/>
        <w:contextualSpacing/>
        <w:jc w:val="both"/>
        <w:rPr>
          <w:sz w:val="28"/>
          <w:szCs w:val="28"/>
        </w:rPr>
      </w:pPr>
      <w:r w:rsidRPr="00744538">
        <w:rPr>
          <w:sz w:val="28"/>
          <w:szCs w:val="28"/>
        </w:rPr>
        <w:t>5.</w:t>
      </w:r>
      <w:r w:rsidR="00CB3291" w:rsidRPr="00744538">
        <w:rPr>
          <w:sz w:val="28"/>
          <w:szCs w:val="28"/>
        </w:rPr>
        <w:t>6</w:t>
      </w:r>
      <w:r w:rsidR="0008349F">
        <w:rPr>
          <w:sz w:val="28"/>
          <w:szCs w:val="28"/>
        </w:rPr>
        <w:t xml:space="preserve"> </w:t>
      </w:r>
      <w:r w:rsidR="004538F6" w:rsidRPr="00744538">
        <w:rPr>
          <w:sz w:val="28"/>
          <w:szCs w:val="28"/>
        </w:rPr>
        <w:t>При определении размера коэффициента, увеличивающего минимальные должностные оклады  и образующие новые должностные оклады  применяется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744538" w:rsidRDefault="008B68D3" w:rsidP="00E25541">
      <w:pPr>
        <w:autoSpaceDE w:val="0"/>
        <w:autoSpaceDN w:val="0"/>
        <w:adjustRightInd w:val="0"/>
        <w:ind w:firstLine="709"/>
        <w:contextualSpacing/>
        <w:jc w:val="both"/>
        <w:rPr>
          <w:kern w:val="2"/>
          <w:sz w:val="28"/>
          <w:szCs w:val="28"/>
        </w:rPr>
      </w:pPr>
      <w:r w:rsidRPr="00744538">
        <w:rPr>
          <w:kern w:val="2"/>
          <w:sz w:val="28"/>
          <w:szCs w:val="28"/>
        </w:rPr>
        <w:t>5.</w:t>
      </w:r>
      <w:r w:rsidR="0008349F">
        <w:rPr>
          <w:kern w:val="2"/>
          <w:sz w:val="28"/>
          <w:szCs w:val="28"/>
        </w:rPr>
        <w:t>7</w:t>
      </w:r>
      <w:r w:rsidRPr="00744538">
        <w:rPr>
          <w:kern w:val="2"/>
          <w:sz w:val="28"/>
          <w:szCs w:val="28"/>
        </w:rPr>
        <w:t>. </w:t>
      </w:r>
      <w:r w:rsidR="00A1092F" w:rsidRPr="00744538">
        <w:rPr>
          <w:kern w:val="2"/>
          <w:sz w:val="28"/>
          <w:szCs w:val="28"/>
        </w:rPr>
        <w:t>Р</w:t>
      </w:r>
      <w:r w:rsidR="00A1092F" w:rsidRPr="00744538">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w:t>
      </w:r>
      <w:r w:rsidR="00C20448" w:rsidRPr="00744538">
        <w:rPr>
          <w:sz w:val="28"/>
          <w:szCs w:val="28"/>
        </w:rPr>
        <w:t xml:space="preserve"> ниже размера должностного оклада руководителя учреждения</w:t>
      </w:r>
      <w:r w:rsidRPr="00744538">
        <w:rPr>
          <w:kern w:val="2"/>
          <w:sz w:val="28"/>
          <w:szCs w:val="28"/>
        </w:rPr>
        <w:t>.</w:t>
      </w:r>
    </w:p>
    <w:p w:rsidR="008B68D3" w:rsidRPr="00744538" w:rsidRDefault="008B68D3" w:rsidP="00E25541">
      <w:pPr>
        <w:autoSpaceDE w:val="0"/>
        <w:autoSpaceDN w:val="0"/>
        <w:adjustRightInd w:val="0"/>
        <w:ind w:firstLine="709"/>
        <w:contextualSpacing/>
        <w:jc w:val="both"/>
        <w:rPr>
          <w:kern w:val="2"/>
          <w:sz w:val="28"/>
          <w:szCs w:val="28"/>
        </w:rPr>
      </w:pPr>
      <w:r w:rsidRPr="00744538">
        <w:rPr>
          <w:kern w:val="2"/>
          <w:sz w:val="28"/>
          <w:szCs w:val="28"/>
        </w:rPr>
        <w:t>5.</w:t>
      </w:r>
      <w:r w:rsidR="0008349F">
        <w:rPr>
          <w:kern w:val="2"/>
          <w:sz w:val="28"/>
          <w:szCs w:val="28"/>
        </w:rPr>
        <w:t>8</w:t>
      </w:r>
      <w:r w:rsidRPr="00744538">
        <w:rPr>
          <w:kern w:val="2"/>
          <w:sz w:val="28"/>
          <w:szCs w:val="28"/>
        </w:rPr>
        <w:t xml:space="preserve">. С учетом условий труда руководителю </w:t>
      </w:r>
      <w:r w:rsidR="005A314F" w:rsidRPr="00744538">
        <w:rPr>
          <w:kern w:val="2"/>
          <w:sz w:val="28"/>
          <w:szCs w:val="28"/>
        </w:rPr>
        <w:t>муниципального</w:t>
      </w:r>
      <w:r w:rsidRPr="00744538">
        <w:rPr>
          <w:kern w:val="2"/>
          <w:sz w:val="28"/>
          <w:szCs w:val="28"/>
        </w:rPr>
        <w:t xml:space="preserve"> учреждения, его заместителям и главному бухгалтеру устанавливаются выплаты компенсационного характера, предусмотренные </w:t>
      </w:r>
      <w:hyperlink r:id="rId21" w:anchor="Par663" w:history="1">
        <w:r w:rsidRPr="00744538">
          <w:rPr>
            <w:kern w:val="2"/>
            <w:sz w:val="28"/>
            <w:szCs w:val="28"/>
          </w:rPr>
          <w:t>разделом</w:t>
        </w:r>
      </w:hyperlink>
      <w:r w:rsidRPr="00744538">
        <w:rPr>
          <w:kern w:val="2"/>
          <w:sz w:val="28"/>
          <w:szCs w:val="28"/>
        </w:rPr>
        <w:t xml:space="preserve"> 3 настоящего приложения.</w:t>
      </w:r>
    </w:p>
    <w:p w:rsidR="008B68D3" w:rsidRPr="00744538" w:rsidRDefault="008B68D3" w:rsidP="00E25541">
      <w:pPr>
        <w:autoSpaceDE w:val="0"/>
        <w:autoSpaceDN w:val="0"/>
        <w:adjustRightInd w:val="0"/>
        <w:ind w:firstLine="709"/>
        <w:contextualSpacing/>
        <w:jc w:val="both"/>
        <w:rPr>
          <w:kern w:val="2"/>
          <w:sz w:val="28"/>
          <w:szCs w:val="28"/>
        </w:rPr>
      </w:pPr>
      <w:r w:rsidRPr="00744538">
        <w:rPr>
          <w:kern w:val="2"/>
          <w:sz w:val="28"/>
          <w:szCs w:val="28"/>
        </w:rPr>
        <w:t>5.</w:t>
      </w:r>
      <w:r w:rsidR="0008349F">
        <w:rPr>
          <w:kern w:val="2"/>
          <w:sz w:val="28"/>
          <w:szCs w:val="28"/>
        </w:rPr>
        <w:t>9</w:t>
      </w:r>
      <w:r w:rsidRPr="00744538">
        <w:rPr>
          <w:kern w:val="2"/>
          <w:sz w:val="28"/>
          <w:szCs w:val="28"/>
        </w:rPr>
        <w:t xml:space="preserve">. Руководителям </w:t>
      </w:r>
      <w:r w:rsidR="005A314F" w:rsidRPr="00744538">
        <w:rPr>
          <w:kern w:val="2"/>
          <w:sz w:val="28"/>
          <w:szCs w:val="28"/>
        </w:rPr>
        <w:t>муниципальных</w:t>
      </w:r>
      <w:r w:rsidRPr="00744538">
        <w:rPr>
          <w:kern w:val="2"/>
          <w:sz w:val="28"/>
          <w:szCs w:val="28"/>
        </w:rPr>
        <w:t xml:space="preserve"> учреждений, их заместителям и главным бухгалтерам устанавливаются выплаты стимулирующего характера, предусмотренные </w:t>
      </w:r>
      <w:hyperlink r:id="rId22" w:anchor="Par1419" w:history="1">
        <w:r w:rsidRPr="00744538">
          <w:rPr>
            <w:kern w:val="2"/>
            <w:sz w:val="28"/>
            <w:szCs w:val="28"/>
          </w:rPr>
          <w:t xml:space="preserve">разделом </w:t>
        </w:r>
      </w:hyperlink>
      <w:r w:rsidRPr="00744538">
        <w:rPr>
          <w:kern w:val="2"/>
          <w:sz w:val="28"/>
          <w:szCs w:val="28"/>
        </w:rPr>
        <w:t>4 настоящего приложения.</w:t>
      </w:r>
    </w:p>
    <w:p w:rsidR="00BF2853" w:rsidRPr="00744538" w:rsidRDefault="00BF2853" w:rsidP="00E25541">
      <w:pPr>
        <w:autoSpaceDE w:val="0"/>
        <w:autoSpaceDN w:val="0"/>
        <w:adjustRightInd w:val="0"/>
        <w:ind w:firstLine="709"/>
        <w:contextualSpacing/>
        <w:jc w:val="both"/>
        <w:rPr>
          <w:kern w:val="2"/>
          <w:sz w:val="28"/>
          <w:szCs w:val="28"/>
        </w:rPr>
      </w:pPr>
      <w:r w:rsidRPr="00744538">
        <w:rPr>
          <w:kern w:val="2"/>
          <w:sz w:val="28"/>
          <w:szCs w:val="28"/>
        </w:rPr>
        <w:t>5.</w:t>
      </w:r>
      <w:r w:rsidR="00B33626" w:rsidRPr="00744538">
        <w:rPr>
          <w:kern w:val="2"/>
          <w:sz w:val="28"/>
          <w:szCs w:val="28"/>
        </w:rPr>
        <w:t>1</w:t>
      </w:r>
      <w:r w:rsidR="0008349F">
        <w:rPr>
          <w:kern w:val="2"/>
          <w:sz w:val="28"/>
          <w:szCs w:val="28"/>
        </w:rPr>
        <w:t>0</w:t>
      </w:r>
      <w:r w:rsidRPr="00744538">
        <w:rPr>
          <w:kern w:val="2"/>
          <w:sz w:val="28"/>
          <w:szCs w:val="28"/>
        </w:rPr>
        <w:t xml:space="preserve">. Руководителям </w:t>
      </w:r>
      <w:r w:rsidR="005A314F" w:rsidRPr="00744538">
        <w:rPr>
          <w:kern w:val="2"/>
          <w:sz w:val="28"/>
          <w:szCs w:val="28"/>
        </w:rPr>
        <w:t>муниципальных</w:t>
      </w:r>
      <w:r w:rsidRPr="00744538">
        <w:rPr>
          <w:kern w:val="2"/>
          <w:sz w:val="28"/>
          <w:szCs w:val="28"/>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5A314F" w:rsidRPr="00744538">
        <w:rPr>
          <w:kern w:val="2"/>
          <w:sz w:val="28"/>
          <w:szCs w:val="28"/>
        </w:rPr>
        <w:t>муниципального</w:t>
      </w:r>
      <w:r w:rsidRPr="00744538">
        <w:rPr>
          <w:kern w:val="2"/>
          <w:sz w:val="28"/>
          <w:szCs w:val="28"/>
        </w:rPr>
        <w:t xml:space="preserve"> учреждения (без учета руководителя, заместителей руководителя, главного бухгалтера) (далее – предельное соотношение) в размере </w:t>
      </w:r>
      <w:r w:rsidR="005D43FD" w:rsidRPr="00744538">
        <w:rPr>
          <w:kern w:val="2"/>
          <w:sz w:val="28"/>
          <w:szCs w:val="28"/>
        </w:rPr>
        <w:t xml:space="preserve">от 1 </w:t>
      </w:r>
      <w:r w:rsidRPr="00744538">
        <w:rPr>
          <w:kern w:val="2"/>
          <w:sz w:val="28"/>
          <w:szCs w:val="28"/>
        </w:rPr>
        <w:t xml:space="preserve">до 6 за финансовый </w:t>
      </w:r>
      <w:r w:rsidRPr="00744538">
        <w:rPr>
          <w:kern w:val="2"/>
          <w:sz w:val="28"/>
          <w:szCs w:val="28"/>
        </w:rPr>
        <w:lastRenderedPageBreak/>
        <w:t>год</w:t>
      </w:r>
      <w:r w:rsidRPr="00744538">
        <w:rPr>
          <w:sz w:val="28"/>
          <w:szCs w:val="28"/>
        </w:rPr>
        <w:t xml:space="preserve"> и является обязательным для включения в трудовой договор.</w:t>
      </w:r>
      <w:r w:rsidRPr="00744538">
        <w:rPr>
          <w:kern w:val="2"/>
          <w:sz w:val="28"/>
          <w:szCs w:val="28"/>
        </w:rPr>
        <w:t xml:space="preserve"> Размеры предельного соотношения определяются в соответствии с таблицей № </w:t>
      </w:r>
      <w:r w:rsidR="00B15B4F" w:rsidRPr="00744538">
        <w:rPr>
          <w:kern w:val="2"/>
          <w:sz w:val="28"/>
          <w:szCs w:val="28"/>
        </w:rPr>
        <w:t>9</w:t>
      </w:r>
      <w:r w:rsidRPr="00744538">
        <w:rPr>
          <w:kern w:val="2"/>
          <w:sz w:val="28"/>
          <w:szCs w:val="28"/>
        </w:rPr>
        <w:t>.</w:t>
      </w:r>
    </w:p>
    <w:p w:rsidR="00BF2853" w:rsidRPr="00744538" w:rsidRDefault="00BF2853" w:rsidP="00E25541">
      <w:pPr>
        <w:autoSpaceDE w:val="0"/>
        <w:autoSpaceDN w:val="0"/>
        <w:adjustRightInd w:val="0"/>
        <w:contextualSpacing/>
        <w:jc w:val="center"/>
        <w:rPr>
          <w:kern w:val="2"/>
          <w:sz w:val="28"/>
          <w:szCs w:val="28"/>
        </w:rPr>
      </w:pPr>
    </w:p>
    <w:p w:rsidR="00BF2853" w:rsidRPr="00744538" w:rsidRDefault="00B15B4F" w:rsidP="00E25541">
      <w:pPr>
        <w:autoSpaceDE w:val="0"/>
        <w:autoSpaceDN w:val="0"/>
        <w:adjustRightInd w:val="0"/>
        <w:contextualSpacing/>
        <w:jc w:val="right"/>
        <w:rPr>
          <w:kern w:val="2"/>
          <w:sz w:val="28"/>
          <w:szCs w:val="28"/>
        </w:rPr>
      </w:pPr>
      <w:r w:rsidRPr="00744538">
        <w:rPr>
          <w:kern w:val="2"/>
          <w:sz w:val="28"/>
          <w:szCs w:val="28"/>
        </w:rPr>
        <w:t>Таблица № 9</w:t>
      </w:r>
    </w:p>
    <w:p w:rsidR="00BF2853" w:rsidRPr="00744538" w:rsidRDefault="00BF2853" w:rsidP="00E25541">
      <w:pPr>
        <w:autoSpaceDE w:val="0"/>
        <w:autoSpaceDN w:val="0"/>
        <w:adjustRightInd w:val="0"/>
        <w:ind w:firstLine="709"/>
        <w:contextualSpacing/>
        <w:jc w:val="center"/>
        <w:rPr>
          <w:sz w:val="28"/>
          <w:szCs w:val="28"/>
        </w:rPr>
      </w:pPr>
      <w:r w:rsidRPr="00744538">
        <w:rPr>
          <w:sz w:val="28"/>
          <w:szCs w:val="28"/>
        </w:rPr>
        <w:t xml:space="preserve">Размеры предельного соотношения дохода руководителя </w:t>
      </w:r>
      <w:r w:rsidR="0008349F">
        <w:rPr>
          <w:sz w:val="28"/>
          <w:szCs w:val="28"/>
        </w:rPr>
        <w:t xml:space="preserve">муниципального </w:t>
      </w:r>
      <w:r w:rsidRPr="00744538">
        <w:rPr>
          <w:sz w:val="28"/>
          <w:szCs w:val="28"/>
        </w:rPr>
        <w:t>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0"/>
        <w:gridCol w:w="4232"/>
      </w:tblGrid>
      <w:tr w:rsidR="00BF2853" w:rsidRPr="00744538" w:rsidTr="006E723B">
        <w:tc>
          <w:tcPr>
            <w:tcW w:w="5920" w:type="dxa"/>
            <w:hideMark/>
          </w:tcPr>
          <w:p w:rsidR="00BF2853" w:rsidRPr="00744538" w:rsidRDefault="00BF2853" w:rsidP="00E25541">
            <w:pPr>
              <w:autoSpaceDE w:val="0"/>
              <w:autoSpaceDN w:val="0"/>
              <w:adjustRightInd w:val="0"/>
              <w:contextualSpacing/>
              <w:jc w:val="center"/>
              <w:rPr>
                <w:kern w:val="2"/>
                <w:sz w:val="28"/>
                <w:szCs w:val="28"/>
              </w:rPr>
            </w:pPr>
            <w:r w:rsidRPr="00744538">
              <w:rPr>
                <w:kern w:val="2"/>
                <w:sz w:val="28"/>
                <w:szCs w:val="28"/>
              </w:rPr>
              <w:t>Среднесписочная численность (работников списочного состава) (человек)</w:t>
            </w:r>
          </w:p>
        </w:tc>
        <w:tc>
          <w:tcPr>
            <w:tcW w:w="4048" w:type="dxa"/>
            <w:hideMark/>
          </w:tcPr>
          <w:p w:rsidR="00BF2853" w:rsidRPr="00744538" w:rsidRDefault="00BF2853" w:rsidP="00E25541">
            <w:pPr>
              <w:autoSpaceDE w:val="0"/>
              <w:autoSpaceDN w:val="0"/>
              <w:adjustRightInd w:val="0"/>
              <w:contextualSpacing/>
              <w:jc w:val="center"/>
              <w:rPr>
                <w:kern w:val="2"/>
                <w:sz w:val="28"/>
                <w:szCs w:val="28"/>
              </w:rPr>
            </w:pPr>
            <w:r w:rsidRPr="00744538">
              <w:rPr>
                <w:kern w:val="2"/>
                <w:sz w:val="28"/>
                <w:szCs w:val="28"/>
              </w:rPr>
              <w:t>Размер предельного соотношения</w:t>
            </w:r>
          </w:p>
        </w:tc>
      </w:tr>
      <w:tr w:rsidR="00BF2853" w:rsidRPr="00744538" w:rsidTr="006E723B">
        <w:tc>
          <w:tcPr>
            <w:tcW w:w="5920" w:type="dxa"/>
            <w:hideMark/>
          </w:tcPr>
          <w:p w:rsidR="00BF2853" w:rsidRPr="00744538" w:rsidRDefault="00BF2853" w:rsidP="00E25541">
            <w:pPr>
              <w:autoSpaceDE w:val="0"/>
              <w:autoSpaceDN w:val="0"/>
              <w:adjustRightInd w:val="0"/>
              <w:contextualSpacing/>
              <w:jc w:val="center"/>
              <w:rPr>
                <w:kern w:val="2"/>
                <w:sz w:val="28"/>
                <w:szCs w:val="28"/>
              </w:rPr>
            </w:pPr>
            <w:r w:rsidRPr="00744538">
              <w:rPr>
                <w:kern w:val="2"/>
                <w:sz w:val="28"/>
                <w:szCs w:val="28"/>
              </w:rPr>
              <w:t>1</w:t>
            </w:r>
          </w:p>
        </w:tc>
        <w:tc>
          <w:tcPr>
            <w:tcW w:w="4048" w:type="dxa"/>
            <w:hideMark/>
          </w:tcPr>
          <w:p w:rsidR="00BF2853" w:rsidRPr="00744538" w:rsidRDefault="00BF2853" w:rsidP="00E25541">
            <w:pPr>
              <w:autoSpaceDE w:val="0"/>
              <w:autoSpaceDN w:val="0"/>
              <w:adjustRightInd w:val="0"/>
              <w:contextualSpacing/>
              <w:jc w:val="center"/>
              <w:rPr>
                <w:kern w:val="2"/>
                <w:sz w:val="28"/>
                <w:szCs w:val="28"/>
              </w:rPr>
            </w:pPr>
            <w:r w:rsidRPr="00744538">
              <w:rPr>
                <w:kern w:val="2"/>
                <w:sz w:val="28"/>
                <w:szCs w:val="28"/>
              </w:rPr>
              <w:t>2</w:t>
            </w:r>
          </w:p>
        </w:tc>
      </w:tr>
      <w:tr w:rsidR="00BF2853" w:rsidRPr="00744538" w:rsidTr="006E723B">
        <w:tc>
          <w:tcPr>
            <w:tcW w:w="5920" w:type="dxa"/>
            <w:hideMark/>
          </w:tcPr>
          <w:p w:rsidR="00BF2853" w:rsidRPr="00744538" w:rsidRDefault="00BF2853" w:rsidP="00E25541">
            <w:pPr>
              <w:pStyle w:val="af2"/>
              <w:suppressAutoHyphens w:val="0"/>
              <w:snapToGrid w:val="0"/>
              <w:contextualSpacing/>
              <w:jc w:val="center"/>
              <w:rPr>
                <w:sz w:val="28"/>
                <w:szCs w:val="28"/>
              </w:rPr>
            </w:pPr>
            <w:r w:rsidRPr="00744538">
              <w:rPr>
                <w:sz w:val="28"/>
                <w:szCs w:val="28"/>
              </w:rPr>
              <w:t>По 100</w:t>
            </w:r>
          </w:p>
        </w:tc>
        <w:tc>
          <w:tcPr>
            <w:tcW w:w="4048" w:type="dxa"/>
            <w:hideMark/>
          </w:tcPr>
          <w:p w:rsidR="00BF2853" w:rsidRPr="00744538" w:rsidRDefault="00BF2853" w:rsidP="00E25541">
            <w:pPr>
              <w:pStyle w:val="af2"/>
              <w:suppressAutoHyphens w:val="0"/>
              <w:snapToGrid w:val="0"/>
              <w:contextualSpacing/>
              <w:jc w:val="center"/>
              <w:rPr>
                <w:sz w:val="28"/>
                <w:szCs w:val="28"/>
              </w:rPr>
            </w:pPr>
            <w:r w:rsidRPr="00744538">
              <w:rPr>
                <w:sz w:val="28"/>
                <w:szCs w:val="28"/>
              </w:rPr>
              <w:t>до 4,0</w:t>
            </w:r>
          </w:p>
        </w:tc>
      </w:tr>
      <w:tr w:rsidR="00BF2853" w:rsidRPr="00744538" w:rsidTr="006E723B">
        <w:tc>
          <w:tcPr>
            <w:tcW w:w="5920" w:type="dxa"/>
            <w:hideMark/>
          </w:tcPr>
          <w:p w:rsidR="00BF2853" w:rsidRPr="00744538" w:rsidRDefault="00BF2853" w:rsidP="00E25541">
            <w:pPr>
              <w:pStyle w:val="af2"/>
              <w:suppressAutoHyphens w:val="0"/>
              <w:snapToGrid w:val="0"/>
              <w:contextualSpacing/>
              <w:jc w:val="center"/>
              <w:rPr>
                <w:sz w:val="28"/>
                <w:szCs w:val="28"/>
              </w:rPr>
            </w:pPr>
            <w:r w:rsidRPr="00744538">
              <w:rPr>
                <w:sz w:val="28"/>
                <w:szCs w:val="28"/>
              </w:rPr>
              <w:t>От 101 по 500</w:t>
            </w:r>
          </w:p>
        </w:tc>
        <w:tc>
          <w:tcPr>
            <w:tcW w:w="4048" w:type="dxa"/>
            <w:hideMark/>
          </w:tcPr>
          <w:p w:rsidR="00BF2853" w:rsidRPr="00744538" w:rsidRDefault="00BF2853" w:rsidP="00E25541">
            <w:pPr>
              <w:pStyle w:val="af2"/>
              <w:suppressAutoHyphens w:val="0"/>
              <w:snapToGrid w:val="0"/>
              <w:contextualSpacing/>
              <w:jc w:val="center"/>
              <w:rPr>
                <w:sz w:val="28"/>
                <w:szCs w:val="28"/>
              </w:rPr>
            </w:pPr>
            <w:r w:rsidRPr="00744538">
              <w:rPr>
                <w:sz w:val="28"/>
                <w:szCs w:val="28"/>
              </w:rPr>
              <w:t>до 5,0</w:t>
            </w:r>
          </w:p>
        </w:tc>
      </w:tr>
      <w:tr w:rsidR="00BF2853" w:rsidRPr="00744538" w:rsidTr="006E723B">
        <w:tc>
          <w:tcPr>
            <w:tcW w:w="5920" w:type="dxa"/>
            <w:hideMark/>
          </w:tcPr>
          <w:p w:rsidR="00BF2853" w:rsidRPr="00744538" w:rsidRDefault="00BF2853" w:rsidP="00E25541">
            <w:pPr>
              <w:pStyle w:val="af2"/>
              <w:suppressAutoHyphens w:val="0"/>
              <w:snapToGrid w:val="0"/>
              <w:contextualSpacing/>
              <w:jc w:val="center"/>
              <w:rPr>
                <w:sz w:val="28"/>
                <w:szCs w:val="28"/>
              </w:rPr>
            </w:pPr>
            <w:r w:rsidRPr="00744538">
              <w:rPr>
                <w:sz w:val="28"/>
                <w:szCs w:val="28"/>
              </w:rPr>
              <w:t>От 501 по 100</w:t>
            </w:r>
            <w:r w:rsidR="001852B2" w:rsidRPr="00744538">
              <w:rPr>
                <w:sz w:val="28"/>
                <w:szCs w:val="28"/>
              </w:rPr>
              <w:t>0</w:t>
            </w:r>
          </w:p>
        </w:tc>
        <w:tc>
          <w:tcPr>
            <w:tcW w:w="4048" w:type="dxa"/>
            <w:hideMark/>
          </w:tcPr>
          <w:p w:rsidR="00BF2853" w:rsidRPr="00744538" w:rsidRDefault="00BF2853" w:rsidP="00E25541">
            <w:pPr>
              <w:pStyle w:val="af2"/>
              <w:suppressAutoHyphens w:val="0"/>
              <w:snapToGrid w:val="0"/>
              <w:contextualSpacing/>
              <w:jc w:val="center"/>
              <w:rPr>
                <w:sz w:val="28"/>
                <w:szCs w:val="28"/>
              </w:rPr>
            </w:pPr>
            <w:r w:rsidRPr="00744538">
              <w:rPr>
                <w:sz w:val="28"/>
                <w:szCs w:val="28"/>
              </w:rPr>
              <w:t>до 6,0</w:t>
            </w:r>
          </w:p>
        </w:tc>
      </w:tr>
    </w:tbl>
    <w:p w:rsidR="00BF2853" w:rsidRPr="00744538" w:rsidRDefault="00BF2853" w:rsidP="00E25541">
      <w:pPr>
        <w:autoSpaceDE w:val="0"/>
        <w:autoSpaceDN w:val="0"/>
        <w:adjustRightInd w:val="0"/>
        <w:ind w:firstLine="709"/>
        <w:contextualSpacing/>
        <w:jc w:val="both"/>
        <w:rPr>
          <w:kern w:val="2"/>
          <w:sz w:val="28"/>
          <w:szCs w:val="28"/>
        </w:rPr>
      </w:pPr>
    </w:p>
    <w:p w:rsidR="00BF2853" w:rsidRPr="00744538" w:rsidRDefault="00BF2853" w:rsidP="00E25541">
      <w:pPr>
        <w:autoSpaceDE w:val="0"/>
        <w:autoSpaceDN w:val="0"/>
        <w:adjustRightInd w:val="0"/>
        <w:ind w:firstLine="709"/>
        <w:contextualSpacing/>
        <w:jc w:val="both"/>
        <w:rPr>
          <w:sz w:val="28"/>
          <w:szCs w:val="28"/>
        </w:rPr>
      </w:pPr>
      <w:r w:rsidRPr="00744538">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BF2853" w:rsidRPr="00744538" w:rsidRDefault="00BF2853" w:rsidP="00E25541">
      <w:pPr>
        <w:autoSpaceDE w:val="0"/>
        <w:autoSpaceDN w:val="0"/>
        <w:adjustRightInd w:val="0"/>
        <w:ind w:firstLine="709"/>
        <w:contextualSpacing/>
        <w:jc w:val="both"/>
        <w:rPr>
          <w:kern w:val="2"/>
          <w:sz w:val="28"/>
          <w:szCs w:val="28"/>
        </w:rPr>
      </w:pPr>
      <w:r w:rsidRPr="00744538">
        <w:rPr>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BF2853" w:rsidRPr="00744538" w:rsidRDefault="00BF2853" w:rsidP="00E25541">
      <w:pPr>
        <w:autoSpaceDE w:val="0"/>
        <w:autoSpaceDN w:val="0"/>
        <w:adjustRightInd w:val="0"/>
        <w:ind w:firstLine="709"/>
        <w:contextualSpacing/>
        <w:jc w:val="both"/>
        <w:rPr>
          <w:kern w:val="2"/>
          <w:sz w:val="28"/>
          <w:szCs w:val="28"/>
        </w:rPr>
      </w:pPr>
      <w:r w:rsidRPr="00744538">
        <w:rPr>
          <w:kern w:val="2"/>
          <w:sz w:val="28"/>
          <w:szCs w:val="28"/>
        </w:rPr>
        <w:t xml:space="preserve">Ответственность за соблюдение размеров предельного соотношения несут руководители </w:t>
      </w:r>
      <w:r w:rsidR="005A314F" w:rsidRPr="00744538">
        <w:rPr>
          <w:kern w:val="2"/>
          <w:sz w:val="28"/>
          <w:szCs w:val="28"/>
        </w:rPr>
        <w:t>муниципальных</w:t>
      </w:r>
      <w:r w:rsidRPr="00744538">
        <w:rPr>
          <w:kern w:val="2"/>
          <w:sz w:val="28"/>
          <w:szCs w:val="28"/>
        </w:rPr>
        <w:t xml:space="preserve"> учреждений, главные бухгалтеры.</w:t>
      </w:r>
    </w:p>
    <w:p w:rsidR="00BF2853" w:rsidRPr="00744538" w:rsidRDefault="00BF2853" w:rsidP="00E25541">
      <w:pPr>
        <w:autoSpaceDE w:val="0"/>
        <w:autoSpaceDN w:val="0"/>
        <w:adjustRightInd w:val="0"/>
        <w:ind w:firstLine="709"/>
        <w:contextualSpacing/>
        <w:jc w:val="both"/>
        <w:rPr>
          <w:kern w:val="2"/>
          <w:sz w:val="28"/>
          <w:szCs w:val="28"/>
        </w:rPr>
      </w:pPr>
    </w:p>
    <w:p w:rsidR="00464B9C" w:rsidRPr="00744538" w:rsidRDefault="00464B9C" w:rsidP="00E25541">
      <w:pPr>
        <w:autoSpaceDE w:val="0"/>
        <w:autoSpaceDN w:val="0"/>
        <w:adjustRightInd w:val="0"/>
        <w:ind w:firstLine="709"/>
        <w:contextualSpacing/>
        <w:jc w:val="both"/>
        <w:rPr>
          <w:kern w:val="2"/>
          <w:sz w:val="28"/>
          <w:szCs w:val="28"/>
        </w:rPr>
      </w:pPr>
    </w:p>
    <w:p w:rsidR="008B68D3" w:rsidRPr="00744538" w:rsidRDefault="008B68D3" w:rsidP="00E25541">
      <w:pPr>
        <w:autoSpaceDE w:val="0"/>
        <w:autoSpaceDN w:val="0"/>
        <w:adjustRightInd w:val="0"/>
        <w:contextualSpacing/>
        <w:jc w:val="center"/>
        <w:rPr>
          <w:kern w:val="2"/>
          <w:sz w:val="28"/>
          <w:szCs w:val="28"/>
        </w:rPr>
      </w:pPr>
      <w:r w:rsidRPr="00744538">
        <w:rPr>
          <w:kern w:val="2"/>
          <w:sz w:val="28"/>
          <w:szCs w:val="28"/>
        </w:rPr>
        <w:t>Раздел 6. Другие вопросы оплаты труда</w:t>
      </w:r>
    </w:p>
    <w:p w:rsidR="00F763C1" w:rsidRPr="00744538" w:rsidRDefault="00F763C1" w:rsidP="00E25541">
      <w:pPr>
        <w:autoSpaceDE w:val="0"/>
        <w:autoSpaceDN w:val="0"/>
        <w:adjustRightInd w:val="0"/>
        <w:ind w:firstLine="540"/>
        <w:contextualSpacing/>
        <w:jc w:val="both"/>
        <w:rPr>
          <w:sz w:val="28"/>
          <w:szCs w:val="28"/>
        </w:rPr>
      </w:pPr>
      <w:r w:rsidRPr="00744538">
        <w:rPr>
          <w:sz w:val="28"/>
          <w:szCs w:val="28"/>
        </w:rPr>
        <w:t>6.1. Объемные показатели и порядок отнесения к группам по оплате труда руководителей</w:t>
      </w:r>
      <w:r w:rsidR="001852B2" w:rsidRPr="00744538">
        <w:rPr>
          <w:sz w:val="28"/>
          <w:szCs w:val="28"/>
        </w:rPr>
        <w:t xml:space="preserve"> </w:t>
      </w:r>
      <w:r w:rsidR="005A314F" w:rsidRPr="00744538">
        <w:rPr>
          <w:sz w:val="28"/>
          <w:szCs w:val="28"/>
        </w:rPr>
        <w:t xml:space="preserve">муниципальных </w:t>
      </w:r>
      <w:r w:rsidR="001852B2" w:rsidRPr="00744538">
        <w:rPr>
          <w:sz w:val="28"/>
          <w:szCs w:val="28"/>
        </w:rPr>
        <w:t>учреждений</w:t>
      </w:r>
      <w:r w:rsidRPr="00744538">
        <w:rPr>
          <w:sz w:val="28"/>
          <w:szCs w:val="28"/>
        </w:rPr>
        <w:t>:</w:t>
      </w:r>
    </w:p>
    <w:p w:rsidR="00FE70DF" w:rsidRPr="00744538" w:rsidRDefault="00F763C1" w:rsidP="00E25541">
      <w:pPr>
        <w:autoSpaceDE w:val="0"/>
        <w:autoSpaceDN w:val="0"/>
        <w:adjustRightInd w:val="0"/>
        <w:ind w:firstLine="540"/>
        <w:contextualSpacing/>
        <w:jc w:val="both"/>
        <w:rPr>
          <w:kern w:val="2"/>
          <w:sz w:val="28"/>
          <w:szCs w:val="28"/>
        </w:rPr>
      </w:pPr>
      <w:r w:rsidRPr="00744538">
        <w:rPr>
          <w:sz w:val="28"/>
          <w:szCs w:val="28"/>
        </w:rPr>
        <w:t>6.</w:t>
      </w:r>
      <w:r w:rsidR="00400AFC" w:rsidRPr="00744538">
        <w:rPr>
          <w:sz w:val="28"/>
          <w:szCs w:val="28"/>
        </w:rPr>
        <w:t>1</w:t>
      </w:r>
      <w:r w:rsidRPr="00744538">
        <w:rPr>
          <w:sz w:val="28"/>
          <w:szCs w:val="28"/>
        </w:rPr>
        <w:t xml:space="preserve">.1. </w:t>
      </w:r>
      <w:r w:rsidR="00FE70DF" w:rsidRPr="00744538">
        <w:rPr>
          <w:kern w:val="2"/>
          <w:sz w:val="28"/>
          <w:szCs w:val="28"/>
        </w:rPr>
        <w:t>Учреждения клубного типа:</w:t>
      </w:r>
    </w:p>
    <w:p w:rsidR="00FE70DF" w:rsidRPr="00744538" w:rsidRDefault="00FE70DF" w:rsidP="00FE70DF">
      <w:pPr>
        <w:pStyle w:val="ConsPlusNormal"/>
        <w:ind w:firstLine="540"/>
        <w:contextualSpacing/>
        <w:jc w:val="both"/>
        <w:rPr>
          <w:kern w:val="2"/>
          <w:sz w:val="28"/>
          <w:szCs w:val="28"/>
        </w:rPr>
      </w:pPr>
      <w:r w:rsidRPr="00744538">
        <w:rPr>
          <w:rFonts w:ascii="Times New Roman" w:hAnsi="Times New Roman" w:cs="Times New Roman"/>
          <w:sz w:val="28"/>
          <w:szCs w:val="28"/>
        </w:rPr>
        <w:t>Объемные показатели и порядок отнесения учреждений клубного типа к группам по оплате труда руководителей приведены в таблице № 1</w:t>
      </w:r>
      <w:r w:rsidR="00863756">
        <w:rPr>
          <w:rFonts w:ascii="Times New Roman" w:hAnsi="Times New Roman" w:cs="Times New Roman"/>
          <w:sz w:val="28"/>
          <w:szCs w:val="28"/>
        </w:rPr>
        <w:t>0</w:t>
      </w:r>
      <w:r w:rsidRPr="00744538">
        <w:rPr>
          <w:rFonts w:ascii="Times New Roman" w:hAnsi="Times New Roman" w:cs="Times New Roman"/>
          <w:sz w:val="28"/>
          <w:szCs w:val="28"/>
        </w:rPr>
        <w:t>:</w:t>
      </w:r>
    </w:p>
    <w:p w:rsidR="00FE70DF" w:rsidRPr="00744538" w:rsidRDefault="00FE70DF" w:rsidP="00FE70DF">
      <w:pPr>
        <w:autoSpaceDE w:val="0"/>
        <w:autoSpaceDN w:val="0"/>
        <w:adjustRightInd w:val="0"/>
        <w:contextualSpacing/>
        <w:jc w:val="right"/>
        <w:rPr>
          <w:kern w:val="2"/>
          <w:sz w:val="28"/>
          <w:szCs w:val="28"/>
        </w:rPr>
      </w:pPr>
      <w:r w:rsidRPr="00744538">
        <w:rPr>
          <w:kern w:val="2"/>
          <w:sz w:val="28"/>
          <w:szCs w:val="28"/>
        </w:rPr>
        <w:t>Таблица № 1</w:t>
      </w:r>
      <w:r w:rsidR="00863756">
        <w:rPr>
          <w:kern w:val="2"/>
          <w:sz w:val="28"/>
          <w:szCs w:val="28"/>
        </w:rPr>
        <w:t>0</w:t>
      </w:r>
    </w:p>
    <w:tbl>
      <w:tblPr>
        <w:tblW w:w="9825" w:type="dxa"/>
        <w:jc w:val="center"/>
        <w:tblInd w:w="129" w:type="dxa"/>
        <w:tblLayout w:type="fixed"/>
        <w:tblCellMar>
          <w:left w:w="28" w:type="dxa"/>
          <w:right w:w="28" w:type="dxa"/>
        </w:tblCellMar>
        <w:tblLook w:val="0000"/>
      </w:tblPr>
      <w:tblGrid>
        <w:gridCol w:w="775"/>
        <w:gridCol w:w="4394"/>
        <w:gridCol w:w="1181"/>
        <w:gridCol w:w="1229"/>
        <w:gridCol w:w="1134"/>
        <w:gridCol w:w="1112"/>
      </w:tblGrid>
      <w:tr w:rsidR="00FE70DF" w:rsidRPr="00744538" w:rsidTr="00FE70DF">
        <w:trPr>
          <w:cantSplit/>
          <w:trHeight w:hRule="exact" w:val="654"/>
          <w:tblHeader/>
          <w:jc w:val="center"/>
        </w:trPr>
        <w:tc>
          <w:tcPr>
            <w:tcW w:w="775" w:type="dxa"/>
            <w:vMerge w:val="restart"/>
            <w:tcBorders>
              <w:top w:val="single" w:sz="4" w:space="0" w:color="000000"/>
              <w:left w:val="single" w:sz="4" w:space="0" w:color="000000"/>
              <w:bottom w:val="single" w:sz="4" w:space="0" w:color="000000"/>
            </w:tcBorders>
          </w:tcPr>
          <w:p w:rsidR="00FE70DF" w:rsidRPr="00744538" w:rsidRDefault="00FE70DF" w:rsidP="00FE70DF">
            <w:pPr>
              <w:pStyle w:val="7"/>
              <w:keepLines w:val="0"/>
              <w:numPr>
                <w:ilvl w:val="6"/>
                <w:numId w:val="8"/>
              </w:numPr>
              <w:tabs>
                <w:tab w:val="left" w:pos="0"/>
              </w:tabs>
              <w:snapToGrid w:val="0"/>
              <w:spacing w:before="0"/>
              <w:jc w:val="center"/>
              <w:rPr>
                <w:rFonts w:ascii="Times New Roman" w:hAnsi="Times New Roman" w:cs="Times New Roman"/>
                <w:color w:val="auto"/>
                <w:sz w:val="28"/>
                <w:szCs w:val="28"/>
              </w:rPr>
            </w:pPr>
            <w:r w:rsidRPr="00744538">
              <w:rPr>
                <w:rFonts w:ascii="Times New Roman" w:hAnsi="Times New Roman" w:cs="Times New Roman"/>
                <w:color w:val="auto"/>
                <w:sz w:val="28"/>
                <w:szCs w:val="28"/>
              </w:rPr>
              <w:t>№№</w:t>
            </w:r>
          </w:p>
          <w:p w:rsidR="00FE70DF" w:rsidRPr="00744538" w:rsidRDefault="00FE70DF" w:rsidP="00FE70DF">
            <w:pPr>
              <w:pStyle w:val="7"/>
              <w:keepLines w:val="0"/>
              <w:numPr>
                <w:ilvl w:val="6"/>
                <w:numId w:val="8"/>
              </w:numPr>
              <w:tabs>
                <w:tab w:val="left" w:pos="0"/>
              </w:tabs>
              <w:spacing w:before="0"/>
              <w:jc w:val="center"/>
              <w:rPr>
                <w:rFonts w:ascii="Times New Roman" w:hAnsi="Times New Roman" w:cs="Times New Roman"/>
                <w:color w:val="auto"/>
                <w:sz w:val="28"/>
                <w:szCs w:val="28"/>
              </w:rPr>
            </w:pPr>
            <w:r w:rsidRPr="00744538">
              <w:rPr>
                <w:rFonts w:ascii="Times New Roman" w:hAnsi="Times New Roman" w:cs="Times New Roman"/>
                <w:color w:val="auto"/>
                <w:sz w:val="28"/>
                <w:szCs w:val="28"/>
              </w:rPr>
              <w:t>п/п</w:t>
            </w:r>
          </w:p>
        </w:tc>
        <w:tc>
          <w:tcPr>
            <w:tcW w:w="4394" w:type="dxa"/>
            <w:vMerge w:val="restart"/>
            <w:tcBorders>
              <w:top w:val="single" w:sz="4" w:space="0" w:color="000000"/>
              <w:left w:val="single" w:sz="4" w:space="0" w:color="000000"/>
              <w:bottom w:val="single" w:sz="4" w:space="0" w:color="000000"/>
            </w:tcBorders>
          </w:tcPr>
          <w:p w:rsidR="00FE70DF" w:rsidRPr="00744538" w:rsidRDefault="00FE70DF" w:rsidP="00FE70DF">
            <w:pPr>
              <w:pStyle w:val="7"/>
              <w:keepLines w:val="0"/>
              <w:numPr>
                <w:ilvl w:val="6"/>
                <w:numId w:val="8"/>
              </w:numPr>
              <w:tabs>
                <w:tab w:val="left" w:pos="0"/>
              </w:tabs>
              <w:snapToGrid w:val="0"/>
              <w:spacing w:before="0"/>
              <w:jc w:val="center"/>
              <w:rPr>
                <w:rFonts w:ascii="Times New Roman" w:hAnsi="Times New Roman" w:cs="Times New Roman"/>
                <w:color w:val="auto"/>
                <w:sz w:val="28"/>
                <w:szCs w:val="28"/>
              </w:rPr>
            </w:pPr>
            <w:r w:rsidRPr="00744538">
              <w:rPr>
                <w:rFonts w:ascii="Times New Roman" w:hAnsi="Times New Roman" w:cs="Times New Roman"/>
                <w:color w:val="auto"/>
                <w:sz w:val="28"/>
                <w:szCs w:val="28"/>
              </w:rPr>
              <w:t>Наименование показателей</w:t>
            </w:r>
          </w:p>
        </w:tc>
        <w:tc>
          <w:tcPr>
            <w:tcW w:w="4656" w:type="dxa"/>
            <w:gridSpan w:val="4"/>
            <w:tcBorders>
              <w:top w:val="single" w:sz="4" w:space="0" w:color="000000"/>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Группа по оплате труда руководителей</w:t>
            </w:r>
          </w:p>
        </w:tc>
      </w:tr>
      <w:tr w:rsidR="00FE70DF" w:rsidRPr="00744538" w:rsidTr="00FE70DF">
        <w:trPr>
          <w:cantSplit/>
          <w:jc w:val="center"/>
        </w:trPr>
        <w:tc>
          <w:tcPr>
            <w:tcW w:w="775" w:type="dxa"/>
            <w:vMerge/>
            <w:tcBorders>
              <w:top w:val="single" w:sz="4" w:space="0" w:color="000000"/>
              <w:left w:val="single" w:sz="4" w:space="0" w:color="000000"/>
              <w:bottom w:val="single" w:sz="4" w:space="0" w:color="000000"/>
            </w:tcBorders>
          </w:tcPr>
          <w:p w:rsidR="00FE70DF" w:rsidRPr="00744538" w:rsidRDefault="00FE70DF" w:rsidP="00FE70DF">
            <w:pPr>
              <w:rPr>
                <w:sz w:val="28"/>
                <w:szCs w:val="28"/>
              </w:rPr>
            </w:pPr>
          </w:p>
        </w:tc>
        <w:tc>
          <w:tcPr>
            <w:tcW w:w="4394" w:type="dxa"/>
            <w:vMerge/>
            <w:tcBorders>
              <w:top w:val="single" w:sz="4" w:space="0" w:color="000000"/>
              <w:left w:val="single" w:sz="4" w:space="0" w:color="000000"/>
              <w:bottom w:val="single" w:sz="4" w:space="0" w:color="000000"/>
            </w:tcBorders>
          </w:tcPr>
          <w:p w:rsidR="00FE70DF" w:rsidRPr="00744538" w:rsidRDefault="00FE70DF" w:rsidP="00FE70DF">
            <w:pPr>
              <w:rPr>
                <w:sz w:val="28"/>
                <w:szCs w:val="28"/>
              </w:rPr>
            </w:pP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I</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lang w:val="en-US"/>
              </w:rPr>
            </w:pPr>
            <w:r w:rsidRPr="00744538">
              <w:rPr>
                <w:sz w:val="28"/>
                <w:szCs w:val="28"/>
                <w:lang w:val="en-US"/>
              </w:rPr>
              <w:t>II</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lang w:val="en-US"/>
              </w:rPr>
            </w:pPr>
            <w:r w:rsidRPr="00744538">
              <w:rPr>
                <w:sz w:val="28"/>
                <w:szCs w:val="28"/>
                <w:lang w:val="en-US"/>
              </w:rPr>
              <w:t>III</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lang w:val="en-US"/>
              </w:rPr>
              <w:t>IV</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1</w:t>
            </w:r>
          </w:p>
        </w:tc>
        <w:tc>
          <w:tcPr>
            <w:tcW w:w="439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2</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3</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4</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5</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6</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1.</w:t>
            </w: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 xml:space="preserve">Количество постоянно действующих в течение года клубных формирований: </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p>
          <w:p w:rsidR="00FE70DF" w:rsidRPr="00744538" w:rsidRDefault="00FE70DF" w:rsidP="00FE70DF">
            <w:pPr>
              <w:jc w:val="center"/>
              <w:rPr>
                <w:sz w:val="28"/>
                <w:szCs w:val="28"/>
              </w:rPr>
            </w:pPr>
          </w:p>
          <w:p w:rsidR="00FE70DF" w:rsidRPr="00744538"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p>
          <w:p w:rsidR="00FE70DF" w:rsidRPr="00744538" w:rsidRDefault="00FE70DF" w:rsidP="00FE70DF">
            <w:pPr>
              <w:jc w:val="center"/>
              <w:rPr>
                <w:sz w:val="28"/>
                <w:szCs w:val="28"/>
              </w:rPr>
            </w:pPr>
          </w:p>
          <w:p w:rsidR="00FE70DF" w:rsidRPr="00744538"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p>
          <w:p w:rsidR="00FE70DF" w:rsidRPr="00744538" w:rsidRDefault="00FE70DF" w:rsidP="00FE70DF">
            <w:pPr>
              <w:jc w:val="center"/>
              <w:rPr>
                <w:sz w:val="28"/>
                <w:szCs w:val="28"/>
              </w:rPr>
            </w:pPr>
          </w:p>
          <w:p w:rsidR="00FE70DF" w:rsidRPr="00744538"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p>
          <w:p w:rsidR="00FE70DF" w:rsidRPr="00744538" w:rsidRDefault="00FE70DF" w:rsidP="00FE70DF">
            <w:pPr>
              <w:jc w:val="center"/>
              <w:rPr>
                <w:sz w:val="28"/>
                <w:szCs w:val="28"/>
              </w:rPr>
            </w:pPr>
          </w:p>
          <w:p w:rsidR="00FE70DF" w:rsidRPr="00744538" w:rsidRDefault="00FE70DF" w:rsidP="00FE70DF">
            <w:pPr>
              <w:jc w:val="center"/>
              <w:rPr>
                <w:sz w:val="28"/>
                <w:szCs w:val="28"/>
              </w:rPr>
            </w:pP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свыше 65</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45-65</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20-44</w:t>
            </w:r>
          </w:p>
          <w:p w:rsidR="00FE70DF" w:rsidRPr="00744538"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до 20</w:t>
            </w:r>
          </w:p>
          <w:p w:rsidR="00FE70DF" w:rsidRPr="00744538" w:rsidRDefault="00FE70DF" w:rsidP="00FE70DF">
            <w:pPr>
              <w:jc w:val="center"/>
              <w:rPr>
                <w:sz w:val="28"/>
                <w:szCs w:val="28"/>
              </w:rPr>
            </w:pP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свыше 50</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26-50</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15-25</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до 15</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районные дома культуры и дома культуры городских поселений</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свыше 30</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16-30</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12-15</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7-11</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 xml:space="preserve">сельские дома культуры </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свыше 20</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11-20</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7-10</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3-6</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 xml:space="preserve">сельские клубы </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7-10</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4-6</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до 3</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2.</w:t>
            </w: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 xml:space="preserve">Количество досуговых объектов в клубных учреждениях: </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p>
          <w:p w:rsidR="00FE70DF" w:rsidRPr="00744538" w:rsidRDefault="00FE70DF" w:rsidP="00FE70DF">
            <w:pPr>
              <w:jc w:val="center"/>
              <w:rPr>
                <w:sz w:val="28"/>
                <w:szCs w:val="28"/>
              </w:rPr>
            </w:pP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p>
          <w:p w:rsidR="00FE70DF" w:rsidRPr="00744538"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p>
          <w:p w:rsidR="00FE70DF" w:rsidRPr="00744538"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p>
          <w:p w:rsidR="00FE70DF" w:rsidRPr="00744538" w:rsidRDefault="00FE70DF" w:rsidP="00FE70DF">
            <w:pPr>
              <w:jc w:val="center"/>
              <w:rPr>
                <w:sz w:val="28"/>
                <w:szCs w:val="28"/>
              </w:rPr>
            </w:pP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 xml:space="preserve">клубные учреждения городов с населением более 1 млн. человек </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свыше 20</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10-20</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7-9</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до 7</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клубные учреждения городов с населением менее 1 млн. человек</w:t>
            </w:r>
          </w:p>
        </w:tc>
        <w:tc>
          <w:tcPr>
            <w:tcW w:w="1181" w:type="dxa"/>
            <w:tcBorders>
              <w:left w:val="single" w:sz="4" w:space="0" w:color="000000"/>
              <w:bottom w:val="single" w:sz="4" w:space="0" w:color="000000"/>
            </w:tcBorders>
          </w:tcPr>
          <w:p w:rsidR="00FE70DF" w:rsidRPr="00744538" w:rsidRDefault="00FE70DF" w:rsidP="006834BB">
            <w:pPr>
              <w:snapToGrid w:val="0"/>
              <w:jc w:val="center"/>
              <w:rPr>
                <w:sz w:val="28"/>
                <w:szCs w:val="28"/>
              </w:rPr>
            </w:pPr>
            <w:r w:rsidRPr="00744538">
              <w:rPr>
                <w:sz w:val="28"/>
                <w:szCs w:val="28"/>
              </w:rPr>
              <w:t>свыше 15</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10-15</w:t>
            </w:r>
          </w:p>
          <w:p w:rsidR="00FE70DF" w:rsidRPr="00744538" w:rsidRDefault="00FE70DF" w:rsidP="00FE70DF">
            <w:pPr>
              <w:jc w:val="center"/>
              <w:rPr>
                <w:sz w:val="28"/>
                <w:szCs w:val="28"/>
              </w:rPr>
            </w:pP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5-9</w:t>
            </w:r>
          </w:p>
          <w:p w:rsidR="00FE70DF" w:rsidRPr="00744538" w:rsidRDefault="00FE70DF" w:rsidP="00FE70DF">
            <w:pPr>
              <w:jc w:val="center"/>
              <w:rPr>
                <w:sz w:val="28"/>
                <w:szCs w:val="28"/>
              </w:rPr>
            </w:pP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до 4</w:t>
            </w:r>
          </w:p>
          <w:p w:rsidR="00FE70DF" w:rsidRPr="00744538" w:rsidRDefault="00FE70DF" w:rsidP="00FE70DF">
            <w:pPr>
              <w:jc w:val="center"/>
              <w:rPr>
                <w:sz w:val="28"/>
                <w:szCs w:val="28"/>
              </w:rPr>
            </w:pP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3.</w:t>
            </w: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районные дома культуры</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свыше 12</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8-12</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5-7</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3-4</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4.</w:t>
            </w: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сельские дома культуры</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свыше 10</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7-10</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5-6</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3-4</w:t>
            </w:r>
          </w:p>
        </w:tc>
      </w:tr>
      <w:tr w:rsidR="00FE70DF" w:rsidRPr="00744538" w:rsidTr="00FE70DF">
        <w:trPr>
          <w:cantSplit/>
          <w:jc w:val="center"/>
        </w:trPr>
        <w:tc>
          <w:tcPr>
            <w:tcW w:w="775"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5.</w:t>
            </w:r>
          </w:p>
        </w:tc>
        <w:tc>
          <w:tcPr>
            <w:tcW w:w="4394" w:type="dxa"/>
            <w:tcBorders>
              <w:left w:val="single" w:sz="4" w:space="0" w:color="000000"/>
              <w:bottom w:val="single" w:sz="4" w:space="0" w:color="000000"/>
            </w:tcBorders>
          </w:tcPr>
          <w:p w:rsidR="00FE70DF" w:rsidRPr="00744538" w:rsidRDefault="00FE70DF" w:rsidP="00FE70DF">
            <w:pPr>
              <w:snapToGrid w:val="0"/>
              <w:rPr>
                <w:sz w:val="28"/>
                <w:szCs w:val="28"/>
              </w:rPr>
            </w:pPr>
            <w:r w:rsidRPr="00744538">
              <w:rPr>
                <w:sz w:val="28"/>
                <w:szCs w:val="28"/>
              </w:rPr>
              <w:t xml:space="preserve">сельские клубы </w:t>
            </w:r>
          </w:p>
        </w:tc>
        <w:tc>
          <w:tcPr>
            <w:tcW w:w="1181"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w:t>
            </w:r>
          </w:p>
        </w:tc>
        <w:tc>
          <w:tcPr>
            <w:tcW w:w="1229"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5-6</w:t>
            </w:r>
          </w:p>
        </w:tc>
        <w:tc>
          <w:tcPr>
            <w:tcW w:w="1134" w:type="dxa"/>
            <w:tcBorders>
              <w:left w:val="single" w:sz="4" w:space="0" w:color="000000"/>
              <w:bottom w:val="single" w:sz="4" w:space="0" w:color="000000"/>
            </w:tcBorders>
          </w:tcPr>
          <w:p w:rsidR="00FE70DF" w:rsidRPr="00744538" w:rsidRDefault="00FE70DF" w:rsidP="00FE70DF">
            <w:pPr>
              <w:snapToGrid w:val="0"/>
              <w:jc w:val="center"/>
              <w:rPr>
                <w:sz w:val="28"/>
                <w:szCs w:val="28"/>
              </w:rPr>
            </w:pPr>
            <w:r w:rsidRPr="00744538">
              <w:rPr>
                <w:sz w:val="28"/>
                <w:szCs w:val="28"/>
              </w:rPr>
              <w:t>3-4</w:t>
            </w:r>
          </w:p>
        </w:tc>
        <w:tc>
          <w:tcPr>
            <w:tcW w:w="1112" w:type="dxa"/>
            <w:tcBorders>
              <w:left w:val="single" w:sz="4" w:space="0" w:color="000000"/>
              <w:bottom w:val="single" w:sz="4" w:space="0" w:color="000000"/>
              <w:right w:val="single" w:sz="4" w:space="0" w:color="000000"/>
            </w:tcBorders>
          </w:tcPr>
          <w:p w:rsidR="00FE70DF" w:rsidRPr="00744538" w:rsidRDefault="00FE70DF" w:rsidP="00FE70DF">
            <w:pPr>
              <w:snapToGrid w:val="0"/>
              <w:jc w:val="center"/>
              <w:rPr>
                <w:sz w:val="28"/>
                <w:szCs w:val="28"/>
              </w:rPr>
            </w:pPr>
            <w:r w:rsidRPr="00744538">
              <w:rPr>
                <w:sz w:val="28"/>
                <w:szCs w:val="28"/>
              </w:rPr>
              <w:t>1-2</w:t>
            </w:r>
          </w:p>
        </w:tc>
      </w:tr>
    </w:tbl>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Примечания:</w:t>
      </w:r>
    </w:p>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др.; народные университеты или их факультеты и другие аналогичные формирования;</w:t>
      </w:r>
    </w:p>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 к досуговым объектам относятся филиалы учреждений культуры: киноустановки, кинотеатры,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 xml:space="preserve">- конкретные показатели деятельности тех или иных учреждений в пределах указанного в показателях диапазона устанавливаются </w:t>
      </w:r>
      <w:r w:rsidR="00863756">
        <w:rPr>
          <w:sz w:val="28"/>
          <w:szCs w:val="28"/>
        </w:rPr>
        <w:t xml:space="preserve">Администрацией </w:t>
      </w:r>
      <w:r w:rsidR="003A15E7">
        <w:rPr>
          <w:sz w:val="28"/>
          <w:szCs w:val="28"/>
        </w:rPr>
        <w:t>Манычского</w:t>
      </w:r>
      <w:r w:rsidR="00863756">
        <w:rPr>
          <w:sz w:val="28"/>
          <w:szCs w:val="28"/>
        </w:rPr>
        <w:t xml:space="preserve"> сельского поселения</w:t>
      </w:r>
      <w:r w:rsidRPr="00744538">
        <w:rPr>
          <w:sz w:val="28"/>
          <w:szCs w:val="28"/>
        </w:rPr>
        <w:t>.</w:t>
      </w:r>
    </w:p>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 отнесение к группам по оплате труда руководителей производится не чаще 1 раза в год по результатам деятельности за прошедший год в соответствии со статистической отчетностью;</w:t>
      </w:r>
    </w:p>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 вслучае,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 xml:space="preserve">оценка использования материально-технической базы (число посадочных мест в зрительных залах и лекториях, число комнат для кружковой работы и др.) в соответствии со статистической отчетностью на конец года - </w:t>
      </w:r>
      <w:hyperlink r:id="rId23" w:history="1">
        <w:r w:rsidRPr="00744538">
          <w:rPr>
            <w:sz w:val="28"/>
            <w:szCs w:val="28"/>
          </w:rPr>
          <w:t>форма 7-НК</w:t>
        </w:r>
      </w:hyperlink>
      <w:r w:rsidRPr="00744538">
        <w:rPr>
          <w:sz w:val="28"/>
          <w:szCs w:val="28"/>
        </w:rPr>
        <w:t>;</w:t>
      </w:r>
    </w:p>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 xml:space="preserve">количество участников в действующих формированиях и проводимой </w:t>
      </w:r>
      <w:r w:rsidRPr="00744538">
        <w:rPr>
          <w:sz w:val="28"/>
          <w:szCs w:val="28"/>
        </w:rPr>
        <w:lastRenderedPageBreak/>
        <w:t>кружковой работы с детьми;</w:t>
      </w:r>
    </w:p>
    <w:p w:rsidR="00FE70DF" w:rsidRPr="00744538" w:rsidRDefault="00FE70DF" w:rsidP="00FE70DF">
      <w:pPr>
        <w:widowControl w:val="0"/>
        <w:autoSpaceDE w:val="0"/>
        <w:autoSpaceDN w:val="0"/>
        <w:adjustRightInd w:val="0"/>
        <w:ind w:firstLine="540"/>
        <w:jc w:val="both"/>
        <w:rPr>
          <w:sz w:val="28"/>
          <w:szCs w:val="28"/>
        </w:rPr>
      </w:pPr>
      <w:r w:rsidRPr="00744538">
        <w:rPr>
          <w:sz w:val="28"/>
          <w:szCs w:val="28"/>
        </w:rPr>
        <w:t>деятельность клубных учреждений, отражающая национальную специфику регионов;</w:t>
      </w:r>
    </w:p>
    <w:p w:rsidR="00FE70DF" w:rsidRPr="00744538" w:rsidRDefault="00FE70DF" w:rsidP="0088343C">
      <w:pPr>
        <w:widowControl w:val="0"/>
        <w:autoSpaceDE w:val="0"/>
        <w:autoSpaceDN w:val="0"/>
        <w:adjustRightInd w:val="0"/>
        <w:ind w:firstLine="540"/>
        <w:jc w:val="both"/>
        <w:rPr>
          <w:kern w:val="2"/>
          <w:sz w:val="28"/>
          <w:szCs w:val="28"/>
        </w:rPr>
      </w:pPr>
      <w:r w:rsidRPr="00744538">
        <w:rPr>
          <w:sz w:val="28"/>
          <w:szCs w:val="28"/>
        </w:rPr>
        <w:t xml:space="preserve">-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 </w:t>
      </w:r>
    </w:p>
    <w:p w:rsidR="008B68D3" w:rsidRPr="00744538" w:rsidRDefault="008B68D3" w:rsidP="00E25541">
      <w:pPr>
        <w:autoSpaceDE w:val="0"/>
        <w:autoSpaceDN w:val="0"/>
        <w:adjustRightInd w:val="0"/>
        <w:ind w:firstLine="540"/>
        <w:contextualSpacing/>
        <w:jc w:val="both"/>
        <w:rPr>
          <w:kern w:val="2"/>
          <w:sz w:val="28"/>
          <w:szCs w:val="28"/>
        </w:rPr>
      </w:pPr>
      <w:r w:rsidRPr="00744538">
        <w:rPr>
          <w:kern w:val="2"/>
          <w:sz w:val="28"/>
          <w:szCs w:val="28"/>
        </w:rPr>
        <w:t>6.</w:t>
      </w:r>
      <w:r w:rsidR="00400AFC" w:rsidRPr="00744538">
        <w:rPr>
          <w:kern w:val="2"/>
          <w:sz w:val="28"/>
          <w:szCs w:val="28"/>
        </w:rPr>
        <w:t>2</w:t>
      </w:r>
      <w:r w:rsidRPr="00744538">
        <w:rPr>
          <w:kern w:val="2"/>
          <w:sz w:val="28"/>
          <w:szCs w:val="28"/>
        </w:rPr>
        <w:t xml:space="preserve">. Работникам может быть оказана материальная помощь. Решение об оказании материальной помощи работникам </w:t>
      </w:r>
      <w:r w:rsidR="00FE70DF" w:rsidRPr="00744538">
        <w:rPr>
          <w:kern w:val="2"/>
          <w:sz w:val="28"/>
          <w:szCs w:val="28"/>
        </w:rPr>
        <w:t>муниципального</w:t>
      </w:r>
      <w:r w:rsidR="001867D2" w:rsidRPr="00744538">
        <w:rPr>
          <w:kern w:val="2"/>
          <w:sz w:val="28"/>
          <w:szCs w:val="28"/>
        </w:rPr>
        <w:t xml:space="preserve"> </w:t>
      </w:r>
      <w:r w:rsidRPr="00744538">
        <w:rPr>
          <w:kern w:val="2"/>
          <w:sz w:val="28"/>
          <w:szCs w:val="28"/>
        </w:rPr>
        <w:t xml:space="preserve">учреждения и ее конкретных размерах принимает руководитель </w:t>
      </w:r>
      <w:r w:rsidR="00FE70DF" w:rsidRPr="00744538">
        <w:rPr>
          <w:kern w:val="2"/>
          <w:sz w:val="28"/>
          <w:szCs w:val="28"/>
        </w:rPr>
        <w:t>муниципального</w:t>
      </w:r>
      <w:r w:rsidR="001867D2" w:rsidRPr="00744538">
        <w:rPr>
          <w:kern w:val="2"/>
          <w:sz w:val="28"/>
          <w:szCs w:val="28"/>
        </w:rPr>
        <w:t xml:space="preserve"> </w:t>
      </w:r>
      <w:r w:rsidRPr="00744538">
        <w:rPr>
          <w:kern w:val="2"/>
          <w:sz w:val="28"/>
          <w:szCs w:val="28"/>
        </w:rPr>
        <w:t xml:space="preserve">учреждения на основании письменного заявления работника, руководителю </w:t>
      </w:r>
      <w:r w:rsidR="00FE70DF" w:rsidRPr="00744538">
        <w:rPr>
          <w:kern w:val="2"/>
          <w:sz w:val="28"/>
          <w:szCs w:val="28"/>
        </w:rPr>
        <w:t>муниципального</w:t>
      </w:r>
      <w:r w:rsidR="001867D2" w:rsidRPr="00744538">
        <w:rPr>
          <w:kern w:val="2"/>
          <w:sz w:val="28"/>
          <w:szCs w:val="28"/>
        </w:rPr>
        <w:t xml:space="preserve"> </w:t>
      </w:r>
      <w:r w:rsidRPr="00744538">
        <w:rPr>
          <w:kern w:val="2"/>
          <w:sz w:val="28"/>
          <w:szCs w:val="28"/>
        </w:rPr>
        <w:t>учреждения –</w:t>
      </w:r>
      <w:r w:rsidR="00863756">
        <w:rPr>
          <w:kern w:val="2"/>
          <w:sz w:val="28"/>
          <w:szCs w:val="28"/>
        </w:rPr>
        <w:t xml:space="preserve"> Администрацией </w:t>
      </w:r>
      <w:r w:rsidR="003A15E7">
        <w:rPr>
          <w:kern w:val="2"/>
          <w:sz w:val="28"/>
          <w:szCs w:val="28"/>
        </w:rPr>
        <w:t>Манычского</w:t>
      </w:r>
      <w:r w:rsidR="00863756">
        <w:rPr>
          <w:kern w:val="2"/>
          <w:sz w:val="28"/>
          <w:szCs w:val="28"/>
        </w:rPr>
        <w:t xml:space="preserve"> сельского поселения</w:t>
      </w:r>
      <w:r w:rsidRPr="00744538">
        <w:rPr>
          <w:kern w:val="2"/>
          <w:sz w:val="28"/>
          <w:szCs w:val="28"/>
        </w:rPr>
        <w:t>.</w:t>
      </w:r>
    </w:p>
    <w:p w:rsidR="00F12536" w:rsidRPr="00744538" w:rsidRDefault="00F12536" w:rsidP="00E25541">
      <w:pPr>
        <w:autoSpaceDE w:val="0"/>
        <w:autoSpaceDN w:val="0"/>
        <w:adjustRightInd w:val="0"/>
        <w:ind w:firstLine="540"/>
        <w:contextualSpacing/>
        <w:jc w:val="both"/>
        <w:rPr>
          <w:sz w:val="28"/>
          <w:szCs w:val="28"/>
        </w:rPr>
      </w:pPr>
      <w:r w:rsidRPr="00744538">
        <w:rPr>
          <w:sz w:val="28"/>
          <w:szCs w:val="28"/>
        </w:rPr>
        <w:t>6.</w:t>
      </w:r>
      <w:r w:rsidR="00400AFC" w:rsidRPr="00744538">
        <w:rPr>
          <w:sz w:val="28"/>
          <w:szCs w:val="28"/>
        </w:rPr>
        <w:t>3</w:t>
      </w:r>
      <w:r w:rsidRPr="00744538">
        <w:rPr>
          <w:sz w:val="28"/>
          <w:szCs w:val="28"/>
        </w:rPr>
        <w:t>. Индивидуальные условия оп</w:t>
      </w:r>
      <w:r w:rsidR="00F67B0E" w:rsidRPr="00744538">
        <w:rPr>
          <w:sz w:val="28"/>
          <w:szCs w:val="28"/>
        </w:rPr>
        <w:t>латы труда отдельных работников.</w:t>
      </w:r>
    </w:p>
    <w:p w:rsidR="008B68D3" w:rsidRPr="00744538" w:rsidRDefault="00F12536" w:rsidP="00E25541">
      <w:pPr>
        <w:autoSpaceDE w:val="0"/>
        <w:autoSpaceDN w:val="0"/>
        <w:adjustRightInd w:val="0"/>
        <w:ind w:firstLine="540"/>
        <w:contextualSpacing/>
        <w:jc w:val="both"/>
        <w:rPr>
          <w:kern w:val="2"/>
          <w:sz w:val="28"/>
          <w:szCs w:val="28"/>
        </w:rPr>
      </w:pPr>
      <w:r w:rsidRPr="00744538">
        <w:rPr>
          <w:sz w:val="28"/>
          <w:szCs w:val="28"/>
        </w:rPr>
        <w:t>6.</w:t>
      </w:r>
      <w:r w:rsidR="00400AFC" w:rsidRPr="00744538">
        <w:rPr>
          <w:sz w:val="28"/>
          <w:szCs w:val="28"/>
        </w:rPr>
        <w:t>3</w:t>
      </w:r>
      <w:r w:rsidRPr="00744538">
        <w:rPr>
          <w:sz w:val="28"/>
          <w:szCs w:val="28"/>
        </w:rPr>
        <w:t xml:space="preserve">.1. </w:t>
      </w:r>
      <w:r w:rsidR="008B68D3" w:rsidRPr="00744538">
        <w:rPr>
          <w:kern w:val="2"/>
          <w:sz w:val="28"/>
          <w:szCs w:val="28"/>
        </w:rPr>
        <w:t xml:space="preserve">Предельная доля оплаты труда работников </w:t>
      </w:r>
      <w:r w:rsidR="00F67B0E" w:rsidRPr="00744538">
        <w:rPr>
          <w:kern w:val="2"/>
          <w:sz w:val="28"/>
          <w:szCs w:val="28"/>
        </w:rPr>
        <w:t xml:space="preserve">списочного состава </w:t>
      </w:r>
      <w:r w:rsidR="008B68D3" w:rsidRPr="00744538">
        <w:rPr>
          <w:kern w:val="2"/>
          <w:sz w:val="28"/>
          <w:szCs w:val="28"/>
        </w:rPr>
        <w:t xml:space="preserve">административно-управленческого персонала в фонде оплаты труда </w:t>
      </w:r>
      <w:r w:rsidR="00FE70DF" w:rsidRPr="00744538">
        <w:rPr>
          <w:kern w:val="2"/>
          <w:sz w:val="28"/>
          <w:szCs w:val="28"/>
        </w:rPr>
        <w:t>муниципальных</w:t>
      </w:r>
      <w:r w:rsidR="008B68D3" w:rsidRPr="00744538">
        <w:rPr>
          <w:kern w:val="2"/>
          <w:sz w:val="28"/>
          <w:szCs w:val="28"/>
        </w:rPr>
        <w:t xml:space="preserve"> учреждений </w:t>
      </w:r>
      <w:r w:rsidR="00CA2DCE" w:rsidRPr="00744538">
        <w:rPr>
          <w:kern w:val="2"/>
          <w:sz w:val="28"/>
          <w:szCs w:val="28"/>
        </w:rPr>
        <w:t xml:space="preserve">не может быть </w:t>
      </w:r>
      <w:r w:rsidR="008B68D3" w:rsidRPr="00744538">
        <w:rPr>
          <w:kern w:val="2"/>
          <w:sz w:val="28"/>
          <w:szCs w:val="28"/>
        </w:rPr>
        <w:t>более 40 процентов</w:t>
      </w:r>
      <w:r w:rsidR="00BD0D04" w:rsidRPr="00744538">
        <w:rPr>
          <w:kern w:val="2"/>
          <w:sz w:val="28"/>
          <w:szCs w:val="28"/>
        </w:rPr>
        <w:t xml:space="preserve"> (кроме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00F67B0E" w:rsidRPr="00744538">
        <w:rPr>
          <w:kern w:val="2"/>
          <w:sz w:val="28"/>
          <w:szCs w:val="28"/>
        </w:rPr>
        <w:t>)</w:t>
      </w:r>
      <w:r w:rsidR="008B68D3" w:rsidRPr="00744538">
        <w:rPr>
          <w:kern w:val="2"/>
          <w:sz w:val="28"/>
          <w:szCs w:val="28"/>
        </w:rPr>
        <w:t>.</w:t>
      </w:r>
    </w:p>
    <w:p w:rsidR="00973FBE" w:rsidRPr="00744538" w:rsidRDefault="00973FBE" w:rsidP="00E25541">
      <w:pPr>
        <w:autoSpaceDE w:val="0"/>
        <w:autoSpaceDN w:val="0"/>
        <w:adjustRightInd w:val="0"/>
        <w:ind w:firstLine="709"/>
        <w:contextualSpacing/>
        <w:jc w:val="both"/>
        <w:rPr>
          <w:kern w:val="2"/>
          <w:sz w:val="28"/>
          <w:szCs w:val="28"/>
        </w:rPr>
      </w:pPr>
    </w:p>
    <w:p w:rsidR="007908E5" w:rsidRPr="00744538" w:rsidRDefault="007908E5" w:rsidP="00E25541">
      <w:pPr>
        <w:autoSpaceDE w:val="0"/>
        <w:autoSpaceDN w:val="0"/>
        <w:adjustRightInd w:val="0"/>
        <w:ind w:firstLine="709"/>
        <w:contextualSpacing/>
        <w:jc w:val="both"/>
        <w:rPr>
          <w:kern w:val="2"/>
          <w:sz w:val="28"/>
          <w:szCs w:val="28"/>
        </w:rPr>
      </w:pPr>
    </w:p>
    <w:p w:rsidR="007908E5" w:rsidRPr="00744538" w:rsidRDefault="007908E5" w:rsidP="00E25541">
      <w:pPr>
        <w:autoSpaceDE w:val="0"/>
        <w:autoSpaceDN w:val="0"/>
        <w:adjustRightInd w:val="0"/>
        <w:ind w:firstLine="709"/>
        <w:contextualSpacing/>
        <w:jc w:val="both"/>
        <w:rPr>
          <w:kern w:val="2"/>
          <w:sz w:val="28"/>
          <w:szCs w:val="28"/>
        </w:rPr>
      </w:pPr>
    </w:p>
    <w:p w:rsidR="007908E5" w:rsidRDefault="00863756" w:rsidP="00E25541">
      <w:pPr>
        <w:autoSpaceDE w:val="0"/>
        <w:autoSpaceDN w:val="0"/>
        <w:adjustRightInd w:val="0"/>
        <w:ind w:firstLine="709"/>
        <w:contextualSpacing/>
        <w:jc w:val="both"/>
        <w:rPr>
          <w:kern w:val="2"/>
          <w:sz w:val="28"/>
          <w:szCs w:val="28"/>
        </w:rPr>
      </w:pPr>
      <w:r>
        <w:rPr>
          <w:kern w:val="2"/>
          <w:sz w:val="28"/>
          <w:szCs w:val="28"/>
        </w:rPr>
        <w:t>_____________   _____________________ __________________</w:t>
      </w:r>
    </w:p>
    <w:p w:rsidR="00863756" w:rsidRPr="00744538" w:rsidRDefault="00863756" w:rsidP="00E25541">
      <w:pPr>
        <w:autoSpaceDE w:val="0"/>
        <w:autoSpaceDN w:val="0"/>
        <w:adjustRightInd w:val="0"/>
        <w:ind w:firstLine="709"/>
        <w:contextualSpacing/>
        <w:jc w:val="both"/>
        <w:rPr>
          <w:color w:val="002060"/>
          <w:kern w:val="2"/>
          <w:sz w:val="28"/>
          <w:szCs w:val="28"/>
        </w:rPr>
      </w:pPr>
      <w:r>
        <w:rPr>
          <w:kern w:val="2"/>
          <w:sz w:val="28"/>
          <w:szCs w:val="28"/>
        </w:rPr>
        <w:t>Должность</w:t>
      </w:r>
      <w:r>
        <w:rPr>
          <w:kern w:val="2"/>
          <w:sz w:val="28"/>
          <w:szCs w:val="28"/>
        </w:rPr>
        <w:tab/>
      </w:r>
      <w:r>
        <w:rPr>
          <w:kern w:val="2"/>
          <w:sz w:val="28"/>
          <w:szCs w:val="28"/>
        </w:rPr>
        <w:tab/>
      </w:r>
      <w:r>
        <w:rPr>
          <w:kern w:val="2"/>
          <w:sz w:val="28"/>
          <w:szCs w:val="28"/>
        </w:rPr>
        <w:tab/>
        <w:t>подпись</w:t>
      </w:r>
      <w:r>
        <w:rPr>
          <w:kern w:val="2"/>
          <w:sz w:val="28"/>
          <w:szCs w:val="28"/>
        </w:rPr>
        <w:tab/>
      </w:r>
      <w:r>
        <w:rPr>
          <w:kern w:val="2"/>
          <w:sz w:val="28"/>
          <w:szCs w:val="28"/>
        </w:rPr>
        <w:tab/>
      </w:r>
      <w:r>
        <w:rPr>
          <w:kern w:val="2"/>
          <w:sz w:val="28"/>
          <w:szCs w:val="28"/>
        </w:rPr>
        <w:tab/>
        <w:t>ФИО</w:t>
      </w:r>
    </w:p>
    <w:p w:rsidR="003013ED" w:rsidRPr="00E25541" w:rsidRDefault="003013ED" w:rsidP="003013ED">
      <w:pPr>
        <w:pageBreakBefore/>
        <w:autoSpaceDE w:val="0"/>
        <w:autoSpaceDN w:val="0"/>
        <w:adjustRightInd w:val="0"/>
        <w:ind w:left="6237"/>
        <w:jc w:val="center"/>
        <w:rPr>
          <w:kern w:val="2"/>
          <w:sz w:val="28"/>
          <w:szCs w:val="28"/>
        </w:rPr>
      </w:pPr>
      <w:r w:rsidRPr="00744538">
        <w:rPr>
          <w:color w:val="002060"/>
          <w:kern w:val="2"/>
          <w:sz w:val="28"/>
          <w:szCs w:val="28"/>
        </w:rPr>
        <w:lastRenderedPageBreak/>
        <w:t>Приложение</w:t>
      </w:r>
      <w:r w:rsidRPr="00E25541">
        <w:rPr>
          <w:kern w:val="2"/>
          <w:sz w:val="28"/>
          <w:szCs w:val="28"/>
        </w:rPr>
        <w:t xml:space="preserve"> № </w:t>
      </w:r>
      <w:r w:rsidR="00F12536" w:rsidRPr="00E25541">
        <w:rPr>
          <w:kern w:val="2"/>
          <w:sz w:val="28"/>
          <w:szCs w:val="28"/>
        </w:rPr>
        <w:t>2</w:t>
      </w:r>
    </w:p>
    <w:p w:rsidR="003013ED" w:rsidRPr="00E25541" w:rsidRDefault="003013ED" w:rsidP="003013ED">
      <w:pPr>
        <w:autoSpaceDE w:val="0"/>
        <w:autoSpaceDN w:val="0"/>
        <w:adjustRightInd w:val="0"/>
        <w:ind w:left="6237"/>
        <w:jc w:val="center"/>
        <w:rPr>
          <w:kern w:val="2"/>
          <w:sz w:val="28"/>
          <w:szCs w:val="28"/>
        </w:rPr>
      </w:pPr>
      <w:r w:rsidRPr="00E25541">
        <w:rPr>
          <w:kern w:val="2"/>
          <w:sz w:val="28"/>
          <w:szCs w:val="28"/>
        </w:rPr>
        <w:t>к постановлению</w:t>
      </w:r>
    </w:p>
    <w:p w:rsidR="007908E5" w:rsidRPr="00CD1F73" w:rsidRDefault="007908E5" w:rsidP="007908E5">
      <w:pPr>
        <w:tabs>
          <w:tab w:val="left" w:pos="-391"/>
        </w:tabs>
        <w:ind w:left="-1877"/>
        <w:contextualSpacing/>
        <w:jc w:val="right"/>
        <w:rPr>
          <w:sz w:val="28"/>
          <w:szCs w:val="28"/>
        </w:rPr>
      </w:pPr>
      <w:r>
        <w:rPr>
          <w:sz w:val="28"/>
          <w:szCs w:val="28"/>
        </w:rPr>
        <w:t xml:space="preserve">Администрации </w:t>
      </w:r>
      <w:r w:rsidR="003A15E7">
        <w:rPr>
          <w:sz w:val="28"/>
          <w:szCs w:val="28"/>
        </w:rPr>
        <w:t>Манычского</w:t>
      </w:r>
      <w:r w:rsidR="00863756">
        <w:rPr>
          <w:sz w:val="28"/>
          <w:szCs w:val="28"/>
        </w:rPr>
        <w:t xml:space="preserve"> сельского поселения</w:t>
      </w:r>
    </w:p>
    <w:p w:rsidR="003013ED" w:rsidRPr="00E25541" w:rsidRDefault="007908E5" w:rsidP="007908E5">
      <w:pPr>
        <w:jc w:val="center"/>
        <w:rPr>
          <w:kern w:val="2"/>
          <w:sz w:val="28"/>
          <w:szCs w:val="28"/>
        </w:rPr>
      </w:pPr>
      <w:r>
        <w:rPr>
          <w:sz w:val="28"/>
          <w:szCs w:val="28"/>
        </w:rPr>
        <w:t xml:space="preserve">                                                                                </w:t>
      </w:r>
      <w:r w:rsidR="006834BB">
        <w:rPr>
          <w:sz w:val="28"/>
          <w:szCs w:val="28"/>
        </w:rPr>
        <w:t>о</w:t>
      </w:r>
      <w:r w:rsidRPr="00CD1F73">
        <w:rPr>
          <w:sz w:val="28"/>
          <w:szCs w:val="28"/>
        </w:rPr>
        <w:t>т</w:t>
      </w:r>
      <w:r w:rsidR="006834BB">
        <w:rPr>
          <w:sz w:val="28"/>
          <w:szCs w:val="28"/>
        </w:rPr>
        <w:t xml:space="preserve"> 15.10.2016</w:t>
      </w:r>
      <w:r w:rsidRPr="00CD1F73">
        <w:rPr>
          <w:sz w:val="28"/>
          <w:szCs w:val="28"/>
        </w:rPr>
        <w:t xml:space="preserve"> № </w:t>
      </w:r>
      <w:r w:rsidR="006834BB">
        <w:rPr>
          <w:sz w:val="28"/>
          <w:szCs w:val="28"/>
        </w:rPr>
        <w:t>67</w:t>
      </w:r>
      <w:r w:rsidRPr="00CD1F73">
        <w:rPr>
          <w:sz w:val="28"/>
          <w:szCs w:val="28"/>
        </w:rPr>
        <w:t xml:space="preserve">  </w:t>
      </w:r>
    </w:p>
    <w:p w:rsidR="007908E5" w:rsidRPr="00744538" w:rsidRDefault="007908E5" w:rsidP="003013ED">
      <w:pPr>
        <w:autoSpaceDE w:val="0"/>
        <w:autoSpaceDN w:val="0"/>
        <w:adjustRightInd w:val="0"/>
        <w:jc w:val="center"/>
        <w:rPr>
          <w:color w:val="002060"/>
          <w:kern w:val="2"/>
          <w:sz w:val="28"/>
          <w:szCs w:val="28"/>
        </w:rPr>
      </w:pPr>
    </w:p>
    <w:p w:rsidR="007908E5" w:rsidRPr="00744538" w:rsidRDefault="003013ED" w:rsidP="003013ED">
      <w:pPr>
        <w:autoSpaceDE w:val="0"/>
        <w:autoSpaceDN w:val="0"/>
        <w:adjustRightInd w:val="0"/>
        <w:jc w:val="center"/>
        <w:rPr>
          <w:kern w:val="2"/>
          <w:sz w:val="28"/>
          <w:szCs w:val="28"/>
        </w:rPr>
      </w:pPr>
      <w:r w:rsidRPr="00744538">
        <w:rPr>
          <w:kern w:val="2"/>
          <w:sz w:val="28"/>
          <w:szCs w:val="28"/>
        </w:rPr>
        <w:t xml:space="preserve">ПЕРЕЧЕНЬ </w:t>
      </w:r>
    </w:p>
    <w:p w:rsidR="003013ED" w:rsidRPr="00744538" w:rsidRDefault="003013ED" w:rsidP="003013ED">
      <w:pPr>
        <w:autoSpaceDE w:val="0"/>
        <w:autoSpaceDN w:val="0"/>
        <w:adjustRightInd w:val="0"/>
        <w:jc w:val="center"/>
        <w:rPr>
          <w:bCs/>
          <w:kern w:val="2"/>
          <w:sz w:val="28"/>
          <w:szCs w:val="28"/>
        </w:rPr>
      </w:pPr>
      <w:r w:rsidRPr="00744538">
        <w:rPr>
          <w:kern w:val="2"/>
          <w:sz w:val="28"/>
          <w:szCs w:val="28"/>
        </w:rPr>
        <w:t xml:space="preserve">должностей административно-управленческого </w:t>
      </w:r>
      <w:r w:rsidR="00CA2DCE" w:rsidRPr="00744538">
        <w:rPr>
          <w:kern w:val="2"/>
          <w:sz w:val="28"/>
          <w:szCs w:val="28"/>
        </w:rPr>
        <w:t>персонала</w:t>
      </w:r>
    </w:p>
    <w:p w:rsidR="003013ED" w:rsidRPr="00744538" w:rsidRDefault="003013ED" w:rsidP="003013ED">
      <w:pPr>
        <w:autoSpaceDE w:val="0"/>
        <w:autoSpaceDN w:val="0"/>
        <w:adjustRightInd w:val="0"/>
        <w:ind w:firstLine="709"/>
        <w:jc w:val="both"/>
        <w:rPr>
          <w:kern w:val="2"/>
          <w:sz w:val="28"/>
          <w:szCs w:val="28"/>
        </w:rPr>
      </w:pPr>
    </w:p>
    <w:p w:rsidR="003013ED" w:rsidRPr="00744538" w:rsidRDefault="003013ED" w:rsidP="003013ED">
      <w:pPr>
        <w:autoSpaceDE w:val="0"/>
        <w:autoSpaceDN w:val="0"/>
        <w:adjustRightInd w:val="0"/>
        <w:ind w:firstLine="709"/>
        <w:jc w:val="both"/>
        <w:rPr>
          <w:kern w:val="2"/>
          <w:sz w:val="28"/>
          <w:szCs w:val="28"/>
        </w:rPr>
      </w:pPr>
      <w:r w:rsidRPr="00744538">
        <w:rPr>
          <w:kern w:val="2"/>
          <w:sz w:val="28"/>
          <w:szCs w:val="28"/>
        </w:rPr>
        <w:t xml:space="preserve">1. К административно-управленческому персоналу </w:t>
      </w:r>
      <w:r w:rsidR="007908E5" w:rsidRPr="00744538">
        <w:rPr>
          <w:kern w:val="2"/>
          <w:sz w:val="28"/>
          <w:szCs w:val="28"/>
        </w:rPr>
        <w:t>муниципального</w:t>
      </w:r>
      <w:r w:rsidR="00E41895" w:rsidRPr="00744538">
        <w:rPr>
          <w:kern w:val="2"/>
          <w:sz w:val="28"/>
          <w:szCs w:val="28"/>
        </w:rPr>
        <w:t xml:space="preserve"> </w:t>
      </w:r>
      <w:r w:rsidRPr="00744538">
        <w:rPr>
          <w:kern w:val="2"/>
          <w:sz w:val="28"/>
          <w:szCs w:val="28"/>
        </w:rPr>
        <w:t xml:space="preserve">учреждения относятся: </w:t>
      </w:r>
    </w:p>
    <w:p w:rsidR="00460936" w:rsidRPr="00744538" w:rsidRDefault="00460936" w:rsidP="00460936">
      <w:pPr>
        <w:autoSpaceDE w:val="0"/>
        <w:autoSpaceDN w:val="0"/>
        <w:adjustRightInd w:val="0"/>
        <w:ind w:firstLine="540"/>
        <w:jc w:val="both"/>
        <w:rPr>
          <w:sz w:val="28"/>
          <w:szCs w:val="28"/>
        </w:rPr>
      </w:pPr>
      <w:r w:rsidRPr="00744538">
        <w:rPr>
          <w:sz w:val="28"/>
          <w:szCs w:val="28"/>
        </w:rPr>
        <w:t>руководитель учреждения (директор, художественный руководитель);</w:t>
      </w:r>
    </w:p>
    <w:p w:rsidR="00460936" w:rsidRPr="00744538" w:rsidRDefault="00460936" w:rsidP="00460936">
      <w:pPr>
        <w:autoSpaceDE w:val="0"/>
        <w:autoSpaceDN w:val="0"/>
        <w:adjustRightInd w:val="0"/>
        <w:ind w:firstLine="540"/>
        <w:jc w:val="both"/>
        <w:rPr>
          <w:sz w:val="28"/>
          <w:szCs w:val="28"/>
        </w:rPr>
      </w:pPr>
      <w:r w:rsidRPr="00744538">
        <w:rPr>
          <w:sz w:val="28"/>
          <w:szCs w:val="28"/>
        </w:rPr>
        <w:t xml:space="preserve">заместитель руководителя учреждения; </w:t>
      </w:r>
    </w:p>
    <w:p w:rsidR="00460936" w:rsidRPr="00744538" w:rsidRDefault="00460936" w:rsidP="00460936">
      <w:pPr>
        <w:autoSpaceDE w:val="0"/>
        <w:autoSpaceDN w:val="0"/>
        <w:adjustRightInd w:val="0"/>
        <w:ind w:firstLine="540"/>
        <w:jc w:val="both"/>
        <w:rPr>
          <w:sz w:val="28"/>
          <w:szCs w:val="28"/>
        </w:rPr>
      </w:pPr>
      <w:r w:rsidRPr="00744538">
        <w:rPr>
          <w:sz w:val="28"/>
          <w:szCs w:val="28"/>
        </w:rPr>
        <w:t xml:space="preserve">главный бухгалтер; </w:t>
      </w:r>
    </w:p>
    <w:p w:rsidR="00460936" w:rsidRPr="00744538" w:rsidRDefault="00460936" w:rsidP="00460936">
      <w:pPr>
        <w:autoSpaceDE w:val="0"/>
        <w:autoSpaceDN w:val="0"/>
        <w:adjustRightInd w:val="0"/>
        <w:ind w:firstLine="540"/>
        <w:jc w:val="both"/>
        <w:rPr>
          <w:sz w:val="28"/>
          <w:szCs w:val="28"/>
        </w:rPr>
      </w:pPr>
      <w:r w:rsidRPr="00744538">
        <w:rPr>
          <w:sz w:val="28"/>
          <w:szCs w:val="28"/>
        </w:rPr>
        <w:t xml:space="preserve">заместитель главного бухгалтера; </w:t>
      </w:r>
    </w:p>
    <w:p w:rsidR="00460936" w:rsidRPr="00744538" w:rsidRDefault="00460936" w:rsidP="00460936">
      <w:pPr>
        <w:autoSpaceDE w:val="0"/>
        <w:autoSpaceDN w:val="0"/>
        <w:adjustRightInd w:val="0"/>
        <w:ind w:firstLine="540"/>
        <w:jc w:val="both"/>
        <w:rPr>
          <w:sz w:val="28"/>
          <w:szCs w:val="28"/>
        </w:rPr>
      </w:pPr>
      <w:r w:rsidRPr="00744538">
        <w:rPr>
          <w:sz w:val="28"/>
          <w:szCs w:val="28"/>
        </w:rPr>
        <w:t xml:space="preserve">главный (инженер, механик, сотрудник службы безопасности, экономист, энергетик); </w:t>
      </w:r>
    </w:p>
    <w:p w:rsidR="007F2774" w:rsidRPr="00744538" w:rsidRDefault="00460936" w:rsidP="00460936">
      <w:pPr>
        <w:autoSpaceDE w:val="0"/>
        <w:autoSpaceDN w:val="0"/>
        <w:adjustRightInd w:val="0"/>
        <w:ind w:firstLine="540"/>
        <w:jc w:val="both"/>
        <w:rPr>
          <w:sz w:val="28"/>
          <w:szCs w:val="28"/>
        </w:rPr>
      </w:pPr>
      <w:r w:rsidRPr="00744538">
        <w:rPr>
          <w:sz w:val="28"/>
          <w:szCs w:val="28"/>
        </w:rPr>
        <w:t xml:space="preserve">заведующий билетными кассами; </w:t>
      </w:r>
    </w:p>
    <w:p w:rsidR="0064355D" w:rsidRPr="00744538" w:rsidRDefault="00460936" w:rsidP="00460936">
      <w:pPr>
        <w:autoSpaceDE w:val="0"/>
        <w:autoSpaceDN w:val="0"/>
        <w:adjustRightInd w:val="0"/>
        <w:ind w:firstLine="540"/>
        <w:jc w:val="both"/>
        <w:rPr>
          <w:sz w:val="28"/>
          <w:szCs w:val="28"/>
        </w:rPr>
      </w:pPr>
      <w:r w:rsidRPr="00744538">
        <w:rPr>
          <w:sz w:val="28"/>
          <w:szCs w:val="28"/>
        </w:rPr>
        <w:t xml:space="preserve">заведующий бюро пропусков; </w:t>
      </w:r>
    </w:p>
    <w:p w:rsidR="0064355D" w:rsidRPr="00744538" w:rsidRDefault="00460936" w:rsidP="00460936">
      <w:pPr>
        <w:autoSpaceDE w:val="0"/>
        <w:autoSpaceDN w:val="0"/>
        <w:adjustRightInd w:val="0"/>
        <w:ind w:firstLine="540"/>
        <w:jc w:val="both"/>
        <w:rPr>
          <w:sz w:val="28"/>
          <w:szCs w:val="28"/>
        </w:rPr>
      </w:pPr>
      <w:r w:rsidRPr="00744538">
        <w:rPr>
          <w:sz w:val="28"/>
          <w:szCs w:val="28"/>
        </w:rPr>
        <w:t xml:space="preserve">заведующий канцелярией; </w:t>
      </w:r>
    </w:p>
    <w:p w:rsidR="0064355D" w:rsidRPr="00744538" w:rsidRDefault="00460936" w:rsidP="00460936">
      <w:pPr>
        <w:autoSpaceDE w:val="0"/>
        <w:autoSpaceDN w:val="0"/>
        <w:adjustRightInd w:val="0"/>
        <w:ind w:firstLine="540"/>
        <w:jc w:val="both"/>
        <w:rPr>
          <w:sz w:val="28"/>
          <w:szCs w:val="28"/>
        </w:rPr>
      </w:pPr>
      <w:r w:rsidRPr="00744538">
        <w:rPr>
          <w:sz w:val="28"/>
          <w:szCs w:val="28"/>
        </w:rPr>
        <w:t xml:space="preserve">заведующий мастерской (службой, цехом); </w:t>
      </w:r>
    </w:p>
    <w:p w:rsidR="0064355D" w:rsidRPr="00744538" w:rsidRDefault="00460936" w:rsidP="00460936">
      <w:pPr>
        <w:autoSpaceDE w:val="0"/>
        <w:autoSpaceDN w:val="0"/>
        <w:adjustRightInd w:val="0"/>
        <w:ind w:firstLine="540"/>
        <w:jc w:val="both"/>
        <w:rPr>
          <w:sz w:val="28"/>
          <w:szCs w:val="28"/>
        </w:rPr>
      </w:pPr>
      <w:r w:rsidRPr="00744538">
        <w:rPr>
          <w:sz w:val="28"/>
          <w:szCs w:val="28"/>
        </w:rPr>
        <w:t xml:space="preserve">заведующий прачечной; </w:t>
      </w:r>
    </w:p>
    <w:p w:rsidR="0064355D" w:rsidRPr="00744538" w:rsidRDefault="00460936" w:rsidP="00460936">
      <w:pPr>
        <w:autoSpaceDE w:val="0"/>
        <w:autoSpaceDN w:val="0"/>
        <w:adjustRightInd w:val="0"/>
        <w:ind w:firstLine="540"/>
        <w:jc w:val="both"/>
        <w:rPr>
          <w:sz w:val="28"/>
          <w:szCs w:val="28"/>
        </w:rPr>
      </w:pPr>
      <w:r w:rsidRPr="00744538">
        <w:rPr>
          <w:sz w:val="28"/>
          <w:szCs w:val="28"/>
        </w:rPr>
        <w:t xml:space="preserve">заведующий складом; </w:t>
      </w:r>
    </w:p>
    <w:p w:rsidR="0064355D" w:rsidRPr="00744538" w:rsidRDefault="00460936" w:rsidP="00460936">
      <w:pPr>
        <w:autoSpaceDE w:val="0"/>
        <w:autoSpaceDN w:val="0"/>
        <w:adjustRightInd w:val="0"/>
        <w:ind w:firstLine="540"/>
        <w:jc w:val="both"/>
        <w:rPr>
          <w:sz w:val="28"/>
          <w:szCs w:val="28"/>
        </w:rPr>
      </w:pPr>
      <w:r w:rsidRPr="00744538">
        <w:rPr>
          <w:sz w:val="28"/>
          <w:szCs w:val="28"/>
        </w:rPr>
        <w:t xml:space="preserve">заведующий фотолабораторией; </w:t>
      </w:r>
    </w:p>
    <w:p w:rsidR="0064355D" w:rsidRPr="00744538" w:rsidRDefault="00460936" w:rsidP="00460936">
      <w:pPr>
        <w:autoSpaceDE w:val="0"/>
        <w:autoSpaceDN w:val="0"/>
        <w:adjustRightInd w:val="0"/>
        <w:ind w:firstLine="540"/>
        <w:jc w:val="both"/>
        <w:rPr>
          <w:sz w:val="28"/>
          <w:szCs w:val="28"/>
        </w:rPr>
      </w:pPr>
      <w:r w:rsidRPr="00744538">
        <w:rPr>
          <w:sz w:val="28"/>
          <w:szCs w:val="28"/>
        </w:rPr>
        <w:t>заведующий хозяйством;</w:t>
      </w:r>
    </w:p>
    <w:p w:rsidR="0064355D" w:rsidRPr="00744538" w:rsidRDefault="00460936" w:rsidP="00460936">
      <w:pPr>
        <w:autoSpaceDE w:val="0"/>
        <w:autoSpaceDN w:val="0"/>
        <w:adjustRightInd w:val="0"/>
        <w:ind w:firstLine="540"/>
        <w:jc w:val="both"/>
        <w:rPr>
          <w:sz w:val="28"/>
          <w:szCs w:val="28"/>
        </w:rPr>
      </w:pPr>
      <w:r w:rsidRPr="00744538">
        <w:rPr>
          <w:sz w:val="28"/>
          <w:szCs w:val="28"/>
        </w:rPr>
        <w:t xml:space="preserve">начальник (заведующий) отдела (бюро, гаража, лаборатории, мастерской, сектора, службы, цеха); </w:t>
      </w:r>
    </w:p>
    <w:p w:rsidR="00FA0A9D" w:rsidRPr="00744538" w:rsidRDefault="00460936" w:rsidP="0064355D">
      <w:pPr>
        <w:autoSpaceDE w:val="0"/>
        <w:autoSpaceDN w:val="0"/>
        <w:adjustRightInd w:val="0"/>
        <w:ind w:firstLine="540"/>
        <w:jc w:val="both"/>
        <w:rPr>
          <w:sz w:val="28"/>
          <w:szCs w:val="28"/>
        </w:rPr>
      </w:pPr>
      <w:r w:rsidRPr="00744538">
        <w:rPr>
          <w:sz w:val="28"/>
          <w:szCs w:val="28"/>
        </w:rPr>
        <w:t>заместитель начальника (заведующего) отдела (бюро, гаража, лаборатории, мастерской, сектора, службы, цеха)</w:t>
      </w:r>
      <w:r w:rsidR="00FA0A9D" w:rsidRPr="00744538">
        <w:rPr>
          <w:sz w:val="28"/>
          <w:szCs w:val="28"/>
        </w:rPr>
        <w:t>;</w:t>
      </w:r>
    </w:p>
    <w:p w:rsidR="001E1364" w:rsidRPr="00744538" w:rsidRDefault="001E1364" w:rsidP="0064355D">
      <w:pPr>
        <w:autoSpaceDE w:val="0"/>
        <w:autoSpaceDN w:val="0"/>
        <w:adjustRightInd w:val="0"/>
        <w:ind w:firstLine="540"/>
        <w:jc w:val="both"/>
        <w:rPr>
          <w:sz w:val="28"/>
          <w:szCs w:val="28"/>
        </w:rPr>
      </w:pPr>
      <w:r w:rsidRPr="00744538">
        <w:rPr>
          <w:sz w:val="28"/>
          <w:szCs w:val="28"/>
        </w:rPr>
        <w:t>инженер;</w:t>
      </w:r>
    </w:p>
    <w:p w:rsidR="001E1364" w:rsidRPr="00744538" w:rsidRDefault="001E1364" w:rsidP="0064355D">
      <w:pPr>
        <w:autoSpaceDE w:val="0"/>
        <w:autoSpaceDN w:val="0"/>
        <w:adjustRightInd w:val="0"/>
        <w:ind w:firstLine="540"/>
        <w:jc w:val="both"/>
        <w:rPr>
          <w:sz w:val="28"/>
          <w:szCs w:val="28"/>
        </w:rPr>
      </w:pPr>
      <w:r w:rsidRPr="00744538">
        <w:rPr>
          <w:sz w:val="28"/>
          <w:szCs w:val="28"/>
        </w:rPr>
        <w:t>инженер по ремонту;</w:t>
      </w:r>
    </w:p>
    <w:p w:rsidR="001E1364" w:rsidRPr="00744538" w:rsidRDefault="001E1364" w:rsidP="0064355D">
      <w:pPr>
        <w:autoSpaceDE w:val="0"/>
        <w:autoSpaceDN w:val="0"/>
        <w:adjustRightInd w:val="0"/>
        <w:ind w:firstLine="540"/>
        <w:jc w:val="both"/>
        <w:rPr>
          <w:sz w:val="28"/>
          <w:szCs w:val="28"/>
        </w:rPr>
      </w:pPr>
      <w:r w:rsidRPr="00744538">
        <w:rPr>
          <w:sz w:val="28"/>
          <w:szCs w:val="28"/>
        </w:rPr>
        <w:t>инженер-программист (программист);</w:t>
      </w:r>
    </w:p>
    <w:p w:rsidR="001E1364" w:rsidRPr="00744538" w:rsidRDefault="001E1364" w:rsidP="0064355D">
      <w:pPr>
        <w:autoSpaceDE w:val="0"/>
        <w:autoSpaceDN w:val="0"/>
        <w:adjustRightInd w:val="0"/>
        <w:ind w:firstLine="540"/>
        <w:jc w:val="both"/>
        <w:rPr>
          <w:sz w:val="28"/>
          <w:szCs w:val="28"/>
        </w:rPr>
      </w:pPr>
      <w:r w:rsidRPr="00744538">
        <w:rPr>
          <w:sz w:val="28"/>
          <w:szCs w:val="28"/>
        </w:rPr>
        <w:t>инженер-электроник (электроник);</w:t>
      </w:r>
    </w:p>
    <w:p w:rsidR="001E1364" w:rsidRPr="00744538" w:rsidRDefault="001E1364" w:rsidP="0064355D">
      <w:pPr>
        <w:autoSpaceDE w:val="0"/>
        <w:autoSpaceDN w:val="0"/>
        <w:adjustRightInd w:val="0"/>
        <w:ind w:firstLine="540"/>
        <w:jc w:val="both"/>
        <w:rPr>
          <w:sz w:val="28"/>
          <w:szCs w:val="28"/>
        </w:rPr>
      </w:pPr>
      <w:r w:rsidRPr="00744538">
        <w:rPr>
          <w:sz w:val="28"/>
          <w:szCs w:val="28"/>
        </w:rPr>
        <w:t>инженер-энергетик (энергетик);</w:t>
      </w:r>
    </w:p>
    <w:p w:rsidR="00135B12" w:rsidRPr="00744538" w:rsidRDefault="00135B12" w:rsidP="0064355D">
      <w:pPr>
        <w:autoSpaceDE w:val="0"/>
        <w:autoSpaceDN w:val="0"/>
        <w:adjustRightInd w:val="0"/>
        <w:ind w:firstLine="540"/>
        <w:jc w:val="both"/>
        <w:rPr>
          <w:sz w:val="28"/>
          <w:szCs w:val="28"/>
        </w:rPr>
      </w:pPr>
      <w:r w:rsidRPr="00744538">
        <w:rPr>
          <w:sz w:val="28"/>
          <w:szCs w:val="28"/>
        </w:rPr>
        <w:t xml:space="preserve">специалист по охране труда; </w:t>
      </w:r>
    </w:p>
    <w:p w:rsidR="001E1364" w:rsidRPr="00744538" w:rsidRDefault="00135B12" w:rsidP="0064355D">
      <w:pPr>
        <w:autoSpaceDE w:val="0"/>
        <w:autoSpaceDN w:val="0"/>
        <w:adjustRightInd w:val="0"/>
        <w:ind w:firstLine="540"/>
        <w:jc w:val="both"/>
        <w:rPr>
          <w:sz w:val="28"/>
          <w:szCs w:val="28"/>
        </w:rPr>
      </w:pPr>
      <w:r w:rsidRPr="00744538">
        <w:rPr>
          <w:sz w:val="28"/>
          <w:szCs w:val="28"/>
        </w:rPr>
        <w:t>специалист в сфере закупок;</w:t>
      </w:r>
    </w:p>
    <w:p w:rsidR="00135B12" w:rsidRPr="00744538" w:rsidRDefault="00135B12" w:rsidP="0064355D">
      <w:pPr>
        <w:autoSpaceDE w:val="0"/>
        <w:autoSpaceDN w:val="0"/>
        <w:adjustRightInd w:val="0"/>
        <w:ind w:firstLine="540"/>
        <w:jc w:val="both"/>
        <w:rPr>
          <w:sz w:val="28"/>
          <w:szCs w:val="28"/>
        </w:rPr>
      </w:pPr>
      <w:r w:rsidRPr="00744538">
        <w:rPr>
          <w:sz w:val="28"/>
          <w:szCs w:val="28"/>
        </w:rPr>
        <w:t xml:space="preserve">инженер по защите информации; </w:t>
      </w:r>
    </w:p>
    <w:p w:rsidR="00135B12" w:rsidRPr="00744538" w:rsidRDefault="00135B12" w:rsidP="0064355D">
      <w:pPr>
        <w:autoSpaceDE w:val="0"/>
        <w:autoSpaceDN w:val="0"/>
        <w:adjustRightInd w:val="0"/>
        <w:ind w:firstLine="540"/>
        <w:jc w:val="both"/>
        <w:rPr>
          <w:sz w:val="28"/>
          <w:szCs w:val="28"/>
        </w:rPr>
      </w:pPr>
      <w:r w:rsidRPr="00744538">
        <w:rPr>
          <w:sz w:val="28"/>
          <w:szCs w:val="28"/>
        </w:rPr>
        <w:t>специалист по защите информации;</w:t>
      </w:r>
    </w:p>
    <w:p w:rsidR="00135B12" w:rsidRPr="00744538" w:rsidRDefault="00135B12" w:rsidP="0064355D">
      <w:pPr>
        <w:autoSpaceDE w:val="0"/>
        <w:autoSpaceDN w:val="0"/>
        <w:adjustRightInd w:val="0"/>
        <w:ind w:firstLine="540"/>
        <w:jc w:val="both"/>
        <w:rPr>
          <w:sz w:val="28"/>
          <w:szCs w:val="28"/>
        </w:rPr>
      </w:pPr>
      <w:r w:rsidRPr="00744538">
        <w:rPr>
          <w:sz w:val="28"/>
          <w:szCs w:val="28"/>
        </w:rPr>
        <w:t>инспектор по кадрам;</w:t>
      </w:r>
    </w:p>
    <w:p w:rsidR="000D2B86" w:rsidRPr="00744538" w:rsidRDefault="000D2B86" w:rsidP="0064355D">
      <w:pPr>
        <w:autoSpaceDE w:val="0"/>
        <w:autoSpaceDN w:val="0"/>
        <w:adjustRightInd w:val="0"/>
        <w:ind w:firstLine="540"/>
        <w:jc w:val="both"/>
        <w:rPr>
          <w:sz w:val="28"/>
          <w:szCs w:val="28"/>
        </w:rPr>
      </w:pPr>
      <w:r w:rsidRPr="00744538">
        <w:rPr>
          <w:sz w:val="28"/>
          <w:szCs w:val="28"/>
        </w:rPr>
        <w:t>инспектор по контролю за исполнением поручений;</w:t>
      </w:r>
    </w:p>
    <w:p w:rsidR="000D2B86" w:rsidRPr="00744538" w:rsidRDefault="000D2B86" w:rsidP="0064355D">
      <w:pPr>
        <w:autoSpaceDE w:val="0"/>
        <w:autoSpaceDN w:val="0"/>
        <w:adjustRightInd w:val="0"/>
        <w:ind w:firstLine="540"/>
        <w:jc w:val="both"/>
        <w:rPr>
          <w:sz w:val="28"/>
          <w:szCs w:val="28"/>
        </w:rPr>
      </w:pPr>
      <w:r w:rsidRPr="00744538">
        <w:rPr>
          <w:sz w:val="28"/>
          <w:szCs w:val="28"/>
        </w:rPr>
        <w:t>специалист по кадрам;</w:t>
      </w:r>
    </w:p>
    <w:p w:rsidR="000D2B86" w:rsidRPr="00744538" w:rsidRDefault="000D2B86" w:rsidP="0064355D">
      <w:pPr>
        <w:autoSpaceDE w:val="0"/>
        <w:autoSpaceDN w:val="0"/>
        <w:adjustRightInd w:val="0"/>
        <w:ind w:firstLine="540"/>
        <w:jc w:val="both"/>
        <w:rPr>
          <w:sz w:val="28"/>
          <w:szCs w:val="28"/>
        </w:rPr>
      </w:pPr>
      <w:r w:rsidRPr="00744538">
        <w:rPr>
          <w:sz w:val="28"/>
          <w:szCs w:val="28"/>
        </w:rPr>
        <w:t>секретарь;</w:t>
      </w:r>
    </w:p>
    <w:p w:rsidR="00135B12" w:rsidRPr="00744538" w:rsidRDefault="00135B12" w:rsidP="0064355D">
      <w:pPr>
        <w:autoSpaceDE w:val="0"/>
        <w:autoSpaceDN w:val="0"/>
        <w:adjustRightInd w:val="0"/>
        <w:ind w:firstLine="540"/>
        <w:jc w:val="both"/>
        <w:rPr>
          <w:sz w:val="28"/>
          <w:szCs w:val="28"/>
        </w:rPr>
      </w:pPr>
      <w:r w:rsidRPr="00744538">
        <w:rPr>
          <w:sz w:val="28"/>
          <w:szCs w:val="28"/>
        </w:rPr>
        <w:t>секретарь руководителя;</w:t>
      </w:r>
    </w:p>
    <w:p w:rsidR="000D2B86" w:rsidRPr="00744538" w:rsidRDefault="000D2B86" w:rsidP="0064355D">
      <w:pPr>
        <w:autoSpaceDE w:val="0"/>
        <w:autoSpaceDN w:val="0"/>
        <w:adjustRightInd w:val="0"/>
        <w:ind w:firstLine="540"/>
        <w:jc w:val="both"/>
        <w:rPr>
          <w:sz w:val="28"/>
          <w:szCs w:val="28"/>
        </w:rPr>
      </w:pPr>
      <w:r w:rsidRPr="00744538">
        <w:rPr>
          <w:sz w:val="28"/>
          <w:szCs w:val="28"/>
        </w:rPr>
        <w:t>секретарь-машинистка;</w:t>
      </w:r>
    </w:p>
    <w:p w:rsidR="000D2B86" w:rsidRPr="00744538" w:rsidRDefault="000D2B86" w:rsidP="0064355D">
      <w:pPr>
        <w:autoSpaceDE w:val="0"/>
        <w:autoSpaceDN w:val="0"/>
        <w:adjustRightInd w:val="0"/>
        <w:ind w:firstLine="540"/>
        <w:jc w:val="both"/>
        <w:rPr>
          <w:sz w:val="28"/>
          <w:szCs w:val="28"/>
        </w:rPr>
      </w:pPr>
      <w:r w:rsidRPr="00744538">
        <w:rPr>
          <w:sz w:val="28"/>
          <w:szCs w:val="28"/>
        </w:rPr>
        <w:t>делопроизводитель;</w:t>
      </w:r>
    </w:p>
    <w:p w:rsidR="001E1364" w:rsidRPr="00744538" w:rsidRDefault="001E1364" w:rsidP="0064355D">
      <w:pPr>
        <w:autoSpaceDE w:val="0"/>
        <w:autoSpaceDN w:val="0"/>
        <w:adjustRightInd w:val="0"/>
        <w:ind w:firstLine="540"/>
        <w:jc w:val="both"/>
        <w:rPr>
          <w:sz w:val="28"/>
          <w:szCs w:val="28"/>
        </w:rPr>
      </w:pPr>
      <w:r w:rsidRPr="00744538">
        <w:rPr>
          <w:sz w:val="28"/>
          <w:szCs w:val="28"/>
        </w:rPr>
        <w:t>документовед;</w:t>
      </w:r>
    </w:p>
    <w:p w:rsidR="000D2B86" w:rsidRPr="00744538" w:rsidRDefault="000D2B86" w:rsidP="0064355D">
      <w:pPr>
        <w:autoSpaceDE w:val="0"/>
        <w:autoSpaceDN w:val="0"/>
        <w:adjustRightInd w:val="0"/>
        <w:ind w:firstLine="540"/>
        <w:jc w:val="both"/>
        <w:rPr>
          <w:sz w:val="28"/>
          <w:szCs w:val="28"/>
        </w:rPr>
      </w:pPr>
      <w:r w:rsidRPr="00744538">
        <w:rPr>
          <w:sz w:val="28"/>
          <w:szCs w:val="28"/>
        </w:rPr>
        <w:lastRenderedPageBreak/>
        <w:t>паспортист;</w:t>
      </w:r>
    </w:p>
    <w:p w:rsidR="000D2B86" w:rsidRPr="00744538" w:rsidRDefault="000D2B86" w:rsidP="0064355D">
      <w:pPr>
        <w:autoSpaceDE w:val="0"/>
        <w:autoSpaceDN w:val="0"/>
        <w:adjustRightInd w:val="0"/>
        <w:ind w:firstLine="540"/>
        <w:jc w:val="both"/>
        <w:rPr>
          <w:sz w:val="28"/>
          <w:szCs w:val="28"/>
        </w:rPr>
      </w:pPr>
      <w:r w:rsidRPr="00744538">
        <w:rPr>
          <w:sz w:val="28"/>
          <w:szCs w:val="28"/>
        </w:rPr>
        <w:t>архивариус;</w:t>
      </w:r>
    </w:p>
    <w:p w:rsidR="000D2B86" w:rsidRPr="00744538" w:rsidRDefault="000D2B86" w:rsidP="0064355D">
      <w:pPr>
        <w:autoSpaceDE w:val="0"/>
        <w:autoSpaceDN w:val="0"/>
        <w:adjustRightInd w:val="0"/>
        <w:ind w:firstLine="540"/>
        <w:jc w:val="both"/>
        <w:rPr>
          <w:sz w:val="28"/>
          <w:szCs w:val="28"/>
        </w:rPr>
      </w:pPr>
      <w:r w:rsidRPr="00744538">
        <w:rPr>
          <w:sz w:val="28"/>
          <w:szCs w:val="28"/>
        </w:rPr>
        <w:t>комендант;</w:t>
      </w:r>
    </w:p>
    <w:p w:rsidR="000D2B86" w:rsidRPr="00744538" w:rsidRDefault="000D2B86" w:rsidP="0064355D">
      <w:pPr>
        <w:autoSpaceDE w:val="0"/>
        <w:autoSpaceDN w:val="0"/>
        <w:adjustRightInd w:val="0"/>
        <w:ind w:firstLine="540"/>
        <w:jc w:val="both"/>
        <w:rPr>
          <w:sz w:val="28"/>
          <w:szCs w:val="28"/>
        </w:rPr>
      </w:pPr>
      <w:r w:rsidRPr="00744538">
        <w:rPr>
          <w:sz w:val="28"/>
          <w:szCs w:val="28"/>
        </w:rPr>
        <w:t>бухгалтер;</w:t>
      </w:r>
    </w:p>
    <w:p w:rsidR="001B5739" w:rsidRPr="00744538" w:rsidRDefault="001B5739" w:rsidP="0064355D">
      <w:pPr>
        <w:autoSpaceDE w:val="0"/>
        <w:autoSpaceDN w:val="0"/>
        <w:adjustRightInd w:val="0"/>
        <w:ind w:firstLine="540"/>
        <w:jc w:val="both"/>
        <w:rPr>
          <w:sz w:val="28"/>
          <w:szCs w:val="28"/>
        </w:rPr>
      </w:pPr>
      <w:r w:rsidRPr="00744538">
        <w:rPr>
          <w:sz w:val="28"/>
          <w:szCs w:val="28"/>
        </w:rPr>
        <w:t>бухгалтер-ревизор;</w:t>
      </w:r>
    </w:p>
    <w:p w:rsidR="000D2B86" w:rsidRPr="00744538" w:rsidRDefault="000D2B86" w:rsidP="0064355D">
      <w:pPr>
        <w:autoSpaceDE w:val="0"/>
        <w:autoSpaceDN w:val="0"/>
        <w:adjustRightInd w:val="0"/>
        <w:ind w:firstLine="540"/>
        <w:jc w:val="both"/>
        <w:rPr>
          <w:sz w:val="28"/>
          <w:szCs w:val="28"/>
        </w:rPr>
      </w:pPr>
      <w:r w:rsidRPr="00744538">
        <w:rPr>
          <w:sz w:val="28"/>
          <w:szCs w:val="28"/>
        </w:rPr>
        <w:t>экономист;</w:t>
      </w:r>
    </w:p>
    <w:p w:rsidR="00A37884" w:rsidRPr="00744538" w:rsidRDefault="00A37884" w:rsidP="0064355D">
      <w:pPr>
        <w:autoSpaceDE w:val="0"/>
        <w:autoSpaceDN w:val="0"/>
        <w:adjustRightInd w:val="0"/>
        <w:ind w:firstLine="540"/>
        <w:jc w:val="both"/>
        <w:rPr>
          <w:sz w:val="28"/>
          <w:szCs w:val="28"/>
        </w:rPr>
      </w:pPr>
      <w:r w:rsidRPr="00744538">
        <w:rPr>
          <w:sz w:val="28"/>
          <w:szCs w:val="28"/>
        </w:rPr>
        <w:t>экономист по бухгалтерскому учету и анализу хозяйственной деятельности;</w:t>
      </w:r>
    </w:p>
    <w:p w:rsidR="00A37884" w:rsidRPr="00744538" w:rsidRDefault="00A37884" w:rsidP="0064355D">
      <w:pPr>
        <w:autoSpaceDE w:val="0"/>
        <w:autoSpaceDN w:val="0"/>
        <w:adjustRightInd w:val="0"/>
        <w:ind w:firstLine="540"/>
        <w:jc w:val="both"/>
        <w:rPr>
          <w:sz w:val="28"/>
          <w:szCs w:val="28"/>
        </w:rPr>
      </w:pPr>
      <w:r w:rsidRPr="00744538">
        <w:rPr>
          <w:sz w:val="28"/>
          <w:szCs w:val="28"/>
        </w:rPr>
        <w:t xml:space="preserve">экономист по договорной и претензионной работе; </w:t>
      </w:r>
    </w:p>
    <w:p w:rsidR="00A37884" w:rsidRPr="00744538" w:rsidRDefault="00A37884" w:rsidP="0064355D">
      <w:pPr>
        <w:autoSpaceDE w:val="0"/>
        <w:autoSpaceDN w:val="0"/>
        <w:adjustRightInd w:val="0"/>
        <w:ind w:firstLine="540"/>
        <w:jc w:val="both"/>
        <w:rPr>
          <w:sz w:val="28"/>
          <w:szCs w:val="28"/>
        </w:rPr>
      </w:pPr>
      <w:r w:rsidRPr="00744538">
        <w:rPr>
          <w:sz w:val="28"/>
          <w:szCs w:val="28"/>
        </w:rPr>
        <w:t xml:space="preserve">экономист по материально-техническому снабжению; </w:t>
      </w:r>
    </w:p>
    <w:p w:rsidR="00A37884" w:rsidRPr="00744538" w:rsidRDefault="00A37884" w:rsidP="0064355D">
      <w:pPr>
        <w:autoSpaceDE w:val="0"/>
        <w:autoSpaceDN w:val="0"/>
        <w:adjustRightInd w:val="0"/>
        <w:ind w:firstLine="540"/>
        <w:jc w:val="both"/>
        <w:rPr>
          <w:sz w:val="28"/>
          <w:szCs w:val="28"/>
        </w:rPr>
      </w:pPr>
      <w:r w:rsidRPr="00744538">
        <w:rPr>
          <w:sz w:val="28"/>
          <w:szCs w:val="28"/>
        </w:rPr>
        <w:t>экономист по планированию;</w:t>
      </w:r>
    </w:p>
    <w:p w:rsidR="00064E19" w:rsidRPr="00744538" w:rsidRDefault="000D2B86" w:rsidP="00454ED6">
      <w:pPr>
        <w:autoSpaceDE w:val="0"/>
        <w:autoSpaceDN w:val="0"/>
        <w:adjustRightInd w:val="0"/>
        <w:ind w:firstLine="540"/>
        <w:jc w:val="both"/>
        <w:rPr>
          <w:sz w:val="28"/>
          <w:szCs w:val="28"/>
        </w:rPr>
      </w:pPr>
      <w:r w:rsidRPr="00744538">
        <w:rPr>
          <w:sz w:val="28"/>
          <w:szCs w:val="28"/>
        </w:rPr>
        <w:t>юрисконсульт</w:t>
      </w:r>
      <w:r w:rsidR="00240C1F" w:rsidRPr="00744538">
        <w:rPr>
          <w:sz w:val="28"/>
          <w:szCs w:val="28"/>
        </w:rPr>
        <w:t>.</w:t>
      </w:r>
    </w:p>
    <w:p w:rsidR="00064E19" w:rsidRPr="00744538" w:rsidRDefault="00064E19" w:rsidP="003013ED">
      <w:pPr>
        <w:autoSpaceDE w:val="0"/>
        <w:autoSpaceDN w:val="0"/>
        <w:adjustRightInd w:val="0"/>
        <w:ind w:firstLine="709"/>
        <w:jc w:val="both"/>
        <w:rPr>
          <w:kern w:val="2"/>
          <w:sz w:val="28"/>
          <w:szCs w:val="28"/>
        </w:rPr>
      </w:pPr>
    </w:p>
    <w:p w:rsidR="00064E19" w:rsidRPr="00744538" w:rsidRDefault="00064E19" w:rsidP="003013ED">
      <w:pPr>
        <w:autoSpaceDE w:val="0"/>
        <w:autoSpaceDN w:val="0"/>
        <w:adjustRightInd w:val="0"/>
        <w:ind w:firstLine="709"/>
        <w:jc w:val="both"/>
        <w:rPr>
          <w:kern w:val="2"/>
          <w:sz w:val="28"/>
          <w:szCs w:val="28"/>
        </w:rPr>
      </w:pPr>
    </w:p>
    <w:p w:rsidR="003013ED" w:rsidRPr="00744538" w:rsidRDefault="0056680B" w:rsidP="003013ED">
      <w:pPr>
        <w:autoSpaceDE w:val="0"/>
        <w:autoSpaceDN w:val="0"/>
        <w:adjustRightInd w:val="0"/>
        <w:ind w:firstLine="709"/>
        <w:jc w:val="both"/>
        <w:rPr>
          <w:kern w:val="2"/>
          <w:sz w:val="28"/>
          <w:szCs w:val="28"/>
        </w:rPr>
      </w:pPr>
      <w:r w:rsidRPr="00744538">
        <w:rPr>
          <w:kern w:val="2"/>
          <w:sz w:val="28"/>
          <w:szCs w:val="28"/>
        </w:rPr>
        <w:t>2</w:t>
      </w:r>
      <w:r w:rsidR="003013ED" w:rsidRPr="00744538">
        <w:rPr>
          <w:kern w:val="2"/>
          <w:sz w:val="28"/>
          <w:szCs w:val="28"/>
        </w:rPr>
        <w:t xml:space="preserve">. Конкретный перечень должностей административно-управленческого персонала работников </w:t>
      </w:r>
      <w:r w:rsidR="007908E5" w:rsidRPr="00744538">
        <w:rPr>
          <w:kern w:val="2"/>
          <w:sz w:val="28"/>
          <w:szCs w:val="28"/>
        </w:rPr>
        <w:t>муниципального</w:t>
      </w:r>
      <w:r w:rsidR="003013ED" w:rsidRPr="00744538">
        <w:rPr>
          <w:kern w:val="2"/>
          <w:sz w:val="28"/>
          <w:szCs w:val="28"/>
        </w:rPr>
        <w:t xml:space="preserve"> учреждения устанавливается коллективным договором, соглашением, локальным нормативным актом </w:t>
      </w:r>
      <w:r w:rsidR="00E41895" w:rsidRPr="00744538">
        <w:rPr>
          <w:kern w:val="2"/>
          <w:sz w:val="28"/>
          <w:szCs w:val="28"/>
        </w:rPr>
        <w:t>с учетом мнения представительного органа работников.</w:t>
      </w:r>
    </w:p>
    <w:p w:rsidR="003013ED" w:rsidRPr="00744538" w:rsidRDefault="003013ED" w:rsidP="003013ED">
      <w:pPr>
        <w:autoSpaceDE w:val="0"/>
        <w:autoSpaceDN w:val="0"/>
        <w:adjustRightInd w:val="0"/>
        <w:ind w:firstLine="709"/>
        <w:jc w:val="both"/>
        <w:rPr>
          <w:kern w:val="2"/>
          <w:sz w:val="28"/>
          <w:szCs w:val="28"/>
        </w:rPr>
      </w:pPr>
    </w:p>
    <w:p w:rsidR="003013ED" w:rsidRPr="00744538" w:rsidRDefault="003013ED" w:rsidP="003013ED">
      <w:pPr>
        <w:autoSpaceDE w:val="0"/>
        <w:autoSpaceDN w:val="0"/>
        <w:adjustRightInd w:val="0"/>
        <w:ind w:firstLine="709"/>
        <w:jc w:val="both"/>
        <w:rPr>
          <w:kern w:val="2"/>
          <w:sz w:val="28"/>
          <w:szCs w:val="28"/>
        </w:rPr>
      </w:pPr>
    </w:p>
    <w:sectPr w:rsidR="003013ED" w:rsidRPr="00744538" w:rsidSect="00E25541">
      <w:footerReference w:type="even" r:id="rId24"/>
      <w:footerReference w:type="default" r:id="rId25"/>
      <w:pgSz w:w="11907" w:h="16840"/>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8AA" w:rsidRDefault="003D48AA">
      <w:r>
        <w:separator/>
      </w:r>
    </w:p>
  </w:endnote>
  <w:endnote w:type="continuationSeparator" w:id="1">
    <w:p w:rsidR="003D48AA" w:rsidRDefault="003D4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9D" w:rsidRDefault="003B279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B279D" w:rsidRDefault="003B279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9D" w:rsidRDefault="003B279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35C44">
      <w:rPr>
        <w:rStyle w:val="ab"/>
        <w:noProof/>
      </w:rPr>
      <w:t>28</w:t>
    </w:r>
    <w:r>
      <w:rPr>
        <w:rStyle w:val="ab"/>
      </w:rPr>
      <w:fldChar w:fldCharType="end"/>
    </w:r>
  </w:p>
  <w:p w:rsidR="003B279D" w:rsidRDefault="003B279D" w:rsidP="00981D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8AA" w:rsidRDefault="003D48AA">
      <w:r>
        <w:separator/>
      </w:r>
    </w:p>
  </w:footnote>
  <w:footnote w:type="continuationSeparator" w:id="1">
    <w:p w:rsidR="003D48AA" w:rsidRDefault="003D4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9pt;height:11.9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83B5F"/>
    <w:rsid w:val="000000DE"/>
    <w:rsid w:val="00000AD1"/>
    <w:rsid w:val="000012BC"/>
    <w:rsid w:val="00002144"/>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4380"/>
    <w:rsid w:val="00035709"/>
    <w:rsid w:val="000365EF"/>
    <w:rsid w:val="00036CF5"/>
    <w:rsid w:val="00036EDE"/>
    <w:rsid w:val="000408B9"/>
    <w:rsid w:val="000413A1"/>
    <w:rsid w:val="0004146A"/>
    <w:rsid w:val="00042414"/>
    <w:rsid w:val="00042CED"/>
    <w:rsid w:val="00042DBB"/>
    <w:rsid w:val="000437CB"/>
    <w:rsid w:val="000444DC"/>
    <w:rsid w:val="0005024D"/>
    <w:rsid w:val="000520FB"/>
    <w:rsid w:val="00052280"/>
    <w:rsid w:val="000524D5"/>
    <w:rsid w:val="00053074"/>
    <w:rsid w:val="0005477E"/>
    <w:rsid w:val="000553CB"/>
    <w:rsid w:val="00055658"/>
    <w:rsid w:val="00057647"/>
    <w:rsid w:val="00061944"/>
    <w:rsid w:val="000621BE"/>
    <w:rsid w:val="00062761"/>
    <w:rsid w:val="00063034"/>
    <w:rsid w:val="00064BB5"/>
    <w:rsid w:val="00064E19"/>
    <w:rsid w:val="00064F53"/>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349F"/>
    <w:rsid w:val="000861E4"/>
    <w:rsid w:val="00086496"/>
    <w:rsid w:val="00090501"/>
    <w:rsid w:val="00094360"/>
    <w:rsid w:val="00094EE2"/>
    <w:rsid w:val="00096504"/>
    <w:rsid w:val="000A1249"/>
    <w:rsid w:val="000A1D2A"/>
    <w:rsid w:val="000A2231"/>
    <w:rsid w:val="000A39E1"/>
    <w:rsid w:val="000A6231"/>
    <w:rsid w:val="000A6421"/>
    <w:rsid w:val="000A6888"/>
    <w:rsid w:val="000A7344"/>
    <w:rsid w:val="000B1181"/>
    <w:rsid w:val="000B1E8F"/>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E20"/>
    <w:rsid w:val="000E3EF3"/>
    <w:rsid w:val="000E406B"/>
    <w:rsid w:val="000E4CF8"/>
    <w:rsid w:val="000E5F10"/>
    <w:rsid w:val="000F06A4"/>
    <w:rsid w:val="000F1187"/>
    <w:rsid w:val="000F1FE3"/>
    <w:rsid w:val="000F36DD"/>
    <w:rsid w:val="000F37FA"/>
    <w:rsid w:val="000F3D9C"/>
    <w:rsid w:val="000F57F9"/>
    <w:rsid w:val="000F635C"/>
    <w:rsid w:val="000F6FE5"/>
    <w:rsid w:val="000F77B0"/>
    <w:rsid w:val="00100684"/>
    <w:rsid w:val="00101E63"/>
    <w:rsid w:val="001030AF"/>
    <w:rsid w:val="0010315A"/>
    <w:rsid w:val="0010321F"/>
    <w:rsid w:val="001059DC"/>
    <w:rsid w:val="00110DA3"/>
    <w:rsid w:val="00112F2F"/>
    <w:rsid w:val="001157AE"/>
    <w:rsid w:val="00116496"/>
    <w:rsid w:val="00120A03"/>
    <w:rsid w:val="00122973"/>
    <w:rsid w:val="00123961"/>
    <w:rsid w:val="0012560B"/>
    <w:rsid w:val="00125A11"/>
    <w:rsid w:val="001260E1"/>
    <w:rsid w:val="001262A2"/>
    <w:rsid w:val="00131277"/>
    <w:rsid w:val="001312D1"/>
    <w:rsid w:val="0013133D"/>
    <w:rsid w:val="001329BF"/>
    <w:rsid w:val="00132D51"/>
    <w:rsid w:val="00133D32"/>
    <w:rsid w:val="00134B4C"/>
    <w:rsid w:val="00135B12"/>
    <w:rsid w:val="00136D88"/>
    <w:rsid w:val="00140198"/>
    <w:rsid w:val="00140D47"/>
    <w:rsid w:val="0014168C"/>
    <w:rsid w:val="00141895"/>
    <w:rsid w:val="001429BC"/>
    <w:rsid w:val="00142A11"/>
    <w:rsid w:val="00142FAF"/>
    <w:rsid w:val="00147A53"/>
    <w:rsid w:val="0015152C"/>
    <w:rsid w:val="0015215D"/>
    <w:rsid w:val="001532E8"/>
    <w:rsid w:val="00153E1D"/>
    <w:rsid w:val="001540BC"/>
    <w:rsid w:val="001543F2"/>
    <w:rsid w:val="001551DD"/>
    <w:rsid w:val="00156A67"/>
    <w:rsid w:val="00162231"/>
    <w:rsid w:val="001622DD"/>
    <w:rsid w:val="00164A8E"/>
    <w:rsid w:val="00164E3F"/>
    <w:rsid w:val="00167F68"/>
    <w:rsid w:val="00171AAE"/>
    <w:rsid w:val="00173436"/>
    <w:rsid w:val="001766EB"/>
    <w:rsid w:val="00182DF3"/>
    <w:rsid w:val="0018360F"/>
    <w:rsid w:val="001836C2"/>
    <w:rsid w:val="00183900"/>
    <w:rsid w:val="00184C95"/>
    <w:rsid w:val="00184E27"/>
    <w:rsid w:val="001852B2"/>
    <w:rsid w:val="00185D0C"/>
    <w:rsid w:val="00185EB6"/>
    <w:rsid w:val="001867D2"/>
    <w:rsid w:val="0018752F"/>
    <w:rsid w:val="0019006B"/>
    <w:rsid w:val="00190554"/>
    <w:rsid w:val="001907D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1398"/>
    <w:rsid w:val="001C1D87"/>
    <w:rsid w:val="001C6C0E"/>
    <w:rsid w:val="001D1953"/>
    <w:rsid w:val="001D21BF"/>
    <w:rsid w:val="001D31C3"/>
    <w:rsid w:val="001D5134"/>
    <w:rsid w:val="001D53A4"/>
    <w:rsid w:val="001D5530"/>
    <w:rsid w:val="001D69BA"/>
    <w:rsid w:val="001E1364"/>
    <w:rsid w:val="001E2493"/>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7A6B"/>
    <w:rsid w:val="002008E2"/>
    <w:rsid w:val="00200C54"/>
    <w:rsid w:val="002015E3"/>
    <w:rsid w:val="0020261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7360"/>
    <w:rsid w:val="002611DD"/>
    <w:rsid w:val="002626EE"/>
    <w:rsid w:val="002648FB"/>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470B"/>
    <w:rsid w:val="00294742"/>
    <w:rsid w:val="002957A0"/>
    <w:rsid w:val="00295968"/>
    <w:rsid w:val="00296DB3"/>
    <w:rsid w:val="002A012F"/>
    <w:rsid w:val="002A1C89"/>
    <w:rsid w:val="002A3760"/>
    <w:rsid w:val="002A385D"/>
    <w:rsid w:val="002A5739"/>
    <w:rsid w:val="002A5BFF"/>
    <w:rsid w:val="002A60E2"/>
    <w:rsid w:val="002A6143"/>
    <w:rsid w:val="002A642E"/>
    <w:rsid w:val="002A7149"/>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23BB"/>
    <w:rsid w:val="00323737"/>
    <w:rsid w:val="00324198"/>
    <w:rsid w:val="00324C58"/>
    <w:rsid w:val="00325069"/>
    <w:rsid w:val="0032615A"/>
    <w:rsid w:val="00326ACB"/>
    <w:rsid w:val="00330C1E"/>
    <w:rsid w:val="00330EF4"/>
    <w:rsid w:val="00331003"/>
    <w:rsid w:val="0033199F"/>
    <w:rsid w:val="00331E18"/>
    <w:rsid w:val="00331F49"/>
    <w:rsid w:val="00333803"/>
    <w:rsid w:val="00336645"/>
    <w:rsid w:val="0033743B"/>
    <w:rsid w:val="00341909"/>
    <w:rsid w:val="0034331B"/>
    <w:rsid w:val="00343EFE"/>
    <w:rsid w:val="003442DC"/>
    <w:rsid w:val="00345256"/>
    <w:rsid w:val="00346D59"/>
    <w:rsid w:val="00346EC5"/>
    <w:rsid w:val="00350EC9"/>
    <w:rsid w:val="00353365"/>
    <w:rsid w:val="003551F3"/>
    <w:rsid w:val="003562AD"/>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8A2"/>
    <w:rsid w:val="0037715C"/>
    <w:rsid w:val="003821C4"/>
    <w:rsid w:val="00383814"/>
    <w:rsid w:val="00383CE8"/>
    <w:rsid w:val="00387590"/>
    <w:rsid w:val="00387896"/>
    <w:rsid w:val="003929E6"/>
    <w:rsid w:val="00392C1F"/>
    <w:rsid w:val="00393B79"/>
    <w:rsid w:val="0039798D"/>
    <w:rsid w:val="003A15E7"/>
    <w:rsid w:val="003A2F8F"/>
    <w:rsid w:val="003A31C4"/>
    <w:rsid w:val="003A4B61"/>
    <w:rsid w:val="003A5619"/>
    <w:rsid w:val="003A5CAF"/>
    <w:rsid w:val="003A6FBE"/>
    <w:rsid w:val="003B0B63"/>
    <w:rsid w:val="003B158C"/>
    <w:rsid w:val="003B21B9"/>
    <w:rsid w:val="003B279D"/>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48AA"/>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400AFC"/>
    <w:rsid w:val="00400B1B"/>
    <w:rsid w:val="00404772"/>
    <w:rsid w:val="00405F1C"/>
    <w:rsid w:val="00410394"/>
    <w:rsid w:val="004111BA"/>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1353"/>
    <w:rsid w:val="004320CA"/>
    <w:rsid w:val="00435A97"/>
    <w:rsid w:val="00435C44"/>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4B9C"/>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912A7"/>
    <w:rsid w:val="00492AA0"/>
    <w:rsid w:val="00492BA1"/>
    <w:rsid w:val="00494020"/>
    <w:rsid w:val="004948B3"/>
    <w:rsid w:val="00495126"/>
    <w:rsid w:val="00496401"/>
    <w:rsid w:val="004A094F"/>
    <w:rsid w:val="004A127D"/>
    <w:rsid w:val="004A1814"/>
    <w:rsid w:val="004A1AFC"/>
    <w:rsid w:val="004A4E10"/>
    <w:rsid w:val="004B1601"/>
    <w:rsid w:val="004B1BF3"/>
    <w:rsid w:val="004B554A"/>
    <w:rsid w:val="004B5BC3"/>
    <w:rsid w:val="004B66D5"/>
    <w:rsid w:val="004B692F"/>
    <w:rsid w:val="004C18B2"/>
    <w:rsid w:val="004C39D1"/>
    <w:rsid w:val="004C4B85"/>
    <w:rsid w:val="004C676A"/>
    <w:rsid w:val="004D189D"/>
    <w:rsid w:val="004D1AA0"/>
    <w:rsid w:val="004D1D9F"/>
    <w:rsid w:val="004D1F5B"/>
    <w:rsid w:val="004D2106"/>
    <w:rsid w:val="004D240E"/>
    <w:rsid w:val="004D2DA6"/>
    <w:rsid w:val="004D355F"/>
    <w:rsid w:val="004D4BC3"/>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63E8"/>
    <w:rsid w:val="004F7077"/>
    <w:rsid w:val="0050181A"/>
    <w:rsid w:val="005030AE"/>
    <w:rsid w:val="005033F0"/>
    <w:rsid w:val="0050390A"/>
    <w:rsid w:val="005078E8"/>
    <w:rsid w:val="00512373"/>
    <w:rsid w:val="0051480B"/>
    <w:rsid w:val="00514FF4"/>
    <w:rsid w:val="00516068"/>
    <w:rsid w:val="00521A68"/>
    <w:rsid w:val="00521CEC"/>
    <w:rsid w:val="00523E32"/>
    <w:rsid w:val="00525814"/>
    <w:rsid w:val="00531BED"/>
    <w:rsid w:val="0053295D"/>
    <w:rsid w:val="00532989"/>
    <w:rsid w:val="0053323D"/>
    <w:rsid w:val="00533E7C"/>
    <w:rsid w:val="005371F1"/>
    <w:rsid w:val="00537BBF"/>
    <w:rsid w:val="005439CE"/>
    <w:rsid w:val="00544BB6"/>
    <w:rsid w:val="00556D49"/>
    <w:rsid w:val="005600C0"/>
    <w:rsid w:val="005603D0"/>
    <w:rsid w:val="00560B3F"/>
    <w:rsid w:val="00562967"/>
    <w:rsid w:val="0056336B"/>
    <w:rsid w:val="0056680B"/>
    <w:rsid w:val="005701A3"/>
    <w:rsid w:val="00570C31"/>
    <w:rsid w:val="00571D2D"/>
    <w:rsid w:val="00571E90"/>
    <w:rsid w:val="00572D96"/>
    <w:rsid w:val="005730AB"/>
    <w:rsid w:val="00573DFB"/>
    <w:rsid w:val="0057575C"/>
    <w:rsid w:val="00577542"/>
    <w:rsid w:val="00577970"/>
    <w:rsid w:val="00580E83"/>
    <w:rsid w:val="00581361"/>
    <w:rsid w:val="00581F0E"/>
    <w:rsid w:val="00583B42"/>
    <w:rsid w:val="00584659"/>
    <w:rsid w:val="00584DF0"/>
    <w:rsid w:val="00587DF4"/>
    <w:rsid w:val="00591498"/>
    <w:rsid w:val="00592A5A"/>
    <w:rsid w:val="00595E71"/>
    <w:rsid w:val="00596F7B"/>
    <w:rsid w:val="00596F93"/>
    <w:rsid w:val="00597284"/>
    <w:rsid w:val="005A1DBB"/>
    <w:rsid w:val="005A314F"/>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D52"/>
    <w:rsid w:val="005E129B"/>
    <w:rsid w:val="005E1B4C"/>
    <w:rsid w:val="005E21B0"/>
    <w:rsid w:val="005E280D"/>
    <w:rsid w:val="005E295B"/>
    <w:rsid w:val="005E3532"/>
    <w:rsid w:val="005E4658"/>
    <w:rsid w:val="005E5A56"/>
    <w:rsid w:val="005E5AEB"/>
    <w:rsid w:val="005F0ABF"/>
    <w:rsid w:val="005F2E2B"/>
    <w:rsid w:val="005F58F2"/>
    <w:rsid w:val="006000DD"/>
    <w:rsid w:val="006018AE"/>
    <w:rsid w:val="00602008"/>
    <w:rsid w:val="00607176"/>
    <w:rsid w:val="006076EF"/>
    <w:rsid w:val="006106D1"/>
    <w:rsid w:val="00611438"/>
    <w:rsid w:val="00612FFA"/>
    <w:rsid w:val="00613351"/>
    <w:rsid w:val="00613CDE"/>
    <w:rsid w:val="006154E8"/>
    <w:rsid w:val="00617287"/>
    <w:rsid w:val="00617A6E"/>
    <w:rsid w:val="00620FEC"/>
    <w:rsid w:val="00622CD3"/>
    <w:rsid w:val="00624A14"/>
    <w:rsid w:val="00625054"/>
    <w:rsid w:val="00625E6F"/>
    <w:rsid w:val="00631274"/>
    <w:rsid w:val="006318C3"/>
    <w:rsid w:val="0063284B"/>
    <w:rsid w:val="00633558"/>
    <w:rsid w:val="00634E9A"/>
    <w:rsid w:val="00635019"/>
    <w:rsid w:val="00637CFD"/>
    <w:rsid w:val="0064034B"/>
    <w:rsid w:val="00641539"/>
    <w:rsid w:val="00641C7F"/>
    <w:rsid w:val="006421A2"/>
    <w:rsid w:val="0064355D"/>
    <w:rsid w:val="00644D6D"/>
    <w:rsid w:val="006464BD"/>
    <w:rsid w:val="006466E1"/>
    <w:rsid w:val="00647024"/>
    <w:rsid w:val="00647C73"/>
    <w:rsid w:val="00650C39"/>
    <w:rsid w:val="006536EC"/>
    <w:rsid w:val="00654D2E"/>
    <w:rsid w:val="00655503"/>
    <w:rsid w:val="006558C4"/>
    <w:rsid w:val="00656B4D"/>
    <w:rsid w:val="0065709B"/>
    <w:rsid w:val="0066082E"/>
    <w:rsid w:val="0066172C"/>
    <w:rsid w:val="006665CC"/>
    <w:rsid w:val="006678E7"/>
    <w:rsid w:val="0067232E"/>
    <w:rsid w:val="00672FB0"/>
    <w:rsid w:val="00675529"/>
    <w:rsid w:val="00675A60"/>
    <w:rsid w:val="00675F03"/>
    <w:rsid w:val="00676830"/>
    <w:rsid w:val="00677232"/>
    <w:rsid w:val="00680CE4"/>
    <w:rsid w:val="00681287"/>
    <w:rsid w:val="006827A9"/>
    <w:rsid w:val="0068284A"/>
    <w:rsid w:val="00682E99"/>
    <w:rsid w:val="006834BB"/>
    <w:rsid w:val="00684A33"/>
    <w:rsid w:val="00684E0A"/>
    <w:rsid w:val="00690BE9"/>
    <w:rsid w:val="006911FF"/>
    <w:rsid w:val="00692A82"/>
    <w:rsid w:val="00694339"/>
    <w:rsid w:val="006944B9"/>
    <w:rsid w:val="00694D1D"/>
    <w:rsid w:val="0069598C"/>
    <w:rsid w:val="006A1BA1"/>
    <w:rsid w:val="006A5B55"/>
    <w:rsid w:val="006B1B50"/>
    <w:rsid w:val="006B1F8E"/>
    <w:rsid w:val="006B3010"/>
    <w:rsid w:val="006B451E"/>
    <w:rsid w:val="006B4BF0"/>
    <w:rsid w:val="006B62BE"/>
    <w:rsid w:val="006B6B8E"/>
    <w:rsid w:val="006C0EC8"/>
    <w:rsid w:val="006C1E4E"/>
    <w:rsid w:val="006C2271"/>
    <w:rsid w:val="006C4415"/>
    <w:rsid w:val="006C46BF"/>
    <w:rsid w:val="006C7AAE"/>
    <w:rsid w:val="006D0885"/>
    <w:rsid w:val="006D088E"/>
    <w:rsid w:val="006D3DBC"/>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41D7"/>
    <w:rsid w:val="006F52FC"/>
    <w:rsid w:val="006F5B9E"/>
    <w:rsid w:val="006F5ED9"/>
    <w:rsid w:val="006F69F9"/>
    <w:rsid w:val="006F701C"/>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3091A"/>
    <w:rsid w:val="00733B1F"/>
    <w:rsid w:val="00735B3A"/>
    <w:rsid w:val="00736452"/>
    <w:rsid w:val="00741098"/>
    <w:rsid w:val="00741F33"/>
    <w:rsid w:val="00742AA0"/>
    <w:rsid w:val="00743B1A"/>
    <w:rsid w:val="00744538"/>
    <w:rsid w:val="0074497D"/>
    <w:rsid w:val="00744D16"/>
    <w:rsid w:val="00744EF2"/>
    <w:rsid w:val="0074514B"/>
    <w:rsid w:val="00745ABF"/>
    <w:rsid w:val="00745C44"/>
    <w:rsid w:val="007506F3"/>
    <w:rsid w:val="00755762"/>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1CD7"/>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08E5"/>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C12"/>
    <w:rsid w:val="007B1C83"/>
    <w:rsid w:val="007B1F4C"/>
    <w:rsid w:val="007B2208"/>
    <w:rsid w:val="007B27A2"/>
    <w:rsid w:val="007B4135"/>
    <w:rsid w:val="007B4388"/>
    <w:rsid w:val="007B496B"/>
    <w:rsid w:val="007B56C2"/>
    <w:rsid w:val="007B63DF"/>
    <w:rsid w:val="007B6AF5"/>
    <w:rsid w:val="007C1EE5"/>
    <w:rsid w:val="007C2D29"/>
    <w:rsid w:val="007C411B"/>
    <w:rsid w:val="007C45A7"/>
    <w:rsid w:val="007C6FA4"/>
    <w:rsid w:val="007D1623"/>
    <w:rsid w:val="007D163E"/>
    <w:rsid w:val="007D18FC"/>
    <w:rsid w:val="007D234C"/>
    <w:rsid w:val="007D6DEB"/>
    <w:rsid w:val="007D7251"/>
    <w:rsid w:val="007E2897"/>
    <w:rsid w:val="007E5659"/>
    <w:rsid w:val="007E682C"/>
    <w:rsid w:val="007F02FB"/>
    <w:rsid w:val="007F1A8F"/>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B38"/>
    <w:rsid w:val="00824C61"/>
    <w:rsid w:val="00825C7C"/>
    <w:rsid w:val="00825C91"/>
    <w:rsid w:val="008268C3"/>
    <w:rsid w:val="00833DA4"/>
    <w:rsid w:val="00836DC0"/>
    <w:rsid w:val="00840A9C"/>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56"/>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8343C"/>
    <w:rsid w:val="00883B5F"/>
    <w:rsid w:val="008847DE"/>
    <w:rsid w:val="00885BD6"/>
    <w:rsid w:val="00885D04"/>
    <w:rsid w:val="0089074D"/>
    <w:rsid w:val="00891480"/>
    <w:rsid w:val="00894987"/>
    <w:rsid w:val="008960C0"/>
    <w:rsid w:val="0089703F"/>
    <w:rsid w:val="008A3295"/>
    <w:rsid w:val="008A487C"/>
    <w:rsid w:val="008A66EC"/>
    <w:rsid w:val="008A79CB"/>
    <w:rsid w:val="008B09A6"/>
    <w:rsid w:val="008B2DD5"/>
    <w:rsid w:val="008B60FB"/>
    <w:rsid w:val="008B633F"/>
    <w:rsid w:val="008B68D3"/>
    <w:rsid w:val="008C03F6"/>
    <w:rsid w:val="008C0DF9"/>
    <w:rsid w:val="008C322E"/>
    <w:rsid w:val="008C44B4"/>
    <w:rsid w:val="008D004D"/>
    <w:rsid w:val="008D37DF"/>
    <w:rsid w:val="008D62FA"/>
    <w:rsid w:val="008D66E1"/>
    <w:rsid w:val="008D6EA4"/>
    <w:rsid w:val="008E038E"/>
    <w:rsid w:val="008E14E8"/>
    <w:rsid w:val="008E27B3"/>
    <w:rsid w:val="008E37F1"/>
    <w:rsid w:val="008E4021"/>
    <w:rsid w:val="008E4F7F"/>
    <w:rsid w:val="008E5322"/>
    <w:rsid w:val="008E6140"/>
    <w:rsid w:val="008E7746"/>
    <w:rsid w:val="008E7F75"/>
    <w:rsid w:val="008F0AF9"/>
    <w:rsid w:val="008F18CD"/>
    <w:rsid w:val="008F26E9"/>
    <w:rsid w:val="008F2EAA"/>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B60"/>
    <w:rsid w:val="009248F5"/>
    <w:rsid w:val="00925604"/>
    <w:rsid w:val="00926033"/>
    <w:rsid w:val="0092692E"/>
    <w:rsid w:val="00930D1C"/>
    <w:rsid w:val="00933BCD"/>
    <w:rsid w:val="00935666"/>
    <w:rsid w:val="009362DD"/>
    <w:rsid w:val="0093685E"/>
    <w:rsid w:val="00936DE3"/>
    <w:rsid w:val="00936F4D"/>
    <w:rsid w:val="009371E8"/>
    <w:rsid w:val="00937227"/>
    <w:rsid w:val="0094247B"/>
    <w:rsid w:val="00942F2B"/>
    <w:rsid w:val="009433E0"/>
    <w:rsid w:val="00943523"/>
    <w:rsid w:val="00944C99"/>
    <w:rsid w:val="009450F2"/>
    <w:rsid w:val="00945130"/>
    <w:rsid w:val="00946119"/>
    <w:rsid w:val="00946E1C"/>
    <w:rsid w:val="00951105"/>
    <w:rsid w:val="00952158"/>
    <w:rsid w:val="009538E4"/>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57DC"/>
    <w:rsid w:val="00975A79"/>
    <w:rsid w:val="00976033"/>
    <w:rsid w:val="009810CF"/>
    <w:rsid w:val="0098119E"/>
    <w:rsid w:val="00981DDF"/>
    <w:rsid w:val="00982DC4"/>
    <w:rsid w:val="0098520E"/>
    <w:rsid w:val="00985472"/>
    <w:rsid w:val="0098662C"/>
    <w:rsid w:val="00986D72"/>
    <w:rsid w:val="009876F8"/>
    <w:rsid w:val="0098776F"/>
    <w:rsid w:val="009926AB"/>
    <w:rsid w:val="00993A68"/>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C0056"/>
    <w:rsid w:val="009C0451"/>
    <w:rsid w:val="009C18CD"/>
    <w:rsid w:val="009C1D24"/>
    <w:rsid w:val="009C3335"/>
    <w:rsid w:val="009C4BD4"/>
    <w:rsid w:val="009C60F7"/>
    <w:rsid w:val="009C651A"/>
    <w:rsid w:val="009C676D"/>
    <w:rsid w:val="009C6BB5"/>
    <w:rsid w:val="009C6DE4"/>
    <w:rsid w:val="009C758D"/>
    <w:rsid w:val="009D0430"/>
    <w:rsid w:val="009D294F"/>
    <w:rsid w:val="009D3DAB"/>
    <w:rsid w:val="009D682E"/>
    <w:rsid w:val="009D771E"/>
    <w:rsid w:val="009E2596"/>
    <w:rsid w:val="009E27F8"/>
    <w:rsid w:val="009E349D"/>
    <w:rsid w:val="009E44B5"/>
    <w:rsid w:val="009E4BBD"/>
    <w:rsid w:val="009E5457"/>
    <w:rsid w:val="009E6304"/>
    <w:rsid w:val="009E6712"/>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318"/>
    <w:rsid w:val="00A14CBD"/>
    <w:rsid w:val="00A16F5A"/>
    <w:rsid w:val="00A21D35"/>
    <w:rsid w:val="00A224A9"/>
    <w:rsid w:val="00A236C9"/>
    <w:rsid w:val="00A23923"/>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4165"/>
    <w:rsid w:val="00A54221"/>
    <w:rsid w:val="00A543D2"/>
    <w:rsid w:val="00A63309"/>
    <w:rsid w:val="00A6364D"/>
    <w:rsid w:val="00A6464D"/>
    <w:rsid w:val="00A64977"/>
    <w:rsid w:val="00A64EBC"/>
    <w:rsid w:val="00A66741"/>
    <w:rsid w:val="00A667B1"/>
    <w:rsid w:val="00A71C22"/>
    <w:rsid w:val="00A71C54"/>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2CA"/>
    <w:rsid w:val="00AC6A1E"/>
    <w:rsid w:val="00AD0F5F"/>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30178"/>
    <w:rsid w:val="00B32CEB"/>
    <w:rsid w:val="00B33626"/>
    <w:rsid w:val="00B33ABB"/>
    <w:rsid w:val="00B33FF6"/>
    <w:rsid w:val="00B349FD"/>
    <w:rsid w:val="00B34D14"/>
    <w:rsid w:val="00B36F56"/>
    <w:rsid w:val="00B4319E"/>
    <w:rsid w:val="00B473A7"/>
    <w:rsid w:val="00B500C4"/>
    <w:rsid w:val="00B50411"/>
    <w:rsid w:val="00B51E1F"/>
    <w:rsid w:val="00B53093"/>
    <w:rsid w:val="00B538A6"/>
    <w:rsid w:val="00B55C95"/>
    <w:rsid w:val="00B55DFE"/>
    <w:rsid w:val="00B56567"/>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373A"/>
    <w:rsid w:val="00B95B26"/>
    <w:rsid w:val="00B960B2"/>
    <w:rsid w:val="00B9794F"/>
    <w:rsid w:val="00BA07CF"/>
    <w:rsid w:val="00BA0F1D"/>
    <w:rsid w:val="00BA1042"/>
    <w:rsid w:val="00BA2E04"/>
    <w:rsid w:val="00BA37F7"/>
    <w:rsid w:val="00BA3C51"/>
    <w:rsid w:val="00BA49D5"/>
    <w:rsid w:val="00BA75CD"/>
    <w:rsid w:val="00BB047C"/>
    <w:rsid w:val="00BB3F1C"/>
    <w:rsid w:val="00BB7C0B"/>
    <w:rsid w:val="00BC2270"/>
    <w:rsid w:val="00BC39F6"/>
    <w:rsid w:val="00BC48A0"/>
    <w:rsid w:val="00BC56A1"/>
    <w:rsid w:val="00BC65AD"/>
    <w:rsid w:val="00BC6C20"/>
    <w:rsid w:val="00BD0D04"/>
    <w:rsid w:val="00BD0FA5"/>
    <w:rsid w:val="00BD1781"/>
    <w:rsid w:val="00BD19AB"/>
    <w:rsid w:val="00BD31A2"/>
    <w:rsid w:val="00BD4FC4"/>
    <w:rsid w:val="00BD50EC"/>
    <w:rsid w:val="00BD5410"/>
    <w:rsid w:val="00BD6758"/>
    <w:rsid w:val="00BD6A4E"/>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E0C"/>
    <w:rsid w:val="00C03FD6"/>
    <w:rsid w:val="00C061C4"/>
    <w:rsid w:val="00C070C4"/>
    <w:rsid w:val="00C079B6"/>
    <w:rsid w:val="00C10251"/>
    <w:rsid w:val="00C10A10"/>
    <w:rsid w:val="00C11CA3"/>
    <w:rsid w:val="00C12574"/>
    <w:rsid w:val="00C14CB3"/>
    <w:rsid w:val="00C171DF"/>
    <w:rsid w:val="00C1777B"/>
    <w:rsid w:val="00C17D1C"/>
    <w:rsid w:val="00C200E0"/>
    <w:rsid w:val="00C20308"/>
    <w:rsid w:val="00C20448"/>
    <w:rsid w:val="00C207AD"/>
    <w:rsid w:val="00C213F4"/>
    <w:rsid w:val="00C230A2"/>
    <w:rsid w:val="00C23340"/>
    <w:rsid w:val="00C2560B"/>
    <w:rsid w:val="00C2736B"/>
    <w:rsid w:val="00C27C0F"/>
    <w:rsid w:val="00C30AD7"/>
    <w:rsid w:val="00C327FC"/>
    <w:rsid w:val="00C32B7E"/>
    <w:rsid w:val="00C32E1C"/>
    <w:rsid w:val="00C33743"/>
    <w:rsid w:val="00C34787"/>
    <w:rsid w:val="00C34802"/>
    <w:rsid w:val="00C379DB"/>
    <w:rsid w:val="00C406B6"/>
    <w:rsid w:val="00C422AC"/>
    <w:rsid w:val="00C42836"/>
    <w:rsid w:val="00C43085"/>
    <w:rsid w:val="00C43492"/>
    <w:rsid w:val="00C44E69"/>
    <w:rsid w:val="00C45DD9"/>
    <w:rsid w:val="00C46721"/>
    <w:rsid w:val="00C46BBE"/>
    <w:rsid w:val="00C470D7"/>
    <w:rsid w:val="00C47344"/>
    <w:rsid w:val="00C47957"/>
    <w:rsid w:val="00C500B2"/>
    <w:rsid w:val="00C514BA"/>
    <w:rsid w:val="00C538E0"/>
    <w:rsid w:val="00C56ED2"/>
    <w:rsid w:val="00C60666"/>
    <w:rsid w:val="00C60B01"/>
    <w:rsid w:val="00C61D0B"/>
    <w:rsid w:val="00C643F6"/>
    <w:rsid w:val="00C656FA"/>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3AC"/>
    <w:rsid w:val="00CB1BE8"/>
    <w:rsid w:val="00CB22E0"/>
    <w:rsid w:val="00CB2425"/>
    <w:rsid w:val="00CB26AC"/>
    <w:rsid w:val="00CB26E4"/>
    <w:rsid w:val="00CB3007"/>
    <w:rsid w:val="00CB3291"/>
    <w:rsid w:val="00CB41A9"/>
    <w:rsid w:val="00CB4B2F"/>
    <w:rsid w:val="00CB6D2D"/>
    <w:rsid w:val="00CB7B5C"/>
    <w:rsid w:val="00CC0BF0"/>
    <w:rsid w:val="00CC2704"/>
    <w:rsid w:val="00CC6032"/>
    <w:rsid w:val="00CD03D3"/>
    <w:rsid w:val="00CD0AB3"/>
    <w:rsid w:val="00CD2B40"/>
    <w:rsid w:val="00CD3069"/>
    <w:rsid w:val="00CD360B"/>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B9E"/>
    <w:rsid w:val="00CF2DFE"/>
    <w:rsid w:val="00CF491D"/>
    <w:rsid w:val="00CF6BD1"/>
    <w:rsid w:val="00D03D93"/>
    <w:rsid w:val="00D05E4E"/>
    <w:rsid w:val="00D06308"/>
    <w:rsid w:val="00D07B09"/>
    <w:rsid w:val="00D11441"/>
    <w:rsid w:val="00D121D1"/>
    <w:rsid w:val="00D22D84"/>
    <w:rsid w:val="00D26E93"/>
    <w:rsid w:val="00D27895"/>
    <w:rsid w:val="00D34081"/>
    <w:rsid w:val="00D354D9"/>
    <w:rsid w:val="00D35AFC"/>
    <w:rsid w:val="00D36073"/>
    <w:rsid w:val="00D42D5C"/>
    <w:rsid w:val="00D45297"/>
    <w:rsid w:val="00D4660F"/>
    <w:rsid w:val="00D47689"/>
    <w:rsid w:val="00D50309"/>
    <w:rsid w:val="00D51E76"/>
    <w:rsid w:val="00D520AF"/>
    <w:rsid w:val="00D565E8"/>
    <w:rsid w:val="00D60444"/>
    <w:rsid w:val="00D63175"/>
    <w:rsid w:val="00D65AD2"/>
    <w:rsid w:val="00D66A8D"/>
    <w:rsid w:val="00D67894"/>
    <w:rsid w:val="00D720C4"/>
    <w:rsid w:val="00D7549E"/>
    <w:rsid w:val="00D76131"/>
    <w:rsid w:val="00D7757F"/>
    <w:rsid w:val="00D80F1F"/>
    <w:rsid w:val="00D818F6"/>
    <w:rsid w:val="00D8239E"/>
    <w:rsid w:val="00D82695"/>
    <w:rsid w:val="00D83387"/>
    <w:rsid w:val="00D8360E"/>
    <w:rsid w:val="00D83F89"/>
    <w:rsid w:val="00D84291"/>
    <w:rsid w:val="00D84383"/>
    <w:rsid w:val="00D852C3"/>
    <w:rsid w:val="00D8589C"/>
    <w:rsid w:val="00D92667"/>
    <w:rsid w:val="00D926DD"/>
    <w:rsid w:val="00D92D09"/>
    <w:rsid w:val="00D93332"/>
    <w:rsid w:val="00D938B7"/>
    <w:rsid w:val="00D9428E"/>
    <w:rsid w:val="00D94291"/>
    <w:rsid w:val="00D96828"/>
    <w:rsid w:val="00D97B58"/>
    <w:rsid w:val="00DA0826"/>
    <w:rsid w:val="00DA13BE"/>
    <w:rsid w:val="00DA1FE5"/>
    <w:rsid w:val="00DA47E0"/>
    <w:rsid w:val="00DA6DD2"/>
    <w:rsid w:val="00DA79D4"/>
    <w:rsid w:val="00DB1270"/>
    <w:rsid w:val="00DB3306"/>
    <w:rsid w:val="00DB5BB9"/>
    <w:rsid w:val="00DB659F"/>
    <w:rsid w:val="00DB7559"/>
    <w:rsid w:val="00DC05DA"/>
    <w:rsid w:val="00DC07DF"/>
    <w:rsid w:val="00DC0D92"/>
    <w:rsid w:val="00DC26E0"/>
    <w:rsid w:val="00DC46FC"/>
    <w:rsid w:val="00DC5709"/>
    <w:rsid w:val="00DC5E01"/>
    <w:rsid w:val="00DC6EF7"/>
    <w:rsid w:val="00DD2294"/>
    <w:rsid w:val="00DD39EF"/>
    <w:rsid w:val="00DD3BA9"/>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26E0"/>
    <w:rsid w:val="00E04C46"/>
    <w:rsid w:val="00E1250A"/>
    <w:rsid w:val="00E129FB"/>
    <w:rsid w:val="00E16EC4"/>
    <w:rsid w:val="00E20E2D"/>
    <w:rsid w:val="00E21428"/>
    <w:rsid w:val="00E23832"/>
    <w:rsid w:val="00E23EAA"/>
    <w:rsid w:val="00E25541"/>
    <w:rsid w:val="00E2641D"/>
    <w:rsid w:val="00E2721F"/>
    <w:rsid w:val="00E27B99"/>
    <w:rsid w:val="00E32317"/>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2985"/>
    <w:rsid w:val="00E65F05"/>
    <w:rsid w:val="00E6613D"/>
    <w:rsid w:val="00E6731C"/>
    <w:rsid w:val="00E706F1"/>
    <w:rsid w:val="00E71597"/>
    <w:rsid w:val="00E75C8C"/>
    <w:rsid w:val="00E766DA"/>
    <w:rsid w:val="00E807C0"/>
    <w:rsid w:val="00E813B5"/>
    <w:rsid w:val="00E82469"/>
    <w:rsid w:val="00E829AF"/>
    <w:rsid w:val="00E835D5"/>
    <w:rsid w:val="00E83858"/>
    <w:rsid w:val="00E83F11"/>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D0FB0"/>
    <w:rsid w:val="00ED127A"/>
    <w:rsid w:val="00ED2D8B"/>
    <w:rsid w:val="00ED3016"/>
    <w:rsid w:val="00ED33D1"/>
    <w:rsid w:val="00ED36A1"/>
    <w:rsid w:val="00ED4CA8"/>
    <w:rsid w:val="00ED550D"/>
    <w:rsid w:val="00ED67BC"/>
    <w:rsid w:val="00EE0519"/>
    <w:rsid w:val="00EE192F"/>
    <w:rsid w:val="00EE212E"/>
    <w:rsid w:val="00EE27A2"/>
    <w:rsid w:val="00EE2923"/>
    <w:rsid w:val="00EE54F9"/>
    <w:rsid w:val="00EE571D"/>
    <w:rsid w:val="00EE6682"/>
    <w:rsid w:val="00EF0284"/>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50EA"/>
    <w:rsid w:val="00F15545"/>
    <w:rsid w:val="00F159E0"/>
    <w:rsid w:val="00F1736D"/>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40E47"/>
    <w:rsid w:val="00F41858"/>
    <w:rsid w:val="00F421EC"/>
    <w:rsid w:val="00F42794"/>
    <w:rsid w:val="00F447C9"/>
    <w:rsid w:val="00F47A25"/>
    <w:rsid w:val="00F515F3"/>
    <w:rsid w:val="00F520C4"/>
    <w:rsid w:val="00F540CC"/>
    <w:rsid w:val="00F549DE"/>
    <w:rsid w:val="00F5626E"/>
    <w:rsid w:val="00F56C90"/>
    <w:rsid w:val="00F57D0E"/>
    <w:rsid w:val="00F61FDE"/>
    <w:rsid w:val="00F65583"/>
    <w:rsid w:val="00F658C3"/>
    <w:rsid w:val="00F66FAC"/>
    <w:rsid w:val="00F67044"/>
    <w:rsid w:val="00F67B0E"/>
    <w:rsid w:val="00F70F4D"/>
    <w:rsid w:val="00F73822"/>
    <w:rsid w:val="00F74171"/>
    <w:rsid w:val="00F76395"/>
    <w:rsid w:val="00F763C1"/>
    <w:rsid w:val="00F7640B"/>
    <w:rsid w:val="00F76A1C"/>
    <w:rsid w:val="00F76FF7"/>
    <w:rsid w:val="00F77BDA"/>
    <w:rsid w:val="00F810AD"/>
    <w:rsid w:val="00F811A9"/>
    <w:rsid w:val="00F820DF"/>
    <w:rsid w:val="00F82185"/>
    <w:rsid w:val="00F82D64"/>
    <w:rsid w:val="00F83B9D"/>
    <w:rsid w:val="00F8459B"/>
    <w:rsid w:val="00F8503A"/>
    <w:rsid w:val="00F8595C"/>
    <w:rsid w:val="00F87543"/>
    <w:rsid w:val="00F90DC1"/>
    <w:rsid w:val="00F911A7"/>
    <w:rsid w:val="00F91414"/>
    <w:rsid w:val="00F92101"/>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1C20"/>
    <w:rsid w:val="00FC3F95"/>
    <w:rsid w:val="00FC4AB3"/>
    <w:rsid w:val="00FC605F"/>
    <w:rsid w:val="00FD07F2"/>
    <w:rsid w:val="00FD2896"/>
    <w:rsid w:val="00FD3A1E"/>
    <w:rsid w:val="00FD3DEF"/>
    <w:rsid w:val="00FD42B3"/>
    <w:rsid w:val="00FD4704"/>
    <w:rsid w:val="00FD73D0"/>
    <w:rsid w:val="00FD78F7"/>
    <w:rsid w:val="00FE017B"/>
    <w:rsid w:val="00FE4128"/>
    <w:rsid w:val="00FE4BB6"/>
    <w:rsid w:val="00FE70DF"/>
    <w:rsid w:val="00FE7949"/>
    <w:rsid w:val="00FE7DD8"/>
    <w:rsid w:val="00FF0849"/>
    <w:rsid w:val="00FF17B6"/>
    <w:rsid w:val="00FF1E52"/>
    <w:rsid w:val="00FF320E"/>
    <w:rsid w:val="00FF3B50"/>
    <w:rsid w:val="00FF3DA0"/>
    <w:rsid w:val="00FF3FBE"/>
    <w:rsid w:val="00FF6687"/>
    <w:rsid w:val="00FF6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E5"/>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FE70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49C8"/>
    <w:rPr>
      <w:sz w:val="28"/>
    </w:rPr>
  </w:style>
  <w:style w:type="paragraph" w:styleId="a5">
    <w:name w:val="Body Text Indent"/>
    <w:basedOn w:val="a"/>
    <w:link w:val="a6"/>
    <w:rsid w:val="005B49C8"/>
    <w:pPr>
      <w:ind w:firstLine="709"/>
      <w:jc w:val="both"/>
    </w:pPr>
    <w:rPr>
      <w:sz w:val="28"/>
    </w:rPr>
  </w:style>
  <w:style w:type="paragraph" w:customStyle="1" w:styleId="Postan">
    <w:name w:val="Postan"/>
    <w:basedOn w:val="a"/>
    <w:rsid w:val="005B49C8"/>
    <w:pPr>
      <w:jc w:val="center"/>
    </w:pPr>
    <w:rPr>
      <w:sz w:val="28"/>
    </w:rPr>
  </w:style>
  <w:style w:type="paragraph" w:styleId="a7">
    <w:name w:val="footer"/>
    <w:basedOn w:val="a"/>
    <w:link w:val="a8"/>
    <w:uiPriority w:val="99"/>
    <w:rsid w:val="005B49C8"/>
    <w:pPr>
      <w:tabs>
        <w:tab w:val="center" w:pos="4153"/>
        <w:tab w:val="right" w:pos="8306"/>
      </w:tabs>
    </w:pPr>
  </w:style>
  <w:style w:type="paragraph" w:styleId="a9">
    <w:name w:val="header"/>
    <w:basedOn w:val="a"/>
    <w:link w:val="aa"/>
    <w:rsid w:val="005B49C8"/>
    <w:pPr>
      <w:tabs>
        <w:tab w:val="center" w:pos="4153"/>
        <w:tab w:val="right" w:pos="8306"/>
      </w:tabs>
    </w:pPr>
  </w:style>
  <w:style w:type="character" w:styleId="ab">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c">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883B5F"/>
    <w:rPr>
      <w:rFonts w:cs="Times New Roman"/>
      <w:color w:val="0000FF"/>
      <w:u w:val="single"/>
    </w:rPr>
  </w:style>
  <w:style w:type="character" w:customStyle="1" w:styleId="a8">
    <w:name w:val="Нижний колонтитул Знак"/>
    <w:link w:val="a7"/>
    <w:uiPriority w:val="99"/>
    <w:locked/>
    <w:rsid w:val="002F4B1B"/>
  </w:style>
  <w:style w:type="paragraph" w:styleId="ae">
    <w:name w:val="Balloon Text"/>
    <w:basedOn w:val="a"/>
    <w:link w:val="af"/>
    <w:rsid w:val="00BA3C51"/>
    <w:rPr>
      <w:rFonts w:ascii="Tahoma" w:hAnsi="Tahoma" w:cs="Tahoma"/>
      <w:sz w:val="16"/>
      <w:szCs w:val="16"/>
    </w:rPr>
  </w:style>
  <w:style w:type="character" w:customStyle="1" w:styleId="af">
    <w:name w:val="Текст выноски Знак"/>
    <w:link w:val="ae"/>
    <w:locked/>
    <w:rsid w:val="00BA3C51"/>
    <w:rPr>
      <w:rFonts w:ascii="Tahoma" w:hAnsi="Tahoma" w:cs="Tahoma"/>
      <w:sz w:val="16"/>
      <w:szCs w:val="16"/>
    </w:rPr>
  </w:style>
  <w:style w:type="paragraph" w:customStyle="1" w:styleId="af0">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a">
    <w:name w:val="Верхний колонтитул Знак"/>
    <w:link w:val="a9"/>
    <w:rsid w:val="00D76131"/>
  </w:style>
  <w:style w:type="character" w:styleId="af1">
    <w:name w:val="FollowedHyperlink"/>
    <w:uiPriority w:val="99"/>
    <w:unhideWhenUsed/>
    <w:rsid w:val="00D76131"/>
    <w:rPr>
      <w:color w:val="800080"/>
      <w:u w:val="single"/>
    </w:rPr>
  </w:style>
  <w:style w:type="paragraph" w:customStyle="1" w:styleId="af2">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c"/>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272FB0"/>
    <w:pPr>
      <w:ind w:left="720"/>
      <w:contextualSpacing/>
    </w:pPr>
  </w:style>
  <w:style w:type="paragraph" w:styleId="af4">
    <w:name w:val="footnote text"/>
    <w:basedOn w:val="a"/>
    <w:link w:val="af5"/>
    <w:uiPriority w:val="99"/>
    <w:unhideWhenUsed/>
    <w:rsid w:val="00272FB0"/>
    <w:rPr>
      <w:rFonts w:asciiTheme="minorHAnsi" w:eastAsiaTheme="minorHAnsi" w:hAnsiTheme="minorHAnsi" w:cstheme="minorBidi"/>
      <w:lang w:eastAsia="en-US"/>
    </w:rPr>
  </w:style>
  <w:style w:type="character" w:customStyle="1" w:styleId="af5">
    <w:name w:val="Текст сноски Знак"/>
    <w:basedOn w:val="a0"/>
    <w:link w:val="af4"/>
    <w:uiPriority w:val="99"/>
    <w:rsid w:val="00272FB0"/>
    <w:rPr>
      <w:rFonts w:asciiTheme="minorHAnsi" w:eastAsiaTheme="minorHAnsi" w:hAnsiTheme="minorHAnsi" w:cstheme="minorBidi"/>
      <w:lang w:eastAsia="en-US"/>
    </w:rPr>
  </w:style>
  <w:style w:type="character" w:styleId="af6">
    <w:name w:val="footnote reference"/>
    <w:basedOn w:val="a0"/>
    <w:uiPriority w:val="99"/>
    <w:unhideWhenUsed/>
    <w:rsid w:val="00272FB0"/>
    <w:rPr>
      <w:vertAlign w:val="superscript"/>
    </w:rPr>
  </w:style>
  <w:style w:type="character" w:customStyle="1" w:styleId="a4">
    <w:name w:val="Основной текст Знак"/>
    <w:basedOn w:val="a0"/>
    <w:link w:val="a3"/>
    <w:uiPriority w:val="99"/>
    <w:rsid w:val="00771CD7"/>
    <w:rPr>
      <w:sz w:val="28"/>
    </w:rPr>
  </w:style>
  <w:style w:type="character" w:customStyle="1" w:styleId="a6">
    <w:name w:val="Основной текст с отступом Знак"/>
    <w:basedOn w:val="a0"/>
    <w:link w:val="a5"/>
    <w:rsid w:val="00771CD7"/>
    <w:rPr>
      <w:sz w:val="28"/>
    </w:rPr>
  </w:style>
  <w:style w:type="character" w:customStyle="1" w:styleId="70">
    <w:name w:val="Заголовок 7 Знак"/>
    <w:basedOn w:val="a0"/>
    <w:link w:val="7"/>
    <w:semiHidden/>
    <w:rsid w:val="00FE70DF"/>
    <w:rPr>
      <w:rFonts w:asciiTheme="majorHAnsi" w:eastAsiaTheme="majorEastAsia" w:hAnsiTheme="majorHAnsi" w:cstheme="majorBidi"/>
      <w:i/>
      <w:iCs/>
      <w:color w:val="404040" w:themeColor="text1" w:themeTint="BF"/>
    </w:rPr>
  </w:style>
  <w:style w:type="character" w:customStyle="1" w:styleId="13">
    <w:name w:val="Основной текст Знак1"/>
    <w:uiPriority w:val="99"/>
    <w:locked/>
    <w:rsid w:val="008A329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Users\GRITSA~1\AppData\Local\Temp\103787-141303443-141303862.doc"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hyperlink" Target="consultantplus://offline/ref=DEA0008B3380CD49229FB70C3FDC67D955318C0E06F3672C0EDDC51538161F0DED74A6525C4A7BE353d5N" TargetMode="Externa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E52F863E2452391D15CC3FCA1A413561D0F298BBDAE3BAB11EB8A4819B79cCN"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05AF-0899-461C-8469-B49BDFAF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28</Pages>
  <Words>7537</Words>
  <Characters>42967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50404</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Pc</cp:lastModifiedBy>
  <cp:revision>2</cp:revision>
  <cp:lastPrinted>2016-10-27T05:19:00Z</cp:lastPrinted>
  <dcterms:created xsi:type="dcterms:W3CDTF">2016-10-27T05:35:00Z</dcterms:created>
  <dcterms:modified xsi:type="dcterms:W3CDTF">2016-10-27T05:35:00Z</dcterms:modified>
</cp:coreProperties>
</file>