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BE" w:rsidRDefault="007659BE" w:rsidP="00DF5F09">
      <w:pPr>
        <w:pStyle w:val="320"/>
        <w:keepNext/>
        <w:keepLines/>
        <w:shd w:val="clear" w:color="auto" w:fill="auto"/>
        <w:spacing w:line="280" w:lineRule="exact"/>
        <w:rPr>
          <w:rStyle w:val="32"/>
          <w:b/>
          <w:bCs/>
          <w:color w:val="000000"/>
        </w:rPr>
      </w:pPr>
    </w:p>
    <w:p w:rsidR="007659BE" w:rsidRDefault="007659BE" w:rsidP="00AF274B">
      <w:pPr>
        <w:pStyle w:val="320"/>
        <w:keepNext/>
        <w:keepLines/>
        <w:shd w:val="clear" w:color="auto" w:fill="auto"/>
        <w:spacing w:line="280" w:lineRule="exact"/>
        <w:jc w:val="center"/>
        <w:rPr>
          <w:rStyle w:val="32"/>
          <w:b/>
          <w:bCs/>
          <w:color w:val="000000"/>
        </w:rPr>
      </w:pPr>
    </w:p>
    <w:p w:rsidR="007659BE" w:rsidRDefault="007659BE" w:rsidP="00AF274B">
      <w:pPr>
        <w:pStyle w:val="320"/>
        <w:keepNext/>
        <w:keepLines/>
        <w:shd w:val="clear" w:color="auto" w:fill="auto"/>
        <w:spacing w:line="280" w:lineRule="exact"/>
        <w:jc w:val="center"/>
        <w:rPr>
          <w:rStyle w:val="32"/>
          <w:b/>
          <w:bCs/>
          <w:color w:val="000000"/>
        </w:rPr>
      </w:pPr>
    </w:p>
    <w:p w:rsidR="007659BE" w:rsidRDefault="007659BE" w:rsidP="00AF274B">
      <w:pPr>
        <w:pStyle w:val="320"/>
        <w:keepNext/>
        <w:keepLines/>
        <w:shd w:val="clear" w:color="auto" w:fill="auto"/>
        <w:spacing w:line="280" w:lineRule="exact"/>
        <w:jc w:val="center"/>
        <w:rPr>
          <w:rStyle w:val="32"/>
          <w:b/>
          <w:bCs/>
          <w:color w:val="000000"/>
        </w:rPr>
      </w:pPr>
    </w:p>
    <w:p w:rsidR="007659BE" w:rsidRDefault="007659BE" w:rsidP="00AF274B">
      <w:pPr>
        <w:pStyle w:val="320"/>
        <w:keepNext/>
        <w:keepLines/>
        <w:shd w:val="clear" w:color="auto" w:fill="auto"/>
        <w:spacing w:line="280" w:lineRule="exact"/>
        <w:jc w:val="center"/>
        <w:rPr>
          <w:rStyle w:val="32"/>
          <w:b/>
          <w:bCs/>
          <w:color w:val="000000"/>
        </w:rPr>
      </w:pPr>
    </w:p>
    <w:p w:rsidR="00AF274B" w:rsidRDefault="00AF274B" w:rsidP="00AF274B">
      <w:pPr>
        <w:pStyle w:val="320"/>
        <w:keepNext/>
        <w:keepLines/>
        <w:shd w:val="clear" w:color="auto" w:fill="auto"/>
        <w:spacing w:line="280" w:lineRule="exact"/>
        <w:jc w:val="center"/>
      </w:pPr>
      <w:bookmarkStart w:id="0" w:name="_GoBack"/>
      <w:bookmarkEnd w:id="0"/>
      <w:r>
        <w:rPr>
          <w:rStyle w:val="32"/>
          <w:b/>
          <w:bCs/>
          <w:color w:val="000000"/>
        </w:rPr>
        <w:t>ПОЛОЖЕНИЕ</w:t>
      </w:r>
    </w:p>
    <w:p w:rsidR="00AF274B" w:rsidRDefault="00AF274B" w:rsidP="00AF274B">
      <w:pPr>
        <w:pStyle w:val="21"/>
        <w:shd w:val="clear" w:color="auto" w:fill="auto"/>
        <w:spacing w:line="280" w:lineRule="exact"/>
        <w:rPr>
          <w:rStyle w:val="20"/>
          <w:color w:val="000000"/>
        </w:rPr>
      </w:pPr>
      <w:r>
        <w:rPr>
          <w:rStyle w:val="20"/>
          <w:color w:val="000000"/>
        </w:rPr>
        <w:t xml:space="preserve">о проведении </w:t>
      </w:r>
      <w:r w:rsidR="00C57CDE">
        <w:rPr>
          <w:rStyle w:val="20"/>
          <w:color w:val="000000"/>
        </w:rPr>
        <w:t>конкурса</w:t>
      </w:r>
      <w:r>
        <w:rPr>
          <w:rStyle w:val="20"/>
          <w:color w:val="000000"/>
        </w:rPr>
        <w:t xml:space="preserve"> для участия в обучающей программе </w:t>
      </w:r>
    </w:p>
    <w:p w:rsidR="00AF274B" w:rsidRDefault="00AF274B" w:rsidP="00AF274B">
      <w:pPr>
        <w:pStyle w:val="21"/>
        <w:shd w:val="clear" w:color="auto" w:fill="auto"/>
        <w:spacing w:line="280" w:lineRule="exact"/>
        <w:rPr>
          <w:rStyle w:val="20"/>
          <w:color w:val="000000"/>
        </w:rPr>
      </w:pPr>
      <w:r>
        <w:rPr>
          <w:rStyle w:val="20"/>
          <w:color w:val="000000"/>
        </w:rPr>
        <w:t>АО «Россельхозбанк» «ШКОЛА ФЕРМЕРА»</w:t>
      </w:r>
    </w:p>
    <w:p w:rsidR="00AF274B" w:rsidRDefault="00AF274B" w:rsidP="00AF274B">
      <w:pPr>
        <w:pStyle w:val="21"/>
        <w:shd w:val="clear" w:color="auto" w:fill="auto"/>
        <w:spacing w:line="280" w:lineRule="exact"/>
      </w:pPr>
    </w:p>
    <w:p w:rsidR="00AF274B" w:rsidRDefault="00AF274B" w:rsidP="00984C70">
      <w:pPr>
        <w:pStyle w:val="1"/>
        <w:rPr>
          <w:rStyle w:val="32"/>
          <w:b/>
          <w:bCs/>
        </w:rPr>
      </w:pPr>
      <w:r>
        <w:rPr>
          <w:rStyle w:val="32"/>
          <w:b/>
          <w:bCs/>
        </w:rPr>
        <w:t>Общие положения</w:t>
      </w:r>
    </w:p>
    <w:p w:rsidR="0066775C" w:rsidRDefault="0066775C" w:rsidP="0066775C">
      <w:pPr>
        <w:pStyle w:val="1"/>
        <w:numPr>
          <w:ilvl w:val="0"/>
          <w:numId w:val="0"/>
        </w:numPr>
        <w:ind w:left="720" w:hanging="360"/>
        <w:jc w:val="left"/>
      </w:pPr>
    </w:p>
    <w:p w:rsidR="00AF274B" w:rsidRDefault="00AF274B" w:rsidP="0005776A">
      <w:pPr>
        <w:pStyle w:val="21"/>
        <w:numPr>
          <w:ilvl w:val="1"/>
          <w:numId w:val="1"/>
        </w:numPr>
        <w:shd w:val="clear" w:color="auto" w:fill="auto"/>
        <w:spacing w:line="317" w:lineRule="exact"/>
        <w:ind w:firstLine="709"/>
        <w:jc w:val="both"/>
      </w:pPr>
      <w:r>
        <w:rPr>
          <w:rStyle w:val="20"/>
          <w:color w:val="000000"/>
        </w:rPr>
        <w:t xml:space="preserve">Настоящее Положение регламентирует порядок и условия конкурсного отбора (далее </w:t>
      </w:r>
      <w:r w:rsidR="0005776A">
        <w:rPr>
          <w:rStyle w:val="20"/>
          <w:color w:val="000000"/>
        </w:rPr>
        <w:t>–</w:t>
      </w:r>
      <w:r w:rsidR="00A94BCD">
        <w:rPr>
          <w:rStyle w:val="20"/>
          <w:color w:val="000000"/>
        </w:rPr>
        <w:t>конкурсный отбор</w:t>
      </w:r>
      <w:r w:rsidRPr="0005776A">
        <w:rPr>
          <w:rStyle w:val="20"/>
          <w:color w:val="000000"/>
        </w:rPr>
        <w:t>)</w:t>
      </w:r>
      <w:r w:rsidR="00A94BCD">
        <w:rPr>
          <w:rStyle w:val="20"/>
          <w:color w:val="000000"/>
        </w:rPr>
        <w:t xml:space="preserve"> заявок для участия в обучающей программе «Школа фермера» (далее – Проект)</w:t>
      </w:r>
      <w:r w:rsidRPr="0005776A">
        <w:rPr>
          <w:rStyle w:val="20"/>
          <w:color w:val="000000"/>
        </w:rPr>
        <w:t xml:space="preserve"> акционерного общества «Российский сельскохозяйственный банк» (далее </w:t>
      </w:r>
      <w:r w:rsidR="0005776A">
        <w:rPr>
          <w:rStyle w:val="20"/>
          <w:color w:val="000000"/>
        </w:rPr>
        <w:t>–</w:t>
      </w:r>
      <w:r w:rsidRPr="0005776A">
        <w:rPr>
          <w:rStyle w:val="20"/>
          <w:color w:val="000000"/>
        </w:rPr>
        <w:t xml:space="preserve"> АО «Россельхозбанк») при поддержке </w:t>
      </w:r>
      <w:r w:rsidR="003B76BD">
        <w:rPr>
          <w:rStyle w:val="20"/>
          <w:color w:val="000000"/>
        </w:rPr>
        <w:t>м</w:t>
      </w:r>
      <w:r w:rsidRPr="0005776A">
        <w:rPr>
          <w:rStyle w:val="20"/>
          <w:color w:val="000000"/>
        </w:rPr>
        <w:t>инистерства сельского хозяйства и продовольствия Ростовской области и федерального государственного бюджетного образовательного учреждения высшего образования «Донской государственный аграрный университет» (далее</w:t>
      </w:r>
      <w:r w:rsidR="009D0B1F" w:rsidRPr="0005776A">
        <w:rPr>
          <w:rStyle w:val="20"/>
          <w:color w:val="000000"/>
        </w:rPr>
        <w:t>̶</w:t>
      </w:r>
      <w:r w:rsidRPr="0005776A">
        <w:rPr>
          <w:rStyle w:val="20"/>
          <w:color w:val="000000"/>
        </w:rPr>
        <w:t>ФГБОУ ВО Донской ГАУ).</w:t>
      </w:r>
    </w:p>
    <w:p w:rsidR="001F1376" w:rsidRDefault="001F1376" w:rsidP="00FC6F63">
      <w:pPr>
        <w:pStyle w:val="21"/>
        <w:numPr>
          <w:ilvl w:val="1"/>
          <w:numId w:val="1"/>
        </w:numPr>
        <w:shd w:val="clear" w:color="auto" w:fill="auto"/>
        <w:spacing w:line="317" w:lineRule="exact"/>
        <w:ind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>Проект предусматривает бесплатное обучение в ФГБОУ ВО Донской ГАУ по одному из следующих направлений:</w:t>
      </w:r>
    </w:p>
    <w:p w:rsidR="001F1376" w:rsidRDefault="001F1376" w:rsidP="00FC6F63">
      <w:pPr>
        <w:pStyle w:val="21"/>
        <w:shd w:val="clear" w:color="auto" w:fill="auto"/>
        <w:spacing w:line="317" w:lineRule="exact"/>
        <w:ind w:firstLine="709"/>
        <w:jc w:val="both"/>
      </w:pPr>
      <w:r w:rsidRPr="00AA0033">
        <w:t>«</w:t>
      </w:r>
      <w:r>
        <w:t xml:space="preserve">Реализация проектов в сфере сельского </w:t>
      </w:r>
      <w:r w:rsidRPr="00C64684">
        <w:t>туризм</w:t>
      </w:r>
      <w:r>
        <w:t>а</w:t>
      </w:r>
      <w:r w:rsidRPr="00AA0033">
        <w:t>»</w:t>
      </w:r>
      <w:r>
        <w:t>;</w:t>
      </w:r>
    </w:p>
    <w:p w:rsidR="001F1376" w:rsidRDefault="001F1376" w:rsidP="00FC6F63">
      <w:pPr>
        <w:pStyle w:val="21"/>
        <w:shd w:val="clear" w:color="auto" w:fill="auto"/>
        <w:spacing w:line="317" w:lineRule="exact"/>
        <w:ind w:firstLine="709"/>
        <w:jc w:val="both"/>
        <w:rPr>
          <w:rStyle w:val="20"/>
          <w:color w:val="000000"/>
        </w:rPr>
      </w:pPr>
      <w:r w:rsidRPr="00AA0033">
        <w:t>«Развитие сельскохозяйственной потребительской кооперации»</w:t>
      </w:r>
      <w:r>
        <w:t>.</w:t>
      </w:r>
    </w:p>
    <w:p w:rsidR="00AF274B" w:rsidRPr="00E01F59" w:rsidRDefault="00AF274B" w:rsidP="00FC6F63">
      <w:pPr>
        <w:pStyle w:val="21"/>
        <w:numPr>
          <w:ilvl w:val="1"/>
          <w:numId w:val="1"/>
        </w:numPr>
        <w:shd w:val="clear" w:color="auto" w:fill="auto"/>
        <w:spacing w:line="317" w:lineRule="exact"/>
        <w:ind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>Проект направлен на содействие созданию новых фермерских хозяйств</w:t>
      </w:r>
      <w:r w:rsidR="001F1376">
        <w:rPr>
          <w:rStyle w:val="20"/>
          <w:color w:val="000000"/>
        </w:rPr>
        <w:t xml:space="preserve"> и сельскохозяйственных потребительских кооперативов</w:t>
      </w:r>
      <w:r>
        <w:rPr>
          <w:rStyle w:val="20"/>
          <w:color w:val="000000"/>
        </w:rPr>
        <w:t xml:space="preserve">, продвижению фермерства в лучших практиках </w:t>
      </w:r>
      <w:r w:rsidR="001F1376">
        <w:rPr>
          <w:rStyle w:val="20"/>
          <w:color w:val="000000"/>
        </w:rPr>
        <w:t>организации сельского туризма</w:t>
      </w:r>
      <w:r>
        <w:rPr>
          <w:rStyle w:val="20"/>
          <w:color w:val="000000"/>
        </w:rPr>
        <w:t xml:space="preserve"> и получению новых знаний.</w:t>
      </w:r>
    </w:p>
    <w:p w:rsidR="00984C70" w:rsidRPr="00984C70" w:rsidRDefault="00AF274B" w:rsidP="00FC6F63">
      <w:pPr>
        <w:pStyle w:val="21"/>
        <w:numPr>
          <w:ilvl w:val="1"/>
          <w:numId w:val="1"/>
        </w:numPr>
        <w:shd w:val="clear" w:color="auto" w:fill="auto"/>
        <w:spacing w:line="317" w:lineRule="exact"/>
        <w:ind w:firstLine="709"/>
        <w:jc w:val="both"/>
        <w:rPr>
          <w:rStyle w:val="20"/>
          <w:b/>
          <w:bCs/>
        </w:rPr>
      </w:pPr>
      <w:r w:rsidRPr="00984C70">
        <w:rPr>
          <w:rStyle w:val="20"/>
          <w:color w:val="000000"/>
        </w:rPr>
        <w:t xml:space="preserve">Настоящее Положение устанавливает сроки, порядок подачи </w:t>
      </w:r>
      <w:r w:rsidR="00A94BCD">
        <w:rPr>
          <w:rStyle w:val="20"/>
          <w:color w:val="000000"/>
        </w:rPr>
        <w:t>заявок</w:t>
      </w:r>
      <w:r w:rsidRPr="00984C70">
        <w:rPr>
          <w:rStyle w:val="20"/>
          <w:color w:val="000000"/>
        </w:rPr>
        <w:t xml:space="preserve"> для участия в </w:t>
      </w:r>
      <w:r w:rsidR="00A94BCD">
        <w:rPr>
          <w:rStyle w:val="20"/>
          <w:color w:val="000000"/>
        </w:rPr>
        <w:t>конкурсном отборе</w:t>
      </w:r>
      <w:r w:rsidRPr="00984C70">
        <w:rPr>
          <w:rStyle w:val="20"/>
          <w:color w:val="000000"/>
        </w:rPr>
        <w:t>, требования к участникам Проекта, критерии отбора участников Проекта.</w:t>
      </w:r>
    </w:p>
    <w:p w:rsidR="0077562D" w:rsidRPr="00984C70" w:rsidRDefault="00AF274B" w:rsidP="00FC6F63">
      <w:pPr>
        <w:pStyle w:val="21"/>
        <w:numPr>
          <w:ilvl w:val="1"/>
          <w:numId w:val="1"/>
        </w:numPr>
        <w:shd w:val="clear" w:color="auto" w:fill="auto"/>
        <w:spacing w:line="317" w:lineRule="exact"/>
        <w:ind w:firstLine="709"/>
        <w:jc w:val="both"/>
        <w:rPr>
          <w:rStyle w:val="32"/>
        </w:rPr>
      </w:pPr>
      <w:r w:rsidRPr="00984C70">
        <w:rPr>
          <w:rStyle w:val="20"/>
          <w:color w:val="000000"/>
        </w:rPr>
        <w:t xml:space="preserve">Финансирование Проекта осуществляется за счет средств </w:t>
      </w:r>
      <w:r w:rsidR="009D0B1F">
        <w:rPr>
          <w:rStyle w:val="20"/>
          <w:color w:val="000000"/>
        </w:rPr>
        <w:br/>
      </w:r>
      <w:r w:rsidRPr="00984C70">
        <w:rPr>
          <w:rStyle w:val="20"/>
          <w:color w:val="000000"/>
        </w:rPr>
        <w:t>АО «Россельхозбанк».</w:t>
      </w:r>
    </w:p>
    <w:p w:rsidR="0077562D" w:rsidRDefault="0077562D" w:rsidP="0077562D">
      <w:pPr>
        <w:pStyle w:val="1"/>
        <w:numPr>
          <w:ilvl w:val="0"/>
          <w:numId w:val="0"/>
        </w:numPr>
        <w:ind w:left="720" w:hanging="360"/>
        <w:rPr>
          <w:rStyle w:val="32"/>
          <w:b/>
          <w:bCs/>
        </w:rPr>
        <w:sectPr w:rsidR="0077562D" w:rsidSect="00AF274B">
          <w:headerReference w:type="default" r:id="rId8"/>
          <w:pgSz w:w="11909" w:h="16840"/>
          <w:pgMar w:top="1134" w:right="567" w:bottom="1134" w:left="1134" w:header="0" w:footer="6" w:gutter="0"/>
          <w:cols w:space="720"/>
          <w:noEndnote/>
          <w:titlePg/>
          <w:docGrid w:linePitch="360"/>
        </w:sectPr>
      </w:pPr>
    </w:p>
    <w:p w:rsidR="009A70AB" w:rsidRPr="006912A4" w:rsidRDefault="009A70AB" w:rsidP="002C0FBB">
      <w:pPr>
        <w:pStyle w:val="1"/>
        <w:rPr>
          <w:rStyle w:val="32"/>
          <w:b/>
          <w:bCs/>
        </w:rPr>
      </w:pPr>
      <w:r>
        <w:rPr>
          <w:rStyle w:val="32"/>
          <w:b/>
          <w:bCs/>
        </w:rPr>
        <w:lastRenderedPageBreak/>
        <w:t>Цели и задачи</w:t>
      </w:r>
    </w:p>
    <w:p w:rsidR="009A70AB" w:rsidRPr="00054A10" w:rsidRDefault="009A70AB" w:rsidP="009A70AB">
      <w:pPr>
        <w:pStyle w:val="320"/>
        <w:shd w:val="clear" w:color="auto" w:fill="auto"/>
        <w:spacing w:line="240" w:lineRule="auto"/>
        <w:rPr>
          <w:rStyle w:val="32"/>
          <w:b/>
          <w:bCs/>
          <w:color w:val="000000"/>
        </w:rPr>
      </w:pPr>
    </w:p>
    <w:p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Поддержка и развитие фермерства </w:t>
      </w:r>
      <w:r w:rsidR="00454F03">
        <w:rPr>
          <w:rStyle w:val="20"/>
          <w:color w:val="000000"/>
        </w:rPr>
        <w:t xml:space="preserve">и сельскохозяйственной кооперации </w:t>
      </w:r>
      <w:r>
        <w:rPr>
          <w:rStyle w:val="20"/>
          <w:color w:val="000000"/>
        </w:rPr>
        <w:t>в Ростовской области, расширение числа малых форм хозяйствования путем обучения граждан и субъектов малого предпринимательства в агропромышленном комплексе с применением передовых методов ведения агробизнеса.</w:t>
      </w:r>
    </w:p>
    <w:p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Поддержка проектов молодых предпринимателей в сфере АПК </w:t>
      </w:r>
      <w:r>
        <w:rPr>
          <w:rStyle w:val="20"/>
          <w:color w:val="000000"/>
        </w:rPr>
        <w:br/>
        <w:t>на всех этапах развития: от разработки идеи до её коммерциализации.</w:t>
      </w:r>
    </w:p>
    <w:p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>Повышение финансовой грамотности.</w:t>
      </w:r>
    </w:p>
    <w:p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>Оказание содействия в повышении квалификации и отраслевой поддержки фермеров (лучшие практики, эксперты, обмен опытом).</w:t>
      </w:r>
    </w:p>
    <w:p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Повышение лояльности и продвижение бренда Банка «Свой Банк </w:t>
      </w:r>
      <w:r>
        <w:rPr>
          <w:rStyle w:val="20"/>
          <w:color w:val="000000"/>
        </w:rPr>
        <w:br/>
        <w:t>для фермеров».</w:t>
      </w:r>
    </w:p>
    <w:p w:rsidR="009A70AB" w:rsidRPr="00BC3DA2" w:rsidRDefault="009A70AB" w:rsidP="009A70AB">
      <w:pPr>
        <w:pStyle w:val="320"/>
        <w:numPr>
          <w:ilvl w:val="0"/>
          <w:numId w:val="6"/>
        </w:numPr>
        <w:shd w:val="clear" w:color="auto" w:fill="auto"/>
        <w:tabs>
          <w:tab w:val="clear" w:pos="720"/>
          <w:tab w:val="num" w:pos="0"/>
        </w:tabs>
        <w:spacing w:line="240" w:lineRule="exact"/>
        <w:ind w:left="0" w:firstLine="0"/>
        <w:jc w:val="center"/>
        <w:rPr>
          <w:rStyle w:val="32"/>
          <w:b/>
          <w:bCs/>
          <w:color w:val="000000"/>
        </w:rPr>
      </w:pPr>
      <w:r w:rsidRPr="00C7769E">
        <w:rPr>
          <w:rStyle w:val="32"/>
          <w:b/>
          <w:bCs/>
          <w:color w:val="000000"/>
        </w:rPr>
        <w:t>Организационный комитет</w:t>
      </w:r>
    </w:p>
    <w:p w:rsidR="009A70AB" w:rsidRPr="00BC3DA2" w:rsidRDefault="009A70AB" w:rsidP="009A70AB">
      <w:pPr>
        <w:pStyle w:val="320"/>
        <w:shd w:val="clear" w:color="auto" w:fill="auto"/>
        <w:spacing w:line="240" w:lineRule="exact"/>
        <w:rPr>
          <w:rStyle w:val="32"/>
          <w:b/>
          <w:bCs/>
          <w:color w:val="000000"/>
        </w:rPr>
      </w:pPr>
    </w:p>
    <w:p w:rsidR="009A70AB" w:rsidRPr="003E7A95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993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3E7A95">
        <w:rPr>
          <w:rStyle w:val="20"/>
          <w:color w:val="000000"/>
        </w:rPr>
        <w:t>Работу по подготовке и проведению конкурс</w:t>
      </w:r>
      <w:r w:rsidR="00A94BCD">
        <w:rPr>
          <w:rStyle w:val="20"/>
          <w:color w:val="000000"/>
        </w:rPr>
        <w:t>ного отбора</w:t>
      </w:r>
      <w:r w:rsidRPr="003E7A95">
        <w:rPr>
          <w:rStyle w:val="20"/>
          <w:color w:val="000000"/>
        </w:rPr>
        <w:t xml:space="preserve">для участия </w:t>
      </w:r>
      <w:r w:rsidR="00A94BCD">
        <w:rPr>
          <w:rStyle w:val="20"/>
          <w:color w:val="000000"/>
        </w:rPr>
        <w:br/>
      </w:r>
      <w:r w:rsidRPr="003E7A95">
        <w:rPr>
          <w:rStyle w:val="20"/>
          <w:color w:val="000000"/>
        </w:rPr>
        <w:t xml:space="preserve">в </w:t>
      </w:r>
      <w:r>
        <w:rPr>
          <w:rStyle w:val="20"/>
          <w:color w:val="000000"/>
        </w:rPr>
        <w:t>Проекте</w:t>
      </w:r>
      <w:r w:rsidRPr="003E7A95">
        <w:rPr>
          <w:rStyle w:val="20"/>
          <w:color w:val="000000"/>
        </w:rPr>
        <w:t>осуществляет</w:t>
      </w:r>
      <w:r>
        <w:rPr>
          <w:rStyle w:val="20"/>
          <w:color w:val="000000"/>
        </w:rPr>
        <w:t>о</w:t>
      </w:r>
      <w:r w:rsidRPr="001F02ED">
        <w:rPr>
          <w:rStyle w:val="20"/>
          <w:color w:val="000000"/>
        </w:rPr>
        <w:t>рганизационный комитет Проекта (</w:t>
      </w:r>
      <w:r w:rsidRPr="00BC3DA2">
        <w:rPr>
          <w:rStyle w:val="20"/>
          <w:color w:val="000000"/>
        </w:rPr>
        <w:t>далее – Оргкомитет</w:t>
      </w:r>
      <w:r w:rsidRPr="003E7A95">
        <w:rPr>
          <w:rStyle w:val="20"/>
          <w:color w:val="000000"/>
        </w:rPr>
        <w:t>).</w:t>
      </w:r>
    </w:p>
    <w:p w:rsidR="009A70AB" w:rsidRPr="001F02ED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993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1F02ED">
        <w:rPr>
          <w:rStyle w:val="20"/>
          <w:color w:val="000000"/>
        </w:rPr>
        <w:t xml:space="preserve">Состав </w:t>
      </w:r>
      <w:r w:rsidRPr="00BC3DA2">
        <w:rPr>
          <w:rStyle w:val="20"/>
          <w:color w:val="000000"/>
        </w:rPr>
        <w:t>Оргкомитет</w:t>
      </w:r>
      <w:r>
        <w:rPr>
          <w:rStyle w:val="20"/>
          <w:color w:val="000000"/>
        </w:rPr>
        <w:t>а</w:t>
      </w:r>
      <w:r w:rsidRPr="001F02ED">
        <w:rPr>
          <w:rStyle w:val="20"/>
          <w:color w:val="000000"/>
        </w:rPr>
        <w:t>:</w:t>
      </w:r>
    </w:p>
    <w:p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</w:rPr>
        <w:t xml:space="preserve">Заместитель министра сельского хозяйства и продовольствия Ростовской области. </w:t>
      </w:r>
    </w:p>
    <w:p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  <w:color w:val="000000"/>
        </w:rPr>
        <w:t>Директор Ростовского филиала АО «Россельхозбанк».</w:t>
      </w:r>
    </w:p>
    <w:p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  <w:color w:val="000000"/>
        </w:rPr>
        <w:t>ПроректорФГБОУ ВО Донской ГАУ.</w:t>
      </w:r>
    </w:p>
    <w:p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  <w:color w:val="000000"/>
        </w:rPr>
        <w:t>Начальник управления развития малых форм хозяйствования министерства сельского хозяйства и продовольствия Ростовской области.</w:t>
      </w:r>
    </w:p>
    <w:p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</w:rPr>
        <w:t>Начальник отдела по работе с клиентами микробизнесаРостовского филиала АО «Россельхозбанк».</w:t>
      </w:r>
    </w:p>
    <w:p w:rsidR="009A70AB" w:rsidRPr="000C4EFE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  <w:color w:val="000000"/>
        </w:rPr>
        <w:t>Директор Агропромышленного инновационно</w:t>
      </w:r>
      <w:r w:rsidRPr="000C4EFE">
        <w:rPr>
          <w:rStyle w:val="20"/>
          <w:color w:val="000000"/>
        </w:rPr>
        <w:t>-консультационного комплекса ФГБОУ ВО Донской ГАУ.</w:t>
      </w:r>
    </w:p>
    <w:p w:rsidR="009A70AB" w:rsidRDefault="009A70AB" w:rsidP="009A70AB">
      <w:pPr>
        <w:pStyle w:val="21"/>
        <w:shd w:val="clear" w:color="auto" w:fill="auto"/>
        <w:tabs>
          <w:tab w:val="left" w:pos="360"/>
          <w:tab w:val="left" w:pos="993"/>
        </w:tabs>
        <w:spacing w:line="317" w:lineRule="exact"/>
        <w:ind w:left="1080"/>
        <w:jc w:val="both"/>
        <w:rPr>
          <w:rStyle w:val="20"/>
          <w:color w:val="000000"/>
        </w:rPr>
      </w:pPr>
    </w:p>
    <w:p w:rsidR="009A70AB" w:rsidRPr="00D6145E" w:rsidRDefault="009A70AB" w:rsidP="009A70AB">
      <w:pPr>
        <w:pStyle w:val="1"/>
        <w:rPr>
          <w:rStyle w:val="32"/>
        </w:rPr>
      </w:pPr>
      <w:r w:rsidRPr="00F17763">
        <w:rPr>
          <w:rStyle w:val="32"/>
          <w:b/>
          <w:bCs/>
        </w:rPr>
        <w:t>Условия участия</w:t>
      </w:r>
    </w:p>
    <w:p w:rsidR="009A70AB" w:rsidRPr="00F17763" w:rsidRDefault="009A70AB" w:rsidP="009A70AB">
      <w:pPr>
        <w:pStyle w:val="1"/>
        <w:numPr>
          <w:ilvl w:val="0"/>
          <w:numId w:val="0"/>
        </w:numPr>
        <w:ind w:left="720"/>
        <w:jc w:val="left"/>
        <w:rPr>
          <w:rStyle w:val="32"/>
        </w:rPr>
      </w:pPr>
    </w:p>
    <w:p w:rsidR="009A70AB" w:rsidRDefault="00A94BCD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>4.1. В конкурсном отборе</w:t>
      </w:r>
      <w:r w:rsidR="009A70AB">
        <w:rPr>
          <w:rStyle w:val="20"/>
          <w:color w:val="000000"/>
        </w:rPr>
        <w:t xml:space="preserve"> могут принимать участие: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физические лица (в том числе граждане, ведущие личное подсобное хозяйство</w:t>
      </w:r>
      <w:r w:rsidR="00D44546">
        <w:rPr>
          <w:rStyle w:val="20"/>
        </w:rPr>
        <w:t>, работники предприятий АПК</w:t>
      </w:r>
      <w:r w:rsidRPr="003E2B53">
        <w:rPr>
          <w:rStyle w:val="20"/>
        </w:rPr>
        <w:t xml:space="preserve">), 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индивидуальные предприниматели, основным видом деятельности которых является ведение сельского хозяйства,</w:t>
      </w:r>
    </w:p>
    <w:p w:rsidR="009A70AB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главы и члены кре</w:t>
      </w:r>
      <w:r w:rsidR="00A94BCD">
        <w:rPr>
          <w:rStyle w:val="20"/>
        </w:rPr>
        <w:t>стьянских (фермерских) хозяйств,</w:t>
      </w:r>
    </w:p>
    <w:p w:rsidR="00D44546" w:rsidRDefault="00D44546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>
        <w:rPr>
          <w:rStyle w:val="20"/>
        </w:rPr>
        <w:t>председатели и члены сельскохозяйственн</w:t>
      </w:r>
      <w:r w:rsidR="00BE3F51">
        <w:rPr>
          <w:rStyle w:val="20"/>
        </w:rPr>
        <w:t>ых потребительских кооперативов</w:t>
      </w:r>
      <w:r>
        <w:rPr>
          <w:rStyle w:val="20"/>
        </w:rPr>
        <w:t>.</w:t>
      </w:r>
    </w:p>
    <w:p w:rsidR="009A70AB" w:rsidRPr="003E2B53" w:rsidRDefault="00A94BCD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>
        <w:rPr>
          <w:rStyle w:val="20"/>
        </w:rPr>
        <w:t>4.2. Участники конкурсного отбора</w:t>
      </w:r>
      <w:r w:rsidR="009A70AB" w:rsidRPr="003E2B53">
        <w:rPr>
          <w:rStyle w:val="20"/>
        </w:rPr>
        <w:t xml:space="preserve"> должны: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быть зарегистрированы на сельской территории Ростовской области,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иметь высшее или среднее профессиональное образование.</w:t>
      </w:r>
    </w:p>
    <w:p w:rsidR="009A70AB" w:rsidRPr="00AF1063" w:rsidRDefault="009A70AB" w:rsidP="009A70AB">
      <w:pPr>
        <w:pStyle w:val="21"/>
        <w:shd w:val="clear" w:color="auto" w:fill="auto"/>
        <w:spacing w:line="322" w:lineRule="exact"/>
        <w:ind w:firstLine="709"/>
        <w:jc w:val="both"/>
      </w:pPr>
    </w:p>
    <w:p w:rsidR="009A70AB" w:rsidRPr="00AF1063" w:rsidRDefault="009A70AB" w:rsidP="009A70AB">
      <w:pPr>
        <w:pStyle w:val="320"/>
        <w:numPr>
          <w:ilvl w:val="0"/>
          <w:numId w:val="6"/>
        </w:numPr>
        <w:shd w:val="clear" w:color="auto" w:fill="auto"/>
        <w:tabs>
          <w:tab w:val="clear" w:pos="720"/>
          <w:tab w:val="num" w:pos="0"/>
        </w:tabs>
        <w:spacing w:line="317" w:lineRule="exact"/>
        <w:ind w:left="0" w:firstLine="0"/>
        <w:jc w:val="center"/>
        <w:rPr>
          <w:rStyle w:val="32"/>
          <w:b/>
          <w:bCs/>
          <w:color w:val="000000"/>
        </w:rPr>
      </w:pPr>
      <w:r w:rsidRPr="00F93AC1">
        <w:rPr>
          <w:rStyle w:val="32"/>
          <w:b/>
          <w:bCs/>
          <w:color w:val="000000"/>
        </w:rPr>
        <w:t>Порядок организации и проведения конкурсного отбора</w:t>
      </w:r>
    </w:p>
    <w:p w:rsidR="009A70AB" w:rsidRPr="00F93AC1" w:rsidRDefault="009A70AB" w:rsidP="009A70AB">
      <w:pPr>
        <w:pStyle w:val="320"/>
        <w:shd w:val="clear" w:color="auto" w:fill="auto"/>
        <w:spacing w:line="317" w:lineRule="exact"/>
        <w:rPr>
          <w:rStyle w:val="32"/>
          <w:b/>
          <w:bCs/>
          <w:color w:val="000000"/>
        </w:rPr>
      </w:pPr>
    </w:p>
    <w:p w:rsidR="009A70AB" w:rsidRPr="00AF1063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1134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 Для уча</w:t>
      </w:r>
      <w:r w:rsidR="00C57D82">
        <w:rPr>
          <w:rStyle w:val="20"/>
          <w:color w:val="000000"/>
        </w:rPr>
        <w:t>стия в Проекте участник конкурсного отбора</w:t>
      </w:r>
      <w:r>
        <w:rPr>
          <w:rStyle w:val="20"/>
          <w:color w:val="000000"/>
        </w:rPr>
        <w:t xml:space="preserve"> представляет в </w:t>
      </w:r>
      <w:r w:rsidRPr="000C4EFE">
        <w:rPr>
          <w:rStyle w:val="20"/>
          <w:color w:val="000000"/>
        </w:rPr>
        <w:t>ФГБОУ ВО Донской ГАУ</w:t>
      </w:r>
      <w:r w:rsidR="00C57D82">
        <w:rPr>
          <w:rStyle w:val="20"/>
          <w:color w:val="000000"/>
        </w:rPr>
        <w:t xml:space="preserve"> заявку, в состав которой входят</w:t>
      </w:r>
      <w:r>
        <w:rPr>
          <w:rStyle w:val="20"/>
          <w:color w:val="000000"/>
        </w:rPr>
        <w:t>:</w:t>
      </w:r>
    </w:p>
    <w:p w:rsidR="009A70AB" w:rsidRPr="001035DC" w:rsidRDefault="00C57D82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  <w:tab w:val="left" w:pos="1134"/>
        </w:tabs>
        <w:spacing w:line="322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lastRenderedPageBreak/>
        <w:t>Анкета-заявка</w:t>
      </w:r>
      <w:r w:rsidR="009A70AB" w:rsidRPr="002B1211">
        <w:rPr>
          <w:rStyle w:val="20"/>
          <w:color w:val="000000"/>
        </w:rPr>
        <w:t xml:space="preserve"> на участие</w:t>
      </w:r>
      <w:r>
        <w:rPr>
          <w:rStyle w:val="20"/>
          <w:color w:val="000000"/>
        </w:rPr>
        <w:t xml:space="preserve"> в конкурсном отборе, включающая согласие участника конкурсного отбора</w:t>
      </w:r>
      <w:r w:rsidR="009A70AB" w:rsidRPr="002B1211">
        <w:rPr>
          <w:rStyle w:val="20"/>
          <w:color w:val="000000"/>
        </w:rPr>
        <w:t xml:space="preserve"> на обработку его персональных данных </w:t>
      </w:r>
      <w:r>
        <w:rPr>
          <w:rStyle w:val="20"/>
          <w:color w:val="000000"/>
        </w:rPr>
        <w:br/>
      </w:r>
      <w:r w:rsidR="009A70AB" w:rsidRPr="002B1211">
        <w:rPr>
          <w:rStyle w:val="20"/>
          <w:color w:val="000000"/>
        </w:rPr>
        <w:t xml:space="preserve">(приложение </w:t>
      </w:r>
      <w:r w:rsidR="009A70AB" w:rsidRPr="001035DC">
        <w:rPr>
          <w:rStyle w:val="20"/>
          <w:color w:val="000000"/>
        </w:rPr>
        <w:t>№ 1)</w:t>
      </w:r>
      <w:r w:rsidR="009A70AB">
        <w:rPr>
          <w:rStyle w:val="20"/>
          <w:color w:val="000000"/>
        </w:rPr>
        <w:t>.</w:t>
      </w:r>
    </w:p>
    <w:p w:rsidR="009A70AB" w:rsidRPr="0013271A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  <w:tab w:val="left" w:pos="1134"/>
        </w:tabs>
        <w:spacing w:line="322" w:lineRule="exact"/>
        <w:ind w:left="0" w:firstLine="709"/>
        <w:jc w:val="both"/>
        <w:rPr>
          <w:rStyle w:val="20"/>
          <w:color w:val="000000"/>
        </w:rPr>
      </w:pPr>
      <w:r w:rsidRPr="002B1211">
        <w:rPr>
          <w:rStyle w:val="20"/>
          <w:color w:val="000000"/>
        </w:rPr>
        <w:t>Документы, подтверждающие образование и (или) квалификацию участника: копию диплома о высшем или среднем профессиональном образовании</w:t>
      </w:r>
      <w:r>
        <w:rPr>
          <w:rStyle w:val="20"/>
          <w:color w:val="000000"/>
        </w:rPr>
        <w:t>.</w:t>
      </w:r>
    </w:p>
    <w:p w:rsidR="009A70AB" w:rsidRDefault="009A70AB" w:rsidP="009A70AB">
      <w:pPr>
        <w:pStyle w:val="21"/>
        <w:shd w:val="clear" w:color="auto" w:fill="auto"/>
        <w:tabs>
          <w:tab w:val="left" w:pos="360"/>
          <w:tab w:val="left" w:pos="1134"/>
        </w:tabs>
        <w:spacing w:line="322" w:lineRule="exact"/>
        <w:ind w:left="709"/>
        <w:jc w:val="both"/>
        <w:rPr>
          <w:rStyle w:val="20"/>
        </w:rPr>
      </w:pPr>
    </w:p>
    <w:p w:rsidR="009A70AB" w:rsidRPr="0013271A" w:rsidRDefault="009A70AB" w:rsidP="009A70AB">
      <w:pPr>
        <w:pStyle w:val="21"/>
        <w:shd w:val="clear" w:color="auto" w:fill="auto"/>
        <w:tabs>
          <w:tab w:val="left" w:pos="360"/>
          <w:tab w:val="left" w:pos="1134"/>
        </w:tabs>
        <w:spacing w:line="322" w:lineRule="exact"/>
        <w:ind w:left="709"/>
        <w:rPr>
          <w:color w:val="000000"/>
        </w:rPr>
      </w:pPr>
      <w:r w:rsidRPr="0013271A">
        <w:rPr>
          <w:rStyle w:val="22"/>
          <w:color w:val="000000"/>
        </w:rPr>
        <w:t xml:space="preserve">Конкурс проводится с 12 </w:t>
      </w:r>
      <w:r w:rsidR="00454F03">
        <w:rPr>
          <w:rStyle w:val="22"/>
          <w:color w:val="000000"/>
        </w:rPr>
        <w:t>августа</w:t>
      </w:r>
      <w:r w:rsidR="00C57D82">
        <w:rPr>
          <w:rStyle w:val="22"/>
          <w:color w:val="000000"/>
        </w:rPr>
        <w:t xml:space="preserve"> 2022</w:t>
      </w:r>
      <w:r w:rsidRPr="0013271A">
        <w:rPr>
          <w:rStyle w:val="22"/>
          <w:color w:val="000000"/>
        </w:rPr>
        <w:t xml:space="preserve"> года по </w:t>
      </w:r>
      <w:r w:rsidR="00454F03">
        <w:rPr>
          <w:rStyle w:val="22"/>
          <w:color w:val="000000"/>
        </w:rPr>
        <w:t>12сентября</w:t>
      </w:r>
      <w:r w:rsidRPr="0013271A">
        <w:rPr>
          <w:rStyle w:val="22"/>
          <w:color w:val="000000"/>
        </w:rPr>
        <w:t xml:space="preserve"> 202</w:t>
      </w:r>
      <w:r w:rsidR="00454F03">
        <w:rPr>
          <w:rStyle w:val="22"/>
          <w:color w:val="000000"/>
        </w:rPr>
        <w:t>2</w:t>
      </w:r>
      <w:r w:rsidRPr="0013271A">
        <w:rPr>
          <w:rStyle w:val="22"/>
          <w:color w:val="000000"/>
        </w:rPr>
        <w:t xml:space="preserve"> года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4"/>
        <w:gridCol w:w="4391"/>
      </w:tblGrid>
      <w:tr w:rsidR="009A70AB" w:rsidTr="0083049F">
        <w:trPr>
          <w:trHeight w:val="384"/>
        </w:trPr>
        <w:tc>
          <w:tcPr>
            <w:tcW w:w="5674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Начало приема документов</w:t>
            </w:r>
          </w:p>
        </w:tc>
        <w:tc>
          <w:tcPr>
            <w:tcW w:w="4391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 xml:space="preserve">12 </w:t>
            </w:r>
            <w:r w:rsidR="00454F03">
              <w:rPr>
                <w:rStyle w:val="24"/>
                <w:color w:val="000000"/>
              </w:rPr>
              <w:t>августа</w:t>
            </w:r>
            <w:r w:rsidRPr="007868FF">
              <w:rPr>
                <w:rStyle w:val="24"/>
                <w:color w:val="000000"/>
              </w:rPr>
              <w:t xml:space="preserve"> 202</w:t>
            </w:r>
            <w:r w:rsidR="00454F03">
              <w:rPr>
                <w:rStyle w:val="24"/>
                <w:color w:val="000000"/>
              </w:rPr>
              <w:t>2</w:t>
            </w:r>
            <w:r w:rsidRPr="007868FF">
              <w:rPr>
                <w:rStyle w:val="24"/>
                <w:color w:val="000000"/>
              </w:rPr>
              <w:t xml:space="preserve"> года</w:t>
            </w:r>
          </w:p>
        </w:tc>
      </w:tr>
      <w:tr w:rsidR="009A70AB" w:rsidTr="0083049F">
        <w:trPr>
          <w:trHeight w:val="384"/>
        </w:trPr>
        <w:tc>
          <w:tcPr>
            <w:tcW w:w="5674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Завершение приема документов</w:t>
            </w:r>
          </w:p>
        </w:tc>
        <w:tc>
          <w:tcPr>
            <w:tcW w:w="4391" w:type="dxa"/>
            <w:shd w:val="clear" w:color="auto" w:fill="FFFFFF"/>
          </w:tcPr>
          <w:p w:rsidR="009A70AB" w:rsidRPr="008A5A0D" w:rsidRDefault="00454F03" w:rsidP="0083049F">
            <w:pPr>
              <w:pStyle w:val="21"/>
              <w:shd w:val="clear" w:color="auto" w:fill="auto"/>
              <w:spacing w:line="264" w:lineRule="auto"/>
              <w:jc w:val="left"/>
            </w:pPr>
            <w:r>
              <w:rPr>
                <w:rStyle w:val="24"/>
                <w:color w:val="000000"/>
              </w:rPr>
              <w:t>12сентября</w:t>
            </w:r>
            <w:r w:rsidR="009A70AB" w:rsidRPr="008A5A0D">
              <w:rPr>
                <w:rStyle w:val="24"/>
                <w:color w:val="000000"/>
              </w:rPr>
              <w:t xml:space="preserve"> 202</w:t>
            </w:r>
            <w:r>
              <w:rPr>
                <w:rStyle w:val="24"/>
                <w:color w:val="000000"/>
              </w:rPr>
              <w:t>2</w:t>
            </w:r>
            <w:r w:rsidR="009A70AB" w:rsidRPr="008A5A0D">
              <w:rPr>
                <w:rStyle w:val="24"/>
                <w:color w:val="000000"/>
              </w:rPr>
              <w:t xml:space="preserve"> года</w:t>
            </w:r>
          </w:p>
        </w:tc>
      </w:tr>
      <w:tr w:rsidR="009A70AB" w:rsidTr="0083049F">
        <w:trPr>
          <w:trHeight w:val="749"/>
        </w:trPr>
        <w:tc>
          <w:tcPr>
            <w:tcW w:w="5674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Экспертиза Заявок, регистрация на платформе «Свое»</w:t>
            </w:r>
          </w:p>
        </w:tc>
        <w:tc>
          <w:tcPr>
            <w:tcW w:w="4391" w:type="dxa"/>
            <w:shd w:val="clear" w:color="auto" w:fill="FFFFFF"/>
          </w:tcPr>
          <w:p w:rsidR="009A70AB" w:rsidRPr="008A5A0D" w:rsidRDefault="00454F03" w:rsidP="0083049F">
            <w:pPr>
              <w:pStyle w:val="21"/>
              <w:shd w:val="clear" w:color="auto" w:fill="auto"/>
              <w:spacing w:line="264" w:lineRule="auto"/>
              <w:jc w:val="left"/>
            </w:pPr>
            <w:r>
              <w:rPr>
                <w:rStyle w:val="24"/>
                <w:color w:val="000000"/>
              </w:rPr>
              <w:t>13сентября</w:t>
            </w:r>
            <w:r w:rsidR="009A70AB" w:rsidRPr="008A5A0D">
              <w:rPr>
                <w:rStyle w:val="24"/>
                <w:color w:val="000000"/>
              </w:rPr>
              <w:t xml:space="preserve"> - </w:t>
            </w:r>
            <w:r>
              <w:rPr>
                <w:rStyle w:val="24"/>
                <w:color w:val="000000"/>
              </w:rPr>
              <w:t>15сентября</w:t>
            </w:r>
            <w:r w:rsidR="009A70AB" w:rsidRPr="008A5A0D">
              <w:rPr>
                <w:rStyle w:val="24"/>
                <w:color w:val="000000"/>
              </w:rPr>
              <w:t>202</w:t>
            </w:r>
            <w:r>
              <w:rPr>
                <w:rStyle w:val="24"/>
                <w:color w:val="000000"/>
              </w:rPr>
              <w:t>2</w:t>
            </w:r>
            <w:r w:rsidR="009A70AB" w:rsidRPr="008A5A0D">
              <w:rPr>
                <w:rStyle w:val="24"/>
                <w:color w:val="000000"/>
              </w:rPr>
              <w:t xml:space="preserve"> года</w:t>
            </w:r>
          </w:p>
        </w:tc>
      </w:tr>
      <w:tr w:rsidR="009A70AB" w:rsidTr="0083049F">
        <w:trPr>
          <w:trHeight w:val="379"/>
        </w:trPr>
        <w:tc>
          <w:tcPr>
            <w:tcW w:w="5674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Подведение итогов</w:t>
            </w:r>
          </w:p>
        </w:tc>
        <w:tc>
          <w:tcPr>
            <w:tcW w:w="4391" w:type="dxa"/>
            <w:shd w:val="clear" w:color="auto" w:fill="FFFFFF"/>
          </w:tcPr>
          <w:p w:rsidR="009A70AB" w:rsidRPr="008A5A0D" w:rsidRDefault="00454F03" w:rsidP="0083049F">
            <w:pPr>
              <w:pStyle w:val="21"/>
              <w:shd w:val="clear" w:color="auto" w:fill="auto"/>
              <w:spacing w:line="264" w:lineRule="auto"/>
              <w:jc w:val="left"/>
            </w:pPr>
            <w:r>
              <w:rPr>
                <w:rStyle w:val="24"/>
                <w:color w:val="000000"/>
              </w:rPr>
              <w:t>16сентября</w:t>
            </w:r>
            <w:r w:rsidR="009A70AB" w:rsidRPr="008A5A0D">
              <w:rPr>
                <w:rStyle w:val="24"/>
                <w:color w:val="000000"/>
              </w:rPr>
              <w:t>202</w:t>
            </w:r>
            <w:r>
              <w:rPr>
                <w:rStyle w:val="24"/>
                <w:color w:val="000000"/>
              </w:rPr>
              <w:t>2</w:t>
            </w:r>
            <w:r w:rsidR="009A70AB" w:rsidRPr="008A5A0D">
              <w:rPr>
                <w:rStyle w:val="24"/>
                <w:color w:val="000000"/>
              </w:rPr>
              <w:t xml:space="preserve"> года</w:t>
            </w:r>
          </w:p>
        </w:tc>
      </w:tr>
      <w:tr w:rsidR="009A70AB" w:rsidTr="0083049F">
        <w:trPr>
          <w:trHeight w:val="731"/>
        </w:trPr>
        <w:tc>
          <w:tcPr>
            <w:tcW w:w="5674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Утверждение списка участников, прошедших конкурсный отбор для участия в Проекте</w:t>
            </w:r>
          </w:p>
        </w:tc>
        <w:tc>
          <w:tcPr>
            <w:tcW w:w="4391" w:type="dxa"/>
            <w:shd w:val="clear" w:color="auto" w:fill="FFFFFF"/>
          </w:tcPr>
          <w:p w:rsidR="009A70AB" w:rsidRPr="008A5A0D" w:rsidRDefault="00454F03" w:rsidP="0083049F">
            <w:pPr>
              <w:pStyle w:val="21"/>
              <w:shd w:val="clear" w:color="auto" w:fill="auto"/>
              <w:spacing w:line="264" w:lineRule="auto"/>
              <w:jc w:val="left"/>
            </w:pPr>
            <w:r>
              <w:rPr>
                <w:rStyle w:val="24"/>
                <w:color w:val="000000"/>
              </w:rPr>
              <w:t>16сентября</w:t>
            </w:r>
            <w:r w:rsidR="009A70AB" w:rsidRPr="008A5A0D">
              <w:rPr>
                <w:rStyle w:val="24"/>
                <w:color w:val="000000"/>
              </w:rPr>
              <w:t>202</w:t>
            </w:r>
            <w:r>
              <w:rPr>
                <w:rStyle w:val="24"/>
                <w:color w:val="000000"/>
              </w:rPr>
              <w:t>2</w:t>
            </w:r>
            <w:r w:rsidR="009A70AB" w:rsidRPr="008A5A0D">
              <w:rPr>
                <w:rStyle w:val="24"/>
                <w:color w:val="000000"/>
              </w:rPr>
              <w:t xml:space="preserve"> года</w:t>
            </w:r>
          </w:p>
        </w:tc>
      </w:tr>
      <w:tr w:rsidR="009A70AB" w:rsidRPr="00B620E9" w:rsidTr="0083049F">
        <w:trPr>
          <w:trHeight w:val="731"/>
        </w:trPr>
        <w:tc>
          <w:tcPr>
            <w:tcW w:w="5674" w:type="dxa"/>
            <w:shd w:val="clear" w:color="auto" w:fill="FFFFFF"/>
          </w:tcPr>
          <w:p w:rsidR="009A70AB" w:rsidRPr="008408D7" w:rsidRDefault="009A70AB" w:rsidP="0083049F">
            <w:pPr>
              <w:pStyle w:val="21"/>
              <w:shd w:val="clear" w:color="auto" w:fill="auto"/>
              <w:spacing w:line="264" w:lineRule="auto"/>
              <w:jc w:val="left"/>
              <w:rPr>
                <w:rStyle w:val="24"/>
              </w:rPr>
            </w:pPr>
            <w:r w:rsidRPr="008408D7">
              <w:rPr>
                <w:rStyle w:val="24"/>
              </w:rPr>
              <w:t>Подтверждение участия</w:t>
            </w:r>
            <w:r w:rsidR="00454F03">
              <w:rPr>
                <w:rStyle w:val="24"/>
              </w:rPr>
              <w:t>, подписание приказа о зачисление слушателей</w:t>
            </w:r>
          </w:p>
        </w:tc>
        <w:tc>
          <w:tcPr>
            <w:tcW w:w="4391" w:type="dxa"/>
            <w:shd w:val="clear" w:color="auto" w:fill="FFFFFF"/>
          </w:tcPr>
          <w:p w:rsidR="009A70AB" w:rsidRPr="008408D7" w:rsidRDefault="00454F03" w:rsidP="0083049F">
            <w:pPr>
              <w:pStyle w:val="21"/>
              <w:shd w:val="clear" w:color="auto" w:fill="auto"/>
              <w:spacing w:line="264" w:lineRule="auto"/>
              <w:jc w:val="left"/>
              <w:rPr>
                <w:rStyle w:val="24"/>
                <w:color w:val="FF0000"/>
              </w:rPr>
            </w:pPr>
            <w:r>
              <w:rPr>
                <w:rStyle w:val="24"/>
                <w:color w:val="000000"/>
              </w:rPr>
              <w:t>19сентября</w:t>
            </w:r>
            <w:r w:rsidR="009A70AB" w:rsidRPr="008408D7">
              <w:rPr>
                <w:rStyle w:val="24"/>
                <w:color w:val="000000"/>
              </w:rPr>
              <w:t>202</w:t>
            </w:r>
            <w:r>
              <w:rPr>
                <w:rStyle w:val="24"/>
                <w:color w:val="000000"/>
              </w:rPr>
              <w:t>2</w:t>
            </w:r>
            <w:r w:rsidR="009A70AB" w:rsidRPr="008408D7">
              <w:rPr>
                <w:rStyle w:val="24"/>
                <w:color w:val="000000"/>
              </w:rPr>
              <w:t xml:space="preserve"> года</w:t>
            </w:r>
          </w:p>
        </w:tc>
      </w:tr>
    </w:tbl>
    <w:p w:rsidR="009A70AB" w:rsidRDefault="009A70AB" w:rsidP="009A70AB">
      <w:pPr>
        <w:pStyle w:val="21"/>
        <w:shd w:val="clear" w:color="auto" w:fill="auto"/>
        <w:tabs>
          <w:tab w:val="left" w:pos="851"/>
        </w:tabs>
        <w:spacing w:line="322" w:lineRule="exact"/>
        <w:ind w:left="360"/>
        <w:jc w:val="both"/>
        <w:rPr>
          <w:rStyle w:val="20"/>
        </w:rPr>
      </w:pPr>
    </w:p>
    <w:p w:rsidR="009A70AB" w:rsidRPr="00014ACC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014ACC">
        <w:rPr>
          <w:rStyle w:val="20"/>
          <w:color w:val="000000"/>
        </w:rPr>
        <w:t xml:space="preserve">Для участия в конкурсе </w:t>
      </w:r>
      <w:r w:rsidRPr="006E1358">
        <w:rPr>
          <w:rStyle w:val="20"/>
          <w:color w:val="000000"/>
        </w:rPr>
        <w:t xml:space="preserve">участник конкурса в срок не позднее </w:t>
      </w:r>
      <w:r w:rsidRPr="006E1358">
        <w:rPr>
          <w:rStyle w:val="24"/>
          <w:color w:val="000000"/>
        </w:rPr>
        <w:t>1</w:t>
      </w:r>
      <w:r w:rsidR="00454F03">
        <w:rPr>
          <w:rStyle w:val="24"/>
          <w:color w:val="000000"/>
        </w:rPr>
        <w:t>2</w:t>
      </w:r>
      <w:r w:rsidR="00EA20A6">
        <w:rPr>
          <w:rStyle w:val="24"/>
          <w:color w:val="000000"/>
        </w:rPr>
        <w:t>сентября</w:t>
      </w:r>
      <w:r w:rsidRPr="006E1358">
        <w:rPr>
          <w:rStyle w:val="24"/>
          <w:color w:val="000000"/>
        </w:rPr>
        <w:t xml:space="preserve"> 202</w:t>
      </w:r>
      <w:r w:rsidR="00454F03">
        <w:rPr>
          <w:rStyle w:val="24"/>
          <w:color w:val="000000"/>
        </w:rPr>
        <w:t>2</w:t>
      </w:r>
      <w:r w:rsidRPr="006E1358">
        <w:rPr>
          <w:rStyle w:val="24"/>
          <w:color w:val="000000"/>
        </w:rPr>
        <w:t xml:space="preserve"> года</w:t>
      </w:r>
      <w:r w:rsidRPr="006E1358">
        <w:rPr>
          <w:rStyle w:val="20"/>
          <w:color w:val="000000"/>
        </w:rPr>
        <w:t xml:space="preserve"> направляет документы, предусмотренные пунктом 5.1,</w:t>
      </w:r>
      <w:r w:rsidRPr="00014ACC">
        <w:rPr>
          <w:rStyle w:val="20"/>
          <w:color w:val="000000"/>
        </w:rPr>
        <w:t xml:space="preserve"> на электронную почту</w:t>
      </w:r>
      <w:r w:rsidRPr="000C4EFE">
        <w:rPr>
          <w:rStyle w:val="20"/>
          <w:color w:val="000000"/>
        </w:rPr>
        <w:t>ФГБОУ ВО Донской ГАУ</w:t>
      </w:r>
      <w:r>
        <w:rPr>
          <w:rStyle w:val="20"/>
          <w:color w:val="000000"/>
        </w:rPr>
        <w:t>:</w:t>
      </w:r>
      <w:r w:rsidRPr="00886D4F">
        <w:t>konkyrs-fermer61@dongau.ru</w:t>
      </w:r>
      <w:r w:rsidRPr="00014ACC">
        <w:rPr>
          <w:rStyle w:val="20"/>
          <w:color w:val="000000"/>
        </w:rPr>
        <w:t>.</w:t>
      </w:r>
    </w:p>
    <w:p w:rsidR="009A70AB" w:rsidRPr="001035DC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Заявки, полученные после даты, указанной в </w:t>
      </w:r>
      <w:r w:rsidRPr="001035DC">
        <w:rPr>
          <w:rStyle w:val="20"/>
          <w:color w:val="000000"/>
        </w:rPr>
        <w:t xml:space="preserve">пункте 5.2, </w:t>
      </w:r>
      <w:r w:rsidRPr="001035DC">
        <w:rPr>
          <w:rStyle w:val="20"/>
          <w:color w:val="000000"/>
        </w:rPr>
        <w:br/>
        <w:t>не рассма</w:t>
      </w:r>
      <w:r w:rsidR="00B44417">
        <w:rPr>
          <w:rStyle w:val="20"/>
          <w:color w:val="000000"/>
        </w:rPr>
        <w:t>триваются и к участию в конкурсном отборе</w:t>
      </w:r>
      <w:r w:rsidRPr="001035DC">
        <w:rPr>
          <w:rStyle w:val="20"/>
          <w:color w:val="000000"/>
        </w:rPr>
        <w:t xml:space="preserve"> не допускаются.</w:t>
      </w:r>
    </w:p>
    <w:p w:rsidR="009A70AB" w:rsidRPr="001035DC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1035DC">
        <w:rPr>
          <w:rStyle w:val="20"/>
          <w:color w:val="000000"/>
        </w:rPr>
        <w:t xml:space="preserve">Рассмотрение представленных </w:t>
      </w:r>
      <w:r w:rsidR="00B44417">
        <w:rPr>
          <w:rStyle w:val="20"/>
          <w:color w:val="000000"/>
        </w:rPr>
        <w:t xml:space="preserve">заявок осуществляется </w:t>
      </w:r>
      <w:r w:rsidRPr="001035DC">
        <w:rPr>
          <w:rStyle w:val="20"/>
          <w:color w:val="000000"/>
        </w:rPr>
        <w:t>на заседании Экспертного жюри.</w:t>
      </w:r>
    </w:p>
    <w:p w:rsidR="009A70AB" w:rsidRPr="001035DC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1035DC">
        <w:rPr>
          <w:rStyle w:val="20"/>
          <w:color w:val="000000"/>
        </w:rPr>
        <w:t>Решение Экспертного жюри утверждается ее председателем.</w:t>
      </w:r>
    </w:p>
    <w:p w:rsidR="009A70AB" w:rsidRPr="00927D3E" w:rsidRDefault="00B44417" w:rsidP="009A70AB">
      <w:pPr>
        <w:pStyle w:val="21"/>
        <w:numPr>
          <w:ilvl w:val="1"/>
          <w:numId w:val="6"/>
        </w:numPr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bCs/>
        </w:rPr>
      </w:pPr>
      <w:r>
        <w:rPr>
          <w:rStyle w:val="20"/>
          <w:color w:val="000000"/>
        </w:rPr>
        <w:t>Победители конкурсного отбора</w:t>
      </w:r>
      <w:r w:rsidR="009A70AB" w:rsidRPr="001035DC">
        <w:rPr>
          <w:rStyle w:val="20"/>
          <w:color w:val="000000"/>
        </w:rPr>
        <w:t xml:space="preserve"> получают серт</w:t>
      </w:r>
      <w:r>
        <w:rPr>
          <w:rStyle w:val="20"/>
          <w:color w:val="000000"/>
        </w:rPr>
        <w:t xml:space="preserve">ификаты на бесплатное обучение </w:t>
      </w:r>
      <w:r w:rsidR="009A70AB" w:rsidRPr="001035DC">
        <w:rPr>
          <w:rStyle w:val="20"/>
          <w:color w:val="000000"/>
        </w:rPr>
        <w:t xml:space="preserve">в ФГБОУ ВО Донской ГАУ по 256 часовым </w:t>
      </w:r>
      <w:r w:rsidR="009A70AB" w:rsidRPr="001035DC">
        <w:rPr>
          <w:rStyle w:val="20"/>
        </w:rPr>
        <w:t>дополнительным профессиональным</w:t>
      </w:r>
      <w:r w:rsidR="009A70AB" w:rsidRPr="00D5532F">
        <w:rPr>
          <w:rStyle w:val="20"/>
        </w:rPr>
        <w:t xml:space="preserve"> программам</w:t>
      </w:r>
      <w:r w:rsidR="009A70AB" w:rsidRPr="00515E41">
        <w:rPr>
          <w:rStyle w:val="20"/>
          <w:color w:val="000000"/>
        </w:rPr>
        <w:t xml:space="preserve"> по </w:t>
      </w:r>
      <w:r w:rsidR="009A70AB">
        <w:rPr>
          <w:rStyle w:val="20"/>
          <w:color w:val="000000"/>
        </w:rPr>
        <w:t xml:space="preserve">одному из следующих </w:t>
      </w:r>
      <w:r w:rsidR="009A70AB" w:rsidRPr="00515E41">
        <w:rPr>
          <w:rStyle w:val="20"/>
          <w:color w:val="000000"/>
        </w:rPr>
        <w:t>направлени</w:t>
      </w:r>
      <w:r w:rsidR="009A70AB">
        <w:rPr>
          <w:rStyle w:val="20"/>
          <w:color w:val="000000"/>
        </w:rPr>
        <w:t>й:</w:t>
      </w:r>
    </w:p>
    <w:p w:rsidR="00927D3E" w:rsidRPr="00927D3E" w:rsidRDefault="00927D3E" w:rsidP="00927D3E">
      <w:pPr>
        <w:pStyle w:val="21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927D3E">
        <w:rPr>
          <w:rStyle w:val="20"/>
          <w:color w:val="000000"/>
        </w:rPr>
        <w:t>«Реализация проектов в сфере сельского туризма»;</w:t>
      </w:r>
    </w:p>
    <w:p w:rsidR="00927D3E" w:rsidRPr="00927D3E" w:rsidRDefault="00927D3E" w:rsidP="00927D3E">
      <w:pPr>
        <w:pStyle w:val="21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927D3E">
        <w:rPr>
          <w:rStyle w:val="20"/>
          <w:color w:val="000000"/>
        </w:rPr>
        <w:t>«Развитие сельскохозяйственной потребительской кооперации».</w:t>
      </w:r>
    </w:p>
    <w:p w:rsidR="009A70AB" w:rsidRPr="00357AED" w:rsidRDefault="009A70AB" w:rsidP="009A70AB">
      <w:pPr>
        <w:pStyle w:val="21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bCs/>
        </w:rPr>
      </w:pPr>
      <w:r>
        <w:rPr>
          <w:bCs/>
        </w:rPr>
        <w:t xml:space="preserve">По окончании обучения предоставляется </w:t>
      </w:r>
      <w:r w:rsidRPr="00357AED">
        <w:rPr>
          <w:rStyle w:val="20"/>
          <w:color w:val="000000"/>
        </w:rPr>
        <w:t>документ об образовании установленного образца.</w:t>
      </w:r>
    </w:p>
    <w:p w:rsidR="009A70AB" w:rsidRPr="000D4D9F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Начало </w:t>
      </w:r>
      <w:r w:rsidRPr="001035DC">
        <w:rPr>
          <w:rStyle w:val="20"/>
          <w:color w:val="000000"/>
        </w:rPr>
        <w:t xml:space="preserve">обучения – </w:t>
      </w:r>
      <w:r w:rsidR="00927D3E">
        <w:rPr>
          <w:rStyle w:val="20"/>
          <w:color w:val="000000"/>
        </w:rPr>
        <w:t>20</w:t>
      </w:r>
      <w:r w:rsidRPr="000D4D9F">
        <w:rPr>
          <w:rStyle w:val="20"/>
          <w:color w:val="000000"/>
        </w:rPr>
        <w:t xml:space="preserve"> сентября 202</w:t>
      </w:r>
      <w:r w:rsidR="00927D3E">
        <w:rPr>
          <w:rStyle w:val="20"/>
          <w:color w:val="000000"/>
        </w:rPr>
        <w:t xml:space="preserve">2 </w:t>
      </w:r>
      <w:r w:rsidRPr="000D4D9F">
        <w:rPr>
          <w:rStyle w:val="20"/>
          <w:color w:val="000000"/>
        </w:rPr>
        <w:t xml:space="preserve">года. </w:t>
      </w:r>
    </w:p>
    <w:p w:rsidR="009A70AB" w:rsidRPr="001035DC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left="709"/>
        <w:jc w:val="both"/>
        <w:rPr>
          <w:rStyle w:val="20"/>
          <w:color w:val="000000"/>
        </w:rPr>
      </w:pPr>
      <w:r w:rsidRPr="001035DC">
        <w:rPr>
          <w:rStyle w:val="20"/>
          <w:color w:val="000000"/>
        </w:rPr>
        <w:t xml:space="preserve">Срок обучения – 3 месяца. </w:t>
      </w:r>
    </w:p>
    <w:p w:rsidR="009A70AB" w:rsidRPr="004378B7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left="709"/>
        <w:jc w:val="both"/>
        <w:rPr>
          <w:rStyle w:val="20"/>
          <w:color w:val="000000"/>
        </w:rPr>
      </w:pPr>
      <w:r w:rsidRPr="001035DC">
        <w:rPr>
          <w:rStyle w:val="20"/>
          <w:color w:val="000000"/>
        </w:rPr>
        <w:t xml:space="preserve">Окончание обучения – </w:t>
      </w:r>
      <w:r w:rsidR="00927D3E">
        <w:rPr>
          <w:rStyle w:val="20"/>
          <w:color w:val="000000"/>
        </w:rPr>
        <w:t>2</w:t>
      </w:r>
      <w:r w:rsidRPr="001035DC">
        <w:rPr>
          <w:rStyle w:val="20"/>
          <w:color w:val="000000"/>
        </w:rPr>
        <w:t xml:space="preserve">0 </w:t>
      </w:r>
      <w:r w:rsidR="00927D3E">
        <w:rPr>
          <w:rStyle w:val="20"/>
          <w:color w:val="000000"/>
        </w:rPr>
        <w:t>декабря</w:t>
      </w:r>
      <w:r w:rsidRPr="001035DC">
        <w:rPr>
          <w:rStyle w:val="20"/>
          <w:color w:val="000000"/>
        </w:rPr>
        <w:t xml:space="preserve"> 202</w:t>
      </w:r>
      <w:r w:rsidR="00927D3E">
        <w:rPr>
          <w:rStyle w:val="20"/>
          <w:color w:val="000000"/>
        </w:rPr>
        <w:t>2</w:t>
      </w:r>
      <w:r w:rsidRPr="004378B7">
        <w:rPr>
          <w:rStyle w:val="20"/>
          <w:color w:val="000000"/>
        </w:rPr>
        <w:t xml:space="preserve"> года.</w:t>
      </w:r>
    </w:p>
    <w:p w:rsidR="009A70AB" w:rsidRPr="00E70D2F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В период обучения предусмотрено прохождение стажировки </w:t>
      </w:r>
      <w:r>
        <w:rPr>
          <w:rStyle w:val="20"/>
          <w:color w:val="000000"/>
        </w:rPr>
        <w:br/>
        <w:t>на предприятиях и хозяйствах Ростовской области по специализаци</w:t>
      </w:r>
      <w:r w:rsidR="00927D3E">
        <w:rPr>
          <w:rStyle w:val="20"/>
          <w:color w:val="000000"/>
        </w:rPr>
        <w:t>ям</w:t>
      </w:r>
      <w:r>
        <w:rPr>
          <w:rStyle w:val="20"/>
          <w:color w:val="000000"/>
        </w:rPr>
        <w:t xml:space="preserve"> программ обучения.</w:t>
      </w:r>
    </w:p>
    <w:p w:rsidR="009A70AB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Учебный план </w:t>
      </w:r>
      <w:r w:rsidRPr="00D5532F">
        <w:rPr>
          <w:rStyle w:val="20"/>
        </w:rPr>
        <w:t xml:space="preserve">дополнительных профессиональных программ </w:t>
      </w:r>
      <w:r>
        <w:rPr>
          <w:rStyle w:val="20"/>
          <w:color w:val="000000"/>
        </w:rPr>
        <w:t xml:space="preserve">представлен в </w:t>
      </w:r>
      <w:r w:rsidRPr="001035DC">
        <w:rPr>
          <w:rStyle w:val="20"/>
          <w:color w:val="000000"/>
        </w:rPr>
        <w:t>приложении № 2</w:t>
      </w:r>
      <w:r>
        <w:rPr>
          <w:rStyle w:val="20"/>
          <w:color w:val="000000"/>
        </w:rPr>
        <w:t>.</w:t>
      </w:r>
    </w:p>
    <w:p w:rsidR="009A70AB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330A3A">
        <w:rPr>
          <w:rStyle w:val="20"/>
          <w:color w:val="000000"/>
        </w:rPr>
        <w:t xml:space="preserve">Список участников, прошедших конкурсный отбор для участия </w:t>
      </w:r>
      <w:r>
        <w:rPr>
          <w:rStyle w:val="20"/>
          <w:color w:val="000000"/>
        </w:rPr>
        <w:br/>
      </w:r>
      <w:r w:rsidRPr="00330A3A">
        <w:rPr>
          <w:rStyle w:val="20"/>
          <w:color w:val="000000"/>
        </w:rPr>
        <w:t>в Проекте</w:t>
      </w:r>
      <w:r w:rsidRPr="000A7FC2">
        <w:rPr>
          <w:rStyle w:val="20"/>
          <w:color w:val="000000"/>
        </w:rPr>
        <w:t>,</w:t>
      </w:r>
      <w:r w:rsidRPr="00330A3A">
        <w:rPr>
          <w:rStyle w:val="20"/>
          <w:color w:val="000000"/>
        </w:rPr>
        <w:t xml:space="preserve"> будет размещен на </w:t>
      </w:r>
      <w:r w:rsidRPr="00C6646F">
        <w:rPr>
          <w:rStyle w:val="20"/>
        </w:rPr>
        <w:t xml:space="preserve">сайтах: </w:t>
      </w:r>
      <w:r w:rsidRPr="00C6646F">
        <w:rPr>
          <w:rStyle w:val="20"/>
          <w:lang w:val="en-US"/>
        </w:rPr>
        <w:t>rshb</w:t>
      </w:r>
      <w:r w:rsidRPr="00C6646F">
        <w:rPr>
          <w:rStyle w:val="20"/>
        </w:rPr>
        <w:t>.</w:t>
      </w:r>
      <w:r w:rsidRPr="00C6646F">
        <w:rPr>
          <w:rStyle w:val="20"/>
          <w:lang w:val="en-US"/>
        </w:rPr>
        <w:t>ru</w:t>
      </w:r>
      <w:r w:rsidRPr="00C6646F">
        <w:rPr>
          <w:rStyle w:val="20"/>
        </w:rPr>
        <w:t xml:space="preserve">, </w:t>
      </w:r>
      <w:r w:rsidRPr="00C6646F">
        <w:rPr>
          <w:rStyle w:val="20"/>
          <w:lang w:val="en-US"/>
        </w:rPr>
        <w:t>don</w:t>
      </w:r>
      <w:r w:rsidRPr="00C6646F">
        <w:rPr>
          <w:rStyle w:val="20"/>
        </w:rPr>
        <w:t>-</w:t>
      </w:r>
      <w:r w:rsidRPr="00C6646F">
        <w:rPr>
          <w:rStyle w:val="20"/>
          <w:lang w:val="en-US"/>
        </w:rPr>
        <w:t>agro</w:t>
      </w:r>
      <w:r w:rsidRPr="00C6646F">
        <w:rPr>
          <w:rStyle w:val="20"/>
        </w:rPr>
        <w:t>.</w:t>
      </w:r>
      <w:r w:rsidRPr="00C6646F">
        <w:rPr>
          <w:rStyle w:val="20"/>
          <w:lang w:val="en-US"/>
        </w:rPr>
        <w:t>ru</w:t>
      </w:r>
      <w:r w:rsidRPr="00C6646F">
        <w:rPr>
          <w:rStyle w:val="20"/>
        </w:rPr>
        <w:t xml:space="preserve">, </w:t>
      </w:r>
      <w:r w:rsidRPr="00C6646F">
        <w:rPr>
          <w:rStyle w:val="20"/>
          <w:lang w:val="en-US"/>
        </w:rPr>
        <w:t>dongau</w:t>
      </w:r>
      <w:r w:rsidRPr="00C6646F">
        <w:rPr>
          <w:rStyle w:val="20"/>
        </w:rPr>
        <w:t>.</w:t>
      </w:r>
      <w:r w:rsidRPr="00C6646F">
        <w:rPr>
          <w:rStyle w:val="20"/>
          <w:lang w:val="en-US"/>
        </w:rPr>
        <w:t>ru</w:t>
      </w:r>
      <w:r w:rsidRPr="00C6646F">
        <w:br/>
      </w:r>
      <w:r w:rsidRPr="00330A3A">
        <w:rPr>
          <w:rStyle w:val="20"/>
          <w:color w:val="000000"/>
        </w:rPr>
        <w:t xml:space="preserve">не позднее </w:t>
      </w:r>
      <w:r w:rsidR="00927D3E">
        <w:rPr>
          <w:rStyle w:val="20"/>
          <w:color w:val="000000"/>
        </w:rPr>
        <w:t>19сентября</w:t>
      </w:r>
      <w:r w:rsidRPr="001F02ED">
        <w:rPr>
          <w:rStyle w:val="20"/>
          <w:color w:val="000000"/>
        </w:rPr>
        <w:t xml:space="preserve"> 202</w:t>
      </w:r>
      <w:r w:rsidR="00927D3E">
        <w:rPr>
          <w:rStyle w:val="20"/>
          <w:color w:val="000000"/>
        </w:rPr>
        <w:t>2</w:t>
      </w:r>
      <w:r w:rsidRPr="001F02ED">
        <w:rPr>
          <w:rStyle w:val="20"/>
          <w:color w:val="000000"/>
        </w:rPr>
        <w:t xml:space="preserve"> года.</w:t>
      </w:r>
    </w:p>
    <w:p w:rsidR="0083049F" w:rsidRPr="00330A3A" w:rsidRDefault="0083049F" w:rsidP="00B44417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jc w:val="both"/>
        <w:rPr>
          <w:rStyle w:val="20"/>
          <w:color w:val="000000"/>
        </w:rPr>
      </w:pPr>
    </w:p>
    <w:p w:rsidR="0083049F" w:rsidRDefault="0083049F" w:rsidP="0083049F">
      <w:pPr>
        <w:pStyle w:val="1"/>
        <w:spacing w:after="120"/>
        <w:ind w:left="714" w:hanging="357"/>
        <w:rPr>
          <w:rStyle w:val="32"/>
          <w:b/>
        </w:rPr>
      </w:pPr>
      <w:r w:rsidRPr="000C7730">
        <w:rPr>
          <w:rStyle w:val="32"/>
          <w:b/>
        </w:rPr>
        <w:lastRenderedPageBreak/>
        <w:t>Экспертное жюри Конкурса и порядок оценки Конкурсных работ</w:t>
      </w:r>
    </w:p>
    <w:p w:rsidR="009A70AB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bCs/>
          <w:color w:val="000000"/>
        </w:rPr>
      </w:pPr>
      <w:r w:rsidRPr="008A5A0D">
        <w:rPr>
          <w:rStyle w:val="20"/>
          <w:color w:val="000000"/>
        </w:rPr>
        <w:t xml:space="preserve">Экспертное жюри Конкурса на участие в проекте создается </w:t>
      </w:r>
      <w:r w:rsidRPr="008A5A0D">
        <w:rPr>
          <w:rStyle w:val="20"/>
          <w:bCs/>
          <w:color w:val="000000"/>
        </w:rPr>
        <w:t>с целью проведения оценки поступивших заявок.</w:t>
      </w:r>
    </w:p>
    <w:p w:rsidR="009A70AB" w:rsidRPr="00C10600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 xml:space="preserve">Состав экспертного жюри формируется ФГБОУ ВО Донской ГАУ </w:t>
      </w:r>
      <w:r>
        <w:rPr>
          <w:rStyle w:val="20"/>
          <w:color w:val="000000"/>
        </w:rPr>
        <w:br/>
      </w:r>
      <w:r w:rsidRPr="00C10600">
        <w:rPr>
          <w:rStyle w:val="20"/>
          <w:color w:val="000000"/>
        </w:rPr>
        <w:t>из представителей:</w:t>
      </w:r>
    </w:p>
    <w:p w:rsidR="009A70AB" w:rsidRPr="00C10600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 xml:space="preserve">министерства сельского хозяйства и продовольствия Ростовской области, </w:t>
      </w:r>
    </w:p>
    <w:p w:rsidR="009A70AB" w:rsidRPr="00C10600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 xml:space="preserve">АО «Россельхозбанк», </w:t>
      </w:r>
    </w:p>
    <w:p w:rsidR="009A70AB" w:rsidRPr="00C10600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 xml:space="preserve">ФГБОУ ВО Донской ГАУ, </w:t>
      </w:r>
    </w:p>
    <w:p w:rsidR="009A70AB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>Ассоциации крестьянских (фермерских) хозяйств</w:t>
      </w:r>
      <w:r w:rsidRPr="009A3244">
        <w:rPr>
          <w:rStyle w:val="20"/>
          <w:color w:val="000000"/>
        </w:rPr>
        <w:t>, кооперативов и других малых производителей сельхозпродукции Ростовской области (АККОР), Ростовской областной Ассоциации Фермеров Дона.</w:t>
      </w:r>
    </w:p>
    <w:p w:rsidR="009A70AB" w:rsidRPr="00C6646F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5B2F89">
        <w:rPr>
          <w:rStyle w:val="20"/>
          <w:color w:val="000000"/>
        </w:rPr>
        <w:t>Председатель Экспертного жюри −</w:t>
      </w:r>
      <w:r w:rsidRPr="005B2F89">
        <w:rPr>
          <w:rStyle w:val="20"/>
          <w:color w:val="000000"/>
        </w:rPr>
        <w:tab/>
        <w:t xml:space="preserve"> проректор ФГБОУ ВО Донской ГАУ.</w:t>
      </w:r>
    </w:p>
    <w:p w:rsidR="009A70AB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left="709"/>
        <w:jc w:val="both"/>
        <w:rPr>
          <w:rStyle w:val="20"/>
          <w:color w:val="000000"/>
        </w:rPr>
      </w:pPr>
    </w:p>
    <w:p w:rsidR="009A70AB" w:rsidRPr="00C6646F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left="709"/>
        <w:jc w:val="both"/>
        <w:rPr>
          <w:rStyle w:val="20"/>
          <w:color w:val="000000"/>
        </w:rPr>
        <w:sectPr w:rsidR="009A70AB" w:rsidRPr="00C6646F" w:rsidSect="0083049F">
          <w:pgSz w:w="11909" w:h="16840"/>
          <w:pgMar w:top="1134" w:right="567" w:bottom="1134" w:left="1134" w:header="0" w:footer="6" w:gutter="0"/>
          <w:cols w:space="720"/>
          <w:noEndnote/>
          <w:titlePg/>
          <w:docGrid w:linePitch="360"/>
        </w:sectPr>
      </w:pPr>
    </w:p>
    <w:p w:rsidR="009A70AB" w:rsidRPr="00052F8E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color w:val="000000"/>
          <w:sz w:val="28"/>
          <w:szCs w:val="28"/>
        </w:rPr>
      </w:pPr>
      <w:r w:rsidRPr="00052F8E">
        <w:rPr>
          <w:rStyle w:val="3"/>
          <w:iCs/>
          <w:color w:val="000000"/>
          <w:sz w:val="28"/>
          <w:szCs w:val="28"/>
        </w:rPr>
        <w:lastRenderedPageBreak/>
        <w:t>Приложение № 1</w:t>
      </w:r>
    </w:p>
    <w:p w:rsidR="009A70AB" w:rsidRPr="00052F8E" w:rsidRDefault="009A70AB" w:rsidP="009A70AB">
      <w:pPr>
        <w:pStyle w:val="21"/>
        <w:shd w:val="clear" w:color="auto" w:fill="auto"/>
        <w:spacing w:line="280" w:lineRule="exact"/>
        <w:ind w:left="5103"/>
        <w:rPr>
          <w:rStyle w:val="20"/>
          <w:color w:val="000000"/>
        </w:rPr>
      </w:pPr>
      <w:r w:rsidRPr="00052F8E">
        <w:rPr>
          <w:rStyle w:val="3"/>
          <w:i w:val="0"/>
          <w:iCs w:val="0"/>
          <w:color w:val="000000"/>
        </w:rPr>
        <w:t xml:space="preserve">к Положению </w:t>
      </w:r>
      <w:r w:rsidRPr="00052F8E">
        <w:rPr>
          <w:rStyle w:val="20"/>
          <w:color w:val="000000"/>
        </w:rPr>
        <w:t xml:space="preserve">о проведении конкурса проектов для участия </w:t>
      </w:r>
      <w:r w:rsidRPr="00052F8E">
        <w:rPr>
          <w:rStyle w:val="20"/>
          <w:color w:val="000000"/>
        </w:rPr>
        <w:br/>
        <w:t xml:space="preserve">в обучающей программе </w:t>
      </w:r>
    </w:p>
    <w:p w:rsidR="009A70AB" w:rsidRDefault="009A70AB" w:rsidP="009A70AB">
      <w:pPr>
        <w:pStyle w:val="21"/>
        <w:shd w:val="clear" w:color="auto" w:fill="auto"/>
        <w:spacing w:line="280" w:lineRule="exact"/>
        <w:ind w:left="5103"/>
        <w:rPr>
          <w:rStyle w:val="20"/>
          <w:color w:val="000000"/>
        </w:rPr>
      </w:pPr>
      <w:r w:rsidRPr="00052F8E">
        <w:rPr>
          <w:rStyle w:val="20"/>
          <w:color w:val="000000"/>
        </w:rPr>
        <w:t>АО «Россельхозбанк» «ШКОЛА ФЕРМЕРА»</w:t>
      </w:r>
    </w:p>
    <w:p w:rsidR="009A70AB" w:rsidRPr="009A3244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color w:val="000000"/>
          <w:sz w:val="28"/>
          <w:szCs w:val="28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color w:val="000000"/>
          <w:u w:val="single"/>
        </w:rPr>
      </w:pPr>
    </w:p>
    <w:tbl>
      <w:tblPr>
        <w:tblW w:w="0" w:type="auto"/>
        <w:tblInd w:w="-318" w:type="dxa"/>
        <w:tblLook w:val="04A0"/>
      </w:tblPr>
      <w:tblGrid>
        <w:gridCol w:w="4962"/>
        <w:gridCol w:w="4929"/>
      </w:tblGrid>
      <w:tr w:rsidR="009A70AB" w:rsidRPr="00A435B4" w:rsidTr="0083049F">
        <w:tc>
          <w:tcPr>
            <w:tcW w:w="4962" w:type="dxa"/>
          </w:tcPr>
          <w:p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  <w:u w:val="single"/>
              </w:rPr>
            </w:pPr>
          </w:p>
        </w:tc>
        <w:tc>
          <w:tcPr>
            <w:tcW w:w="4929" w:type="dxa"/>
          </w:tcPr>
          <w:p w:rsidR="009A70AB" w:rsidRPr="00A435B4" w:rsidRDefault="009A70AB" w:rsidP="0083049F">
            <w:pPr>
              <w:pStyle w:val="30"/>
              <w:shd w:val="clear" w:color="auto" w:fill="auto"/>
              <w:spacing w:line="264" w:lineRule="auto"/>
              <w:jc w:val="center"/>
              <w:rPr>
                <w:rStyle w:val="20"/>
                <w:color w:val="000000"/>
              </w:rPr>
            </w:pPr>
            <w:r w:rsidRPr="00A435B4">
              <w:rPr>
                <w:rStyle w:val="20"/>
                <w:color w:val="000000"/>
              </w:rPr>
              <w:t>ФГБОУ ВО Донской ГАУ</w:t>
            </w:r>
          </w:p>
          <w:p w:rsidR="009A70AB" w:rsidRPr="00A435B4" w:rsidRDefault="009A70AB" w:rsidP="0083049F">
            <w:pPr>
              <w:pStyle w:val="30"/>
              <w:shd w:val="clear" w:color="auto" w:fill="auto"/>
              <w:spacing w:line="264" w:lineRule="auto"/>
              <w:jc w:val="center"/>
              <w:rPr>
                <w:rStyle w:val="3"/>
                <w:iCs/>
                <w:color w:val="000000"/>
                <w:sz w:val="28"/>
                <w:szCs w:val="28"/>
              </w:rPr>
            </w:pPr>
            <w:r w:rsidRPr="00A435B4">
              <w:rPr>
                <w:sz w:val="28"/>
                <w:szCs w:val="28"/>
              </w:rPr>
              <w:t>konkyrs-fermer61@dongau.ru</w:t>
            </w:r>
            <w:r w:rsidRPr="00A435B4">
              <w:rPr>
                <w:rStyle w:val="20"/>
                <w:color w:val="000000"/>
              </w:rPr>
              <w:t>.</w:t>
            </w:r>
          </w:p>
          <w:p w:rsidR="009A70AB" w:rsidRPr="00A435B4" w:rsidRDefault="009A70AB" w:rsidP="0083049F">
            <w:pPr>
              <w:pStyle w:val="30"/>
              <w:shd w:val="clear" w:color="auto" w:fill="auto"/>
              <w:spacing w:line="264" w:lineRule="auto"/>
              <w:jc w:val="center"/>
              <w:rPr>
                <w:rStyle w:val="3"/>
                <w:iCs/>
                <w:color w:val="000000"/>
                <w:sz w:val="28"/>
                <w:szCs w:val="28"/>
              </w:rPr>
            </w:pPr>
            <w:r w:rsidRPr="00A435B4">
              <w:rPr>
                <w:rStyle w:val="3"/>
                <w:iCs/>
                <w:color w:val="000000"/>
                <w:sz w:val="28"/>
                <w:szCs w:val="28"/>
              </w:rPr>
              <w:t>тел. 8 928 626 03 25</w:t>
            </w:r>
          </w:p>
          <w:p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  <w:u w:val="single"/>
              </w:rPr>
            </w:pPr>
          </w:p>
          <w:p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</w:rPr>
            </w:pPr>
            <w:r w:rsidRPr="00A435B4">
              <w:rPr>
                <w:rStyle w:val="3"/>
                <w:iCs/>
                <w:color w:val="000000"/>
              </w:rPr>
              <w:t>от ______________________________________</w:t>
            </w:r>
          </w:p>
          <w:p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</w:rPr>
            </w:pPr>
            <w:r w:rsidRPr="00A435B4">
              <w:rPr>
                <w:rStyle w:val="3"/>
                <w:iCs/>
                <w:color w:val="000000"/>
              </w:rPr>
              <w:t>(Ф.И.О. участника конкурса)</w:t>
            </w:r>
          </w:p>
          <w:p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</w:rPr>
            </w:pPr>
          </w:p>
        </w:tc>
      </w:tr>
    </w:tbl>
    <w:p w:rsidR="009A70AB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color w:val="000000"/>
          <w:u w:val="single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rPr>
          <w:rStyle w:val="3"/>
          <w:iCs/>
          <w:color w:val="000000"/>
          <w:u w:val="single"/>
        </w:rPr>
      </w:pPr>
    </w:p>
    <w:p w:rsidR="009A70AB" w:rsidRPr="00E37DDF" w:rsidRDefault="009A70AB" w:rsidP="009A70AB">
      <w:pPr>
        <w:pStyle w:val="30"/>
        <w:shd w:val="clear" w:color="auto" w:fill="auto"/>
        <w:spacing w:line="240" w:lineRule="exact"/>
        <w:jc w:val="center"/>
        <w:rPr>
          <w:rStyle w:val="31"/>
          <w:b/>
          <w:i w:val="0"/>
          <w:color w:val="000000"/>
        </w:rPr>
      </w:pPr>
      <w:r w:rsidRPr="00E37DDF">
        <w:rPr>
          <w:rStyle w:val="31"/>
          <w:b/>
          <w:i w:val="0"/>
          <w:color w:val="000000"/>
        </w:rPr>
        <w:t>АНКЕТА-ЗАЯВКА</w:t>
      </w:r>
    </w:p>
    <w:p w:rsidR="009A70AB" w:rsidRPr="00E37DDF" w:rsidRDefault="009A70AB" w:rsidP="009A70AB">
      <w:pPr>
        <w:pStyle w:val="30"/>
        <w:shd w:val="clear" w:color="auto" w:fill="auto"/>
        <w:spacing w:line="240" w:lineRule="exact"/>
        <w:jc w:val="center"/>
        <w:rPr>
          <w:rStyle w:val="20"/>
          <w:i w:val="0"/>
          <w:color w:val="000000"/>
        </w:rPr>
      </w:pPr>
      <w:r w:rsidRPr="00E37DDF">
        <w:rPr>
          <w:rStyle w:val="31"/>
          <w:i w:val="0"/>
          <w:color w:val="000000"/>
        </w:rPr>
        <w:t xml:space="preserve">на участие в конкурсном отборе заявок </w:t>
      </w:r>
      <w:r w:rsidRPr="00E37DDF">
        <w:rPr>
          <w:rStyle w:val="20"/>
          <w:i w:val="0"/>
          <w:color w:val="000000"/>
        </w:rPr>
        <w:t xml:space="preserve">на участие в проекте </w:t>
      </w:r>
    </w:p>
    <w:p w:rsidR="009A70AB" w:rsidRDefault="009A70AB" w:rsidP="009A70AB">
      <w:pPr>
        <w:pStyle w:val="30"/>
        <w:shd w:val="clear" w:color="auto" w:fill="auto"/>
        <w:spacing w:line="240" w:lineRule="exact"/>
        <w:jc w:val="center"/>
        <w:rPr>
          <w:rStyle w:val="31"/>
          <w:color w:val="000000"/>
        </w:rPr>
      </w:pPr>
      <w:r w:rsidRPr="00E37DDF">
        <w:rPr>
          <w:rStyle w:val="20"/>
          <w:i w:val="0"/>
          <w:color w:val="000000"/>
        </w:rPr>
        <w:t xml:space="preserve">«ШКОЛА ФЕРМЕРА» </w:t>
      </w:r>
      <w:r w:rsidRPr="00E37DDF">
        <w:rPr>
          <w:rStyle w:val="31"/>
          <w:i w:val="0"/>
          <w:color w:val="000000"/>
        </w:rPr>
        <w:t>АО «Россельхозбанк»</w:t>
      </w:r>
    </w:p>
    <w:p w:rsidR="009A70AB" w:rsidRDefault="009A70AB" w:rsidP="009A70AB">
      <w:pPr>
        <w:pStyle w:val="30"/>
        <w:shd w:val="clear" w:color="auto" w:fill="auto"/>
        <w:spacing w:line="240" w:lineRule="exact"/>
        <w:jc w:val="center"/>
        <w:rPr>
          <w:rStyle w:val="31"/>
          <w:color w:val="000000"/>
        </w:rPr>
      </w:pPr>
    </w:p>
    <w:p w:rsidR="009A70AB" w:rsidRPr="009C6E03" w:rsidRDefault="009A70AB" w:rsidP="009A70AB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F688E">
        <w:rPr>
          <w:rFonts w:ascii="Times New Roman" w:hAnsi="Times New Roman"/>
          <w:b/>
          <w:sz w:val="28"/>
          <w:szCs w:val="28"/>
        </w:rPr>
        <w:t>Отметить</w:t>
      </w:r>
      <w:r>
        <w:rPr>
          <w:rFonts w:ascii="Times New Roman" w:hAnsi="Times New Roman"/>
          <w:b/>
          <w:sz w:val="28"/>
          <w:szCs w:val="28"/>
        </w:rPr>
        <w:t xml:space="preserve"> н</w:t>
      </w:r>
      <w:r w:rsidRPr="009C6E03">
        <w:rPr>
          <w:rFonts w:ascii="Times New Roman" w:hAnsi="Times New Roman"/>
          <w:b/>
          <w:sz w:val="28"/>
          <w:szCs w:val="28"/>
        </w:rPr>
        <w:t>аименование выбранного направления обучения</w:t>
      </w:r>
      <w:r w:rsidRPr="00633ECC">
        <w:rPr>
          <w:rFonts w:ascii="Times New Roman" w:hAnsi="Times New Roman"/>
          <w:sz w:val="28"/>
          <w:szCs w:val="28"/>
        </w:rPr>
        <w:t>(выбранное отметить знаком: √</w:t>
      </w:r>
      <w:r w:rsidRPr="009C6E03">
        <w:rPr>
          <w:rFonts w:ascii="Times New Roman" w:hAnsi="Times New Roman"/>
          <w:sz w:val="28"/>
          <w:szCs w:val="28"/>
        </w:rPr>
        <w:t>):</w:t>
      </w:r>
    </w:p>
    <w:tbl>
      <w:tblPr>
        <w:tblW w:w="5000" w:type="pct"/>
        <w:tblLook w:val="04A0"/>
      </w:tblPr>
      <w:tblGrid>
        <w:gridCol w:w="839"/>
        <w:gridCol w:w="8734"/>
      </w:tblGrid>
      <w:tr w:rsidR="00927D3E" w:rsidRPr="00633ECC" w:rsidTr="00D2675C">
        <w:tc>
          <w:tcPr>
            <w:tcW w:w="438" w:type="pct"/>
            <w:hideMark/>
          </w:tcPr>
          <w:p w:rsidR="00927D3E" w:rsidRPr="00633ECC" w:rsidRDefault="00927D3E" w:rsidP="00927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CC">
              <w:rPr>
                <w:rFonts w:ascii="Times New Roman" w:hAnsi="Times New Roman"/>
                <w:sz w:val="28"/>
                <w:szCs w:val="28"/>
              </w:rPr>
              <w:sym w:font="Times New Roman" w:char="F00A"/>
            </w:r>
          </w:p>
        </w:tc>
        <w:tc>
          <w:tcPr>
            <w:tcW w:w="4562" w:type="pct"/>
            <w:hideMark/>
          </w:tcPr>
          <w:p w:rsidR="00927D3E" w:rsidRPr="00633ECC" w:rsidRDefault="00927D3E" w:rsidP="00927D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D26">
              <w:rPr>
                <w:rFonts w:ascii="Times New Roman" w:hAnsi="Times New Roman" w:cs="Times New Roman"/>
                <w:sz w:val="28"/>
                <w:szCs w:val="28"/>
              </w:rPr>
              <w:t>«Реализация проектов в сфере сельского туризма»</w:t>
            </w:r>
            <w:r w:rsidRPr="001F5D26">
              <w:t>;</w:t>
            </w:r>
          </w:p>
        </w:tc>
      </w:tr>
      <w:tr w:rsidR="00927D3E" w:rsidRPr="00633ECC" w:rsidTr="00D2675C">
        <w:tc>
          <w:tcPr>
            <w:tcW w:w="438" w:type="pct"/>
            <w:hideMark/>
          </w:tcPr>
          <w:p w:rsidR="00927D3E" w:rsidRPr="00633ECC" w:rsidRDefault="00927D3E" w:rsidP="00927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CC">
              <w:rPr>
                <w:rFonts w:ascii="Times New Roman" w:hAnsi="Times New Roman"/>
                <w:sz w:val="28"/>
                <w:szCs w:val="28"/>
              </w:rPr>
              <w:sym w:font="Times New Roman" w:char="F00A"/>
            </w:r>
          </w:p>
        </w:tc>
        <w:tc>
          <w:tcPr>
            <w:tcW w:w="4562" w:type="pct"/>
            <w:hideMark/>
          </w:tcPr>
          <w:p w:rsidR="00927D3E" w:rsidRPr="00633ECC" w:rsidRDefault="00927D3E" w:rsidP="00927D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D26">
              <w:rPr>
                <w:rFonts w:ascii="Times New Roman" w:hAnsi="Times New Roman" w:cs="Times New Roman"/>
                <w:sz w:val="28"/>
                <w:szCs w:val="28"/>
              </w:rPr>
              <w:t>«Развитие сельскохозяйственной потребительской кооперации»</w:t>
            </w:r>
            <w:r w:rsidRPr="001F5D26">
              <w:t>.</w:t>
            </w:r>
          </w:p>
        </w:tc>
      </w:tr>
    </w:tbl>
    <w:p w:rsidR="009A70AB" w:rsidRDefault="009A70AB" w:rsidP="009A70AB">
      <w:pPr>
        <w:ind w:firstLine="709"/>
        <w:jc w:val="right"/>
        <w:rPr>
          <w:rFonts w:ascii="Times New Roman" w:eastAsia="Calibri" w:hAnsi="Times New Roman" w:cs="Times New Roman"/>
          <w:color w:val="auto"/>
          <w:sz w:val="28"/>
          <w:lang w:eastAsia="en-US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7"/>
        <w:gridCol w:w="5217"/>
      </w:tblGrid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Ф.И.О. участника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543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Дата рождения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397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Адрес регистрации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31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Контактный номер телефона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Адрес электронной почты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Образование (начальное, образовательное, среднее и высшее)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Реквизиты документа об образовании (дата, номер, кем выдан)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Реквизиты документа об образовании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ИНН участника конкурса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70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Является ли участник конкурса зарегистрированным (действующим) субъектом предпринимательства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70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Организационно-правовая форма и дата регистрации субъекта  предпринимательства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621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lastRenderedPageBreak/>
              <w:t xml:space="preserve">Имеется ли в собственности </w:t>
            </w: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br/>
              <w:t>(в наследовании, в аренде) земельный участок или другая материально-техническая база?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697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Количество сотрудников в подчинении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1133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Краткое описание проекта, планируемого к реализации по окончании обучения</w:t>
            </w:r>
          </w:p>
        </w:tc>
        <w:tc>
          <w:tcPr>
            <w:tcW w:w="5217" w:type="dxa"/>
            <w:shd w:val="clear" w:color="auto" w:fill="auto"/>
          </w:tcPr>
          <w:p w:rsidR="009A70AB" w:rsidRPr="00AE624F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823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 xml:space="preserve">Что я хочу получить в результате от проекта «Школа Фермера»? 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</w:tbl>
    <w:p w:rsidR="009A70AB" w:rsidRPr="00642403" w:rsidRDefault="009A70AB" w:rsidP="009A70AB">
      <w:pPr>
        <w:widowControl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9A70AB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642403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С условиями конкурса ознакомлен(а) и согласен(а): </w:t>
      </w:r>
    </w:p>
    <w:p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642403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Дата ___________ </w:t>
      </w:r>
    </w:p>
    <w:p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9A70AB" w:rsidRDefault="009A70AB" w:rsidP="009A70AB">
      <w:pPr>
        <w:widowControl/>
        <w:spacing w:after="120"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642403">
        <w:rPr>
          <w:rFonts w:ascii="Times New Roman" w:eastAsia="Calibri" w:hAnsi="Times New Roman" w:cs="Times New Roman"/>
          <w:color w:val="auto"/>
          <w:szCs w:val="22"/>
          <w:lang w:eastAsia="en-US"/>
        </w:rPr>
        <w:t>Подпись: ________________ / ________________________</w:t>
      </w:r>
    </w:p>
    <w:p w:rsidR="009A70AB" w:rsidRPr="00642403" w:rsidRDefault="009A70AB" w:rsidP="009A70AB">
      <w:pPr>
        <w:widowControl/>
        <w:spacing w:after="120"/>
        <w:ind w:firstLine="709"/>
        <w:rPr>
          <w:rFonts w:ascii="Times New Roman" w:eastAsia="Calibri" w:hAnsi="Times New Roman" w:cs="Times New Roman"/>
          <w:color w:val="auto"/>
          <w:sz w:val="32"/>
          <w:szCs w:val="28"/>
          <w:lang w:eastAsia="en-US"/>
        </w:rPr>
      </w:pPr>
      <w:r w:rsidRPr="00AE624F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Ф.И.О. полностью</w:t>
      </w:r>
    </w:p>
    <w:p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b/>
          <w:color w:val="auto"/>
          <w:sz w:val="32"/>
          <w:szCs w:val="28"/>
          <w:lang w:eastAsia="en-US"/>
        </w:rPr>
      </w:pPr>
    </w:p>
    <w:p w:rsidR="009A70AB" w:rsidRDefault="009A70AB" w:rsidP="009A70AB">
      <w:pPr>
        <w:widowControl/>
        <w:spacing w:line="18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Я, 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</w:t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___________________________________________,</w:t>
      </w:r>
    </w:p>
    <w:p w:rsidR="009A70AB" w:rsidRPr="00AE624F" w:rsidRDefault="009A70AB" w:rsidP="009A70AB">
      <w:pPr>
        <w:widowControl/>
        <w:spacing w:line="18" w:lineRule="atLeast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AE624F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(Ф.И.О. полностью)</w:t>
      </w:r>
    </w:p>
    <w:p w:rsidR="009A70AB" w:rsidRDefault="009A70AB" w:rsidP="009A70AB">
      <w:pPr>
        <w:widowControl/>
        <w:spacing w:line="18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даю согласие на обработку персональных данных. Полученные данные использовать исключительно в целях, необходимых для проведения конкурса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A70AB" w:rsidRDefault="009A70AB" w:rsidP="009A70AB">
      <w:pPr>
        <w:widowControl/>
        <w:spacing w:line="18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A70AB" w:rsidRPr="000D261B" w:rsidRDefault="009A70AB" w:rsidP="009A70AB">
      <w:pPr>
        <w:widowControl/>
        <w:spacing w:line="18" w:lineRule="atLeast"/>
        <w:jc w:val="both"/>
        <w:rPr>
          <w:rStyle w:val="3"/>
          <w:rFonts w:eastAsia="Times New Roman"/>
          <w:i w:val="0"/>
          <w:iCs w:val="0"/>
          <w:color w:val="auto"/>
          <w:sz w:val="28"/>
          <w:szCs w:val="28"/>
        </w:rPr>
      </w:pP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Дата _____________202</w:t>
      </w:r>
      <w:r w:rsidR="00927D3E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Подпись___________</w:t>
      </w: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  <w:r>
        <w:rPr>
          <w:rStyle w:val="3"/>
          <w:i/>
          <w:iCs/>
          <w:color w:val="000000"/>
        </w:rPr>
        <w:br w:type="page"/>
      </w: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Pr="00052F8E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sz w:val="28"/>
          <w:szCs w:val="28"/>
        </w:rPr>
      </w:pPr>
      <w:r w:rsidRPr="00052F8E">
        <w:rPr>
          <w:rStyle w:val="3"/>
          <w:iCs/>
          <w:sz w:val="28"/>
          <w:szCs w:val="28"/>
        </w:rPr>
        <w:t>Приложение № 2</w:t>
      </w:r>
    </w:p>
    <w:p w:rsidR="009A70AB" w:rsidRPr="00052F8E" w:rsidRDefault="009A70AB" w:rsidP="009A70AB">
      <w:pPr>
        <w:pStyle w:val="21"/>
        <w:shd w:val="clear" w:color="auto" w:fill="auto"/>
        <w:spacing w:line="280" w:lineRule="exact"/>
        <w:ind w:left="5103"/>
        <w:rPr>
          <w:rStyle w:val="20"/>
        </w:rPr>
      </w:pPr>
      <w:r w:rsidRPr="00052F8E">
        <w:rPr>
          <w:rStyle w:val="3"/>
          <w:i w:val="0"/>
          <w:iCs w:val="0"/>
        </w:rPr>
        <w:t xml:space="preserve">к Положению </w:t>
      </w:r>
      <w:r w:rsidRPr="00052F8E">
        <w:rPr>
          <w:rStyle w:val="20"/>
        </w:rPr>
        <w:t xml:space="preserve">о проведении конкурса проектов для участия </w:t>
      </w:r>
      <w:r w:rsidRPr="00052F8E">
        <w:rPr>
          <w:rStyle w:val="20"/>
        </w:rPr>
        <w:br/>
        <w:t>в обучающей программе</w:t>
      </w:r>
    </w:p>
    <w:p w:rsidR="009A70AB" w:rsidRPr="00052F8E" w:rsidRDefault="009A70AB" w:rsidP="009A70AB">
      <w:pPr>
        <w:pStyle w:val="21"/>
        <w:shd w:val="clear" w:color="auto" w:fill="auto"/>
        <w:spacing w:line="280" w:lineRule="exact"/>
        <w:ind w:left="5103"/>
        <w:rPr>
          <w:rStyle w:val="20"/>
        </w:rPr>
      </w:pPr>
      <w:r w:rsidRPr="00052F8E">
        <w:rPr>
          <w:rStyle w:val="20"/>
        </w:rPr>
        <w:t>АО «Россельхозбанк» «ШКОЛА ФЕРМЕРА»</w:t>
      </w:r>
    </w:p>
    <w:p w:rsidR="009A70AB" w:rsidRPr="00052F8E" w:rsidRDefault="009A70AB" w:rsidP="009A70AB">
      <w:pPr>
        <w:pStyle w:val="30"/>
        <w:shd w:val="clear" w:color="auto" w:fill="auto"/>
        <w:spacing w:line="240" w:lineRule="exact"/>
        <w:ind w:left="720"/>
        <w:rPr>
          <w:rStyle w:val="3"/>
          <w:iCs/>
          <w:sz w:val="28"/>
          <w:szCs w:val="28"/>
        </w:rPr>
      </w:pPr>
    </w:p>
    <w:p w:rsidR="009A70AB" w:rsidRPr="00052F8E" w:rsidRDefault="009A70AB" w:rsidP="009A70AB">
      <w:pPr>
        <w:pStyle w:val="320"/>
        <w:keepNext/>
        <w:keepLines/>
        <w:numPr>
          <w:ilvl w:val="0"/>
          <w:numId w:val="11"/>
        </w:numPr>
        <w:shd w:val="clear" w:color="auto" w:fill="auto"/>
        <w:spacing w:line="643" w:lineRule="exact"/>
        <w:jc w:val="center"/>
        <w:rPr>
          <w:rStyle w:val="32"/>
          <w:b/>
          <w:bCs/>
          <w:sz w:val="24"/>
          <w:szCs w:val="24"/>
        </w:rPr>
      </w:pPr>
      <w:r w:rsidRPr="00052F8E">
        <w:rPr>
          <w:rStyle w:val="32"/>
          <w:b/>
          <w:bCs/>
          <w:sz w:val="24"/>
          <w:szCs w:val="24"/>
        </w:rPr>
        <w:t>УЧЕБНО-ТЕМАТИЧЕСКИЙ ПЛАН</w:t>
      </w: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line="240" w:lineRule="auto"/>
        <w:ind w:left="360"/>
        <w:jc w:val="center"/>
        <w:rPr>
          <w:rStyle w:val="32"/>
          <w:bCs/>
          <w:sz w:val="24"/>
          <w:szCs w:val="24"/>
        </w:rPr>
      </w:pPr>
      <w:r w:rsidRPr="00052F8E">
        <w:rPr>
          <w:rStyle w:val="32"/>
          <w:bCs/>
          <w:sz w:val="24"/>
          <w:szCs w:val="24"/>
        </w:rPr>
        <w:t>дополнительной профессиональной программы</w:t>
      </w: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after="120" w:line="240" w:lineRule="auto"/>
        <w:ind w:left="720"/>
        <w:rPr>
          <w:rStyle w:val="32"/>
          <w:bCs/>
          <w:sz w:val="24"/>
          <w:szCs w:val="24"/>
        </w:rPr>
      </w:pPr>
      <w:r w:rsidRPr="00052F8E">
        <w:rPr>
          <w:rStyle w:val="32"/>
          <w:bCs/>
          <w:sz w:val="24"/>
          <w:szCs w:val="24"/>
        </w:rPr>
        <w:t>РАЗВИТИЕ СЕЛЬСКОХОЗЯЙСТВЕННОЙ ПОТРЕБИТЕЛЬСКОЙ КООПЕРАЦИИ</w:t>
      </w:r>
    </w:p>
    <w:tbl>
      <w:tblPr>
        <w:tblW w:w="9818" w:type="dxa"/>
        <w:tblLook w:val="04A0"/>
      </w:tblPr>
      <w:tblGrid>
        <w:gridCol w:w="546"/>
        <w:gridCol w:w="5733"/>
        <w:gridCol w:w="759"/>
        <w:gridCol w:w="843"/>
        <w:gridCol w:w="1547"/>
        <w:gridCol w:w="1098"/>
      </w:tblGrid>
      <w:tr w:rsidR="009A70AB" w:rsidRPr="00702C5A" w:rsidTr="0083049F">
        <w:trPr>
          <w:trHeight w:val="28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702C5A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9A70AB" w:rsidRPr="00702C5A" w:rsidRDefault="009A70AB" w:rsidP="008304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702C5A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Наименование разделов, дисциплин, тем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702C5A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 часов</w:t>
            </w:r>
          </w:p>
        </w:tc>
        <w:tc>
          <w:tcPr>
            <w:tcW w:w="3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702C5A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</w:t>
            </w:r>
          </w:p>
        </w:tc>
      </w:tr>
      <w:tr w:rsidR="009A70AB" w:rsidRPr="00702C5A" w:rsidTr="0083049F">
        <w:trPr>
          <w:trHeight w:val="1118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702C5A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0AB" w:rsidRPr="00702C5A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0AB" w:rsidRPr="00702C5A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702C5A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лекции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702C5A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практические, лабораторные, семинарские </w:t>
            </w: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выездные занятия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702C5A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самостоя-тельная работа</w:t>
            </w:r>
          </w:p>
        </w:tc>
      </w:tr>
      <w:tr w:rsidR="00702C5A" w:rsidRPr="00702C5A" w:rsidTr="00702C5A">
        <w:trPr>
          <w:trHeight w:val="53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Нормативно-правовые основы деятельности и организация сельскохозяйственного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507BC8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C1011A" w:rsidRDefault="00C1011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702C5A" w:rsidRPr="00702C5A" w:rsidTr="00702C5A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Структура современной системы сельскохозяйственной </w:t>
            </w:r>
            <w:r w:rsidRPr="00702C5A">
              <w:rPr>
                <w:rFonts w:ascii="Times New Roman" w:hAnsi="Times New Roman" w:cs="Times New Roman"/>
                <w:sz w:val="22"/>
                <w:szCs w:val="22"/>
              </w:rPr>
              <w:br/>
              <w:t>кооперации в России и Ростовской области. Российское законодательство о сельскохозяйственной кооперации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C1011A" w:rsidRDefault="00C1011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702C5A" w:rsidRPr="00702C5A" w:rsidTr="00702C5A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Основные принципы и экономическая сущность кооперирования: эффект масштаба. Условия превращения эффекта масштаба в выгоду для каждого участника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C1011A" w:rsidRDefault="00C1011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702C5A" w:rsidRPr="00702C5A" w:rsidTr="00702C5A">
        <w:trPr>
          <w:trHeight w:val="65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Порядоксозданиясельскохозяйственногопотребительского перерабатывающего, сбытового, снабженческого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507BC8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C1011A" w:rsidRDefault="00C1011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702C5A" w:rsidRPr="00702C5A" w:rsidTr="00702C5A">
        <w:trPr>
          <w:trHeight w:val="77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1.4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Государственная регистрация сельскохозяйственного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507BC8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C1011A" w:rsidRDefault="00C1011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702C5A" w:rsidRPr="00702C5A" w:rsidTr="00702C5A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1.5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Членство в сельскохозяйственном потребительском кооперативе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507BC8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C1011A" w:rsidRDefault="00C1011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702C5A" w:rsidRPr="00702C5A" w:rsidTr="003D4805">
        <w:trPr>
          <w:trHeight w:val="35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1.6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Трудовые отношения в СПоК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C1011A" w:rsidRDefault="00C1011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702C5A" w:rsidRPr="00702C5A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Экономика и управление деятельностью сельскохозяйственного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20</w:t>
            </w:r>
          </w:p>
        </w:tc>
      </w:tr>
      <w:tr w:rsidR="00702C5A" w:rsidRPr="00702C5A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Имущество кооператива: формирование паевого, резервного, неделимого и других фондов сельскохозяйственного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702C5A" w:rsidRPr="00702C5A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2.2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Планирования деятельности, необходимость поддержания объёмов производства (поставок) продукции и предоставления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702C5A" w:rsidRPr="00702C5A" w:rsidTr="0083049F">
        <w:trPr>
          <w:trHeight w:val="4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Необходимость стандартизации и сертификация продукции сельскохозяйственного потребительского кооператива. Технические регламенты и требования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702C5A" w:rsidRPr="00702C5A" w:rsidTr="0083049F">
        <w:trPr>
          <w:trHeight w:val="60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2.4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Оформление сделок между кооперативом и его членами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702C5A" w:rsidRPr="00702C5A" w:rsidTr="0083049F">
        <w:trPr>
          <w:trHeight w:val="55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2.5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Трансфертное ценообразование в условиях потребительской кооперации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702C5A" w:rsidRPr="00702C5A" w:rsidTr="0083049F">
        <w:trPr>
          <w:trHeight w:val="21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2.6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Налогообложение и налоговый учет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702C5A" w:rsidRPr="00702C5A" w:rsidTr="0083049F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2.7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Особенности организации бухгалтерского учета и отчетность в сельскохозяйственном потребительском кооперативе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702C5A" w:rsidRPr="00702C5A" w:rsidTr="0083049F">
        <w:trPr>
          <w:trHeight w:val="4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2.8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Органы управления деятельностью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702C5A" w:rsidRPr="00702C5A" w:rsidTr="0083049F">
        <w:trPr>
          <w:trHeight w:val="53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2.9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Ревизионный контроль деятельности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:rsidTr="0083049F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Государственное регулирование и меры поддержки сельскохозяйственной потребительской кооперации федерального и регионального уровня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:rsidTr="0083049F">
        <w:trPr>
          <w:trHeight w:val="114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Государственная поддержка сельскохозяйственной потребительской кооперации в Ростовской области из областного и федерального бюджетов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:rsidTr="0083049F">
        <w:trPr>
          <w:trHeight w:val="115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Требования об осуществлении контроля за соблюдением условий, целей и порядка предоставления субсидий и ответственность за их нарушение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:rsidTr="0083049F">
        <w:trPr>
          <w:trHeight w:val="87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Оформление документов на получение государственной/ региональной поддержки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Зачет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:rsidTr="0083049F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Повышение доступности финансовых ресурсов для сельскохозяйственных потребительских кооперативов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:rsidTr="0083049F">
        <w:trPr>
          <w:trHeight w:val="109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Доступные финансовые сервисы в сфере АПК (кредитные решения, помощь в выборе комплексного решения)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:rsidTr="0083049F">
        <w:trPr>
          <w:trHeight w:val="8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Основные подходы Россельхозбанка при анализе финансового состояния заемщика и оценка его кредитоспособности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Нефинансовые сервисы в сфере АПК (бухгалтерский учет, юридическая поддержка, подбор квалифицированного персонала и т.д.)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Зачет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:rsidTr="0083049F">
        <w:trPr>
          <w:trHeight w:val="2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Маркетинг сельскохозяйственной продукции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</w:tr>
      <w:tr w:rsidR="00702C5A" w:rsidRPr="00702C5A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Требования к качеству и упаковке, техники формирования бренда, каналы продвижения продукции (современные цифровые решения)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:rsidTr="0083049F">
        <w:trPr>
          <w:trHeight w:val="27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Методы эффективных продаж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702C5A" w:rsidRPr="00702C5A" w:rsidTr="0083049F">
        <w:trPr>
          <w:trHeight w:val="70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5.3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Товаропроводящие схемы - организация каналов реализации продукции (офлайн и онлайн)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702C5A" w:rsidRPr="00702C5A" w:rsidTr="0083049F">
        <w:trPr>
          <w:trHeight w:val="3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5.4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Создание регионального бренда, выход на экспорт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Производство органической продукции - соответствие требованиям, сертификация, меры поддержки, технология и ресурсная база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:rsidTr="0083049F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7.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Использование газомоторного топлива - экологические и экономические преимущества для предприятий АПК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:rsidTr="0083049F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Развитие сельского и агротуризма в Ростовской области: диверсификация доходов малых форм хозяйствования и как инструмент реализации продукции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Бизнес-планирование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19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</w:t>
            </w:r>
          </w:p>
        </w:tc>
      </w:tr>
      <w:tr w:rsidR="00702C5A" w:rsidRPr="00702C5A" w:rsidTr="0083049F">
        <w:trPr>
          <w:trHeight w:val="66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9.1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Разработка производственного, финансового, организационного планов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523CF1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702C5A" w:rsidRPr="00702C5A" w:rsidTr="0083049F">
        <w:trPr>
          <w:trHeight w:val="7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9.2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Расчет критериев эффективности </w:t>
            </w: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 xml:space="preserve">бизнес-плана. Оценка рисков.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02C5A" w:rsidRPr="00702C5A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9.3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Организация инвестиционного процесса </w:t>
            </w: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обеспечение инвестпроекта. Привлечение инвесторов.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523CF1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702C5A" w:rsidRPr="00702C5A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Зачет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:rsidTr="00702C5A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10. 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2C5A" w:rsidRPr="00927D3E" w:rsidRDefault="00702C5A" w:rsidP="00702C5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27D3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Организация хозяйственной деятельности потребительского кооператива по сбору молока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:rsidTr="00702C5A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11.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2C5A" w:rsidRPr="00927D3E" w:rsidRDefault="00702C5A" w:rsidP="00702C5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27D3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Организация хозяйственной деятельности потребительского кооператива по переработке коровьего молока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r w:rsidR="00523CF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:rsidTr="00702C5A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12.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2C5A" w:rsidRPr="00927D3E" w:rsidRDefault="00702C5A" w:rsidP="00702C5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27D3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Организация хозяйственной деятельности потребительского кооператива по переработке мяса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523CF1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:rsidTr="00702C5A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13.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2C5A" w:rsidRPr="00927D3E" w:rsidRDefault="00702C5A" w:rsidP="00702C5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27D3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Организация хозяйственной деятельности потребительского кооператива по подработке и переработке овощей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:rsidTr="0083049F">
        <w:trPr>
          <w:trHeight w:val="2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Итоговая аттестация 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Защита выпускной квалификационной работы </w:t>
            </w:r>
          </w:p>
        </w:tc>
      </w:tr>
      <w:tr w:rsidR="00702C5A" w:rsidRPr="00702C5A" w:rsidTr="0083049F">
        <w:trPr>
          <w:trHeight w:val="280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256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99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32</w:t>
            </w:r>
          </w:p>
        </w:tc>
      </w:tr>
    </w:tbl>
    <w:p w:rsidR="009A70AB" w:rsidRPr="00052F8E" w:rsidRDefault="009A70AB" w:rsidP="009A70AB">
      <w:pPr>
        <w:pStyle w:val="a7"/>
        <w:keepNext/>
        <w:keepLines/>
        <w:widowControl/>
        <w:numPr>
          <w:ilvl w:val="0"/>
          <w:numId w:val="11"/>
        </w:numPr>
        <w:jc w:val="center"/>
        <w:rPr>
          <w:rStyle w:val="32"/>
          <w:color w:val="auto"/>
          <w:sz w:val="24"/>
          <w:szCs w:val="24"/>
        </w:rPr>
      </w:pPr>
      <w:r w:rsidRPr="00052F8E">
        <w:rPr>
          <w:color w:val="auto"/>
        </w:rPr>
        <w:br w:type="page"/>
      </w:r>
      <w:r w:rsidRPr="00052F8E">
        <w:rPr>
          <w:rStyle w:val="32"/>
          <w:color w:val="auto"/>
          <w:sz w:val="24"/>
          <w:szCs w:val="24"/>
        </w:rPr>
        <w:lastRenderedPageBreak/>
        <w:t xml:space="preserve"> УЧЕБНО-ТЕМАТИЧЕСКИЙ ПЛАН</w:t>
      </w: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line="240" w:lineRule="auto"/>
        <w:ind w:left="720"/>
        <w:jc w:val="center"/>
        <w:rPr>
          <w:rStyle w:val="32"/>
          <w:bCs/>
          <w:sz w:val="24"/>
          <w:szCs w:val="24"/>
        </w:rPr>
      </w:pPr>
      <w:r w:rsidRPr="00052F8E">
        <w:rPr>
          <w:rStyle w:val="32"/>
          <w:bCs/>
          <w:sz w:val="24"/>
          <w:szCs w:val="24"/>
        </w:rPr>
        <w:t>дополнительной профессиональной программы</w:t>
      </w:r>
    </w:p>
    <w:p w:rsidR="009A70AB" w:rsidRPr="00F86E9A" w:rsidRDefault="00F86E9A" w:rsidP="009A70AB">
      <w:pPr>
        <w:pStyle w:val="320"/>
        <w:keepNext/>
        <w:keepLines/>
        <w:shd w:val="clear" w:color="auto" w:fill="auto"/>
        <w:spacing w:line="240" w:lineRule="auto"/>
        <w:ind w:left="720"/>
        <w:jc w:val="center"/>
        <w:rPr>
          <w:rStyle w:val="32"/>
          <w:b/>
          <w:bCs/>
          <w:sz w:val="24"/>
          <w:szCs w:val="24"/>
        </w:rPr>
      </w:pPr>
      <w:r w:rsidRPr="00F86E9A">
        <w:rPr>
          <w:b w:val="0"/>
        </w:rPr>
        <w:t>РЕАЛИЗАЦИЯ ПРОЕКТОВ В СФЕРЕ СЕЛЬСКОГО ТУРИЗМА</w:t>
      </w: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after="120" w:line="240" w:lineRule="auto"/>
        <w:ind w:left="720"/>
        <w:jc w:val="center"/>
        <w:rPr>
          <w:rStyle w:val="32"/>
          <w:bCs/>
          <w:sz w:val="24"/>
          <w:szCs w:val="24"/>
        </w:rPr>
      </w:pPr>
    </w:p>
    <w:tbl>
      <w:tblPr>
        <w:tblW w:w="9725" w:type="dxa"/>
        <w:tblLook w:val="04A0"/>
      </w:tblPr>
      <w:tblGrid>
        <w:gridCol w:w="601"/>
        <w:gridCol w:w="4752"/>
        <w:gridCol w:w="759"/>
        <w:gridCol w:w="783"/>
        <w:gridCol w:w="1790"/>
        <w:gridCol w:w="1040"/>
      </w:tblGrid>
      <w:tr w:rsidR="009A70AB" w:rsidRPr="00052F8E" w:rsidTr="0083049F">
        <w:trPr>
          <w:trHeight w:val="269"/>
          <w:tblHeader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47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Наименование разделов, дисциплин, тем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 часов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</w:t>
            </w:r>
          </w:p>
        </w:tc>
      </w:tr>
      <w:tr w:rsidR="009A70AB" w:rsidRPr="00052F8E" w:rsidTr="0083049F">
        <w:trPr>
          <w:trHeight w:val="269"/>
          <w:tblHeader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101" w:right="-9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лекции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101" w:right="-9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практические, лабораторные, семинарские и выездные занятия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101" w:right="-9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самостоя-тельная работа</w:t>
            </w:r>
          </w:p>
        </w:tc>
      </w:tr>
      <w:tr w:rsidR="009A70AB" w:rsidRPr="00052F8E" w:rsidTr="0083049F">
        <w:trPr>
          <w:trHeight w:val="269"/>
        </w:trPr>
        <w:tc>
          <w:tcPr>
            <w:tcW w:w="9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A40B40" w:rsidRDefault="009A70AB" w:rsidP="0083049F">
            <w:pPr>
              <w:widowControl/>
              <w:tabs>
                <w:tab w:val="left" w:pos="2515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Модуль ЭКОНОМИЧЕСКИЕ И ПРАВОВЫЕ ОСНОВЫ К(Ф)Х</w:t>
            </w:r>
          </w:p>
        </w:tc>
      </w:tr>
      <w:tr w:rsidR="00A40B40" w:rsidRPr="00052F8E" w:rsidTr="0083049F">
        <w:trPr>
          <w:trHeight w:val="26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40" w:rsidRPr="00A40B40" w:rsidRDefault="00A40B40" w:rsidP="00A40B4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A40B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Организация крестьянского (фермерского) хозяйства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A40B40" w:rsidRPr="00052F8E" w:rsidTr="005F284B">
        <w:trPr>
          <w:trHeight w:val="79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A40B40" w:rsidRDefault="00A40B40" w:rsidP="00A40B4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A40B40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Организационно-правовые формы предпринимательства в АПК. КФХ как субъекта предпринимательской деятельности.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052F8E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052F8E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A40B40" w:rsidRPr="00052F8E" w:rsidTr="00A40B40">
        <w:trPr>
          <w:trHeight w:val="50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A40B40" w:rsidRDefault="00A40B40" w:rsidP="00A40B4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A40B40">
              <w:rPr>
                <w:rFonts w:ascii="Times New Roman" w:hAnsi="Times New Roman" w:cs="Times New Roman"/>
                <w:sz w:val="22"/>
                <w:szCs w:val="22"/>
              </w:rPr>
              <w:t>Определение концепции сельского туризма для КФХ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052F8E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052F8E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A40B40" w:rsidRPr="00052F8E" w:rsidTr="00B05F8D">
        <w:trPr>
          <w:trHeight w:val="42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A40B40" w:rsidRDefault="00A40B40" w:rsidP="00A40B4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A40B40">
              <w:rPr>
                <w:rFonts w:ascii="Times New Roman" w:hAnsi="Times New Roman" w:cs="Times New Roman"/>
                <w:sz w:val="22"/>
                <w:szCs w:val="22"/>
              </w:rPr>
              <w:t>Официальные процедуры: государственная регистрация, открытие банковского счета, лицензирование, сертификация.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052F8E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052F8E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A40B40" w:rsidRPr="00052F8E" w:rsidTr="00A40B40">
        <w:trPr>
          <w:trHeight w:val="49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40" w:rsidRPr="00A40B40" w:rsidRDefault="00A40B40" w:rsidP="00A40B4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A40B40">
              <w:rPr>
                <w:rFonts w:ascii="Times New Roman" w:hAnsi="Times New Roman" w:cs="Times New Roman"/>
                <w:sz w:val="22"/>
                <w:szCs w:val="22"/>
              </w:rPr>
              <w:t>Трудовые отношения в К(Ф)Х, охрана труда и техника безопасности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052F8E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052F8E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A40B40" w:rsidRPr="00052F8E" w:rsidTr="005F284B">
        <w:trPr>
          <w:trHeight w:val="26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1.5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40" w:rsidRPr="00A40B40" w:rsidRDefault="00A40B40" w:rsidP="00A40B4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A40B40">
              <w:rPr>
                <w:rFonts w:ascii="Times New Roman" w:hAnsi="Times New Roman" w:cs="Times New Roman"/>
                <w:sz w:val="22"/>
                <w:szCs w:val="22"/>
              </w:rPr>
              <w:t>Требования к земельным участкам для организации деятельности по сельскому туризму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052F8E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052F8E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A40B40" w:rsidRPr="00052F8E" w:rsidTr="005F284B">
        <w:trPr>
          <w:trHeight w:val="26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1.6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40" w:rsidRPr="00A40B40" w:rsidRDefault="00A40B40" w:rsidP="00A40B4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A40B40">
              <w:rPr>
                <w:rFonts w:ascii="Times New Roman" w:hAnsi="Times New Roman" w:cs="Times New Roman"/>
                <w:sz w:val="22"/>
                <w:szCs w:val="22"/>
              </w:rPr>
              <w:t xml:space="preserve">Основы  сельскохозяйственной  потребительской  кооперации. Порядок  создания  сельскохозяйственного  потребительского  кооператива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052F8E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052F8E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A40B40" w:rsidRPr="00052F8E" w:rsidTr="005F284B">
        <w:trPr>
          <w:trHeight w:val="26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1.7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40" w:rsidRPr="00A40B40" w:rsidRDefault="00A40B40" w:rsidP="00A40B4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A40B40">
              <w:rPr>
                <w:rFonts w:ascii="Times New Roman" w:hAnsi="Times New Roman" w:cs="Times New Roman"/>
                <w:sz w:val="22"/>
                <w:szCs w:val="22"/>
              </w:rPr>
              <w:t>Зарубежный опыт в сфере сельского туризма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052F8E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052F8E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A40B40" w:rsidRPr="00052F8E" w:rsidTr="00B05F8D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40" w:rsidRPr="00A40B40" w:rsidRDefault="00A40B40" w:rsidP="00A40B4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A40B40">
              <w:rPr>
                <w:rFonts w:ascii="Times New Roman" w:hAnsi="Times New Roman" w:cs="Times New Roman"/>
                <w:sz w:val="22"/>
                <w:szCs w:val="22"/>
              </w:rPr>
              <w:t>Экзамен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052F8E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052F8E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20EA3" w:rsidRPr="00052F8E" w:rsidTr="005F284B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Экономика и управление фермерским хозяйством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</w:tr>
      <w:tr w:rsidR="00920EA3" w:rsidRPr="00052F8E" w:rsidTr="005F284B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Налогообложение и налоговый учет в К(Ф)Х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20EA3" w:rsidRPr="00052F8E" w:rsidTr="005F284B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Организация бухгалтерского учета и отчетность в КФХ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456482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456482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456482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20EA3" w:rsidRPr="00052F8E" w:rsidTr="005F284B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Технология учета туристов (посещаемость) в течение года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20EA3" w:rsidRPr="00052F8E" w:rsidTr="00640269">
        <w:trPr>
          <w:trHeight w:val="33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Организация  и оплата труда в фермерском хозяйстве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0EA3" w:rsidRPr="00052F8E" w:rsidTr="00640269">
        <w:trPr>
          <w:trHeight w:val="67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Доступные финансовые сервисы в сфере АПК (кредитные решения, помощь в выборе комплексного решения)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0EA3" w:rsidRPr="00052F8E" w:rsidTr="00640269">
        <w:trPr>
          <w:trHeight w:val="76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Основные подходы Россельхозбанка при анализе финансового состояния заемщика и оценка его кредитоспособности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0EA3" w:rsidRPr="00052F8E" w:rsidTr="00640269">
        <w:trPr>
          <w:trHeight w:val="70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Нефинансовые сервисы в сфере АПК (бухгалтерский учет, юридическая поддержка, подбор квалифицированного персонала и т.д.)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0EA3" w:rsidRPr="00052F8E" w:rsidTr="00640269">
        <w:trPr>
          <w:trHeight w:val="4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2.8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Оформление договоров на оказание туристических услуг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456482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456482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456482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456482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20EA3" w:rsidRPr="00052F8E" w:rsidTr="00A55506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Экзамен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0EA3" w:rsidRPr="00052F8E" w:rsidTr="005F284B">
        <w:trPr>
          <w:trHeight w:val="53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Государственное регулирование и меры поддержки проектов сельского туризма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</w:tr>
      <w:tr w:rsidR="00920EA3" w:rsidRPr="00052F8E" w:rsidTr="00640269">
        <w:trPr>
          <w:trHeight w:val="67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Меры государственной поддержки проектов сельского туризма  в Ростовской области из областного и федерального бюджетов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0EA3" w:rsidRPr="00052F8E" w:rsidTr="005F284B">
        <w:trPr>
          <w:trHeight w:val="8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Требования об осуществлении контроля за соблюдением условий, целей и порядка предоставления субсидий и ответственность за их нарушение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0EA3" w:rsidRPr="00052F8E" w:rsidTr="00640269">
        <w:trPr>
          <w:trHeight w:val="31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Подготовка заявки на получение государственной/ региональной поддержки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0EA3" w:rsidRPr="00052F8E" w:rsidTr="00CF4F55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Зачет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0EA3" w:rsidRPr="00052F8E" w:rsidTr="005F284B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Маркетинг сельскохозяйственной продукции и туристических услуг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920EA3" w:rsidRPr="00052F8E" w:rsidTr="005F284B">
        <w:trPr>
          <w:trHeight w:val="78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Требования к качеству и упаковке, техники формирования бренда, каналы продвижения продукции (современные цифровые решения)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0EA3" w:rsidRPr="00052F8E" w:rsidTr="005F284B">
        <w:trPr>
          <w:trHeight w:val="33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Методы эффективных продаж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0EA3" w:rsidRPr="00052F8E" w:rsidTr="005F284B">
        <w:trPr>
          <w:trHeight w:val="70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Товаропроводящие схемы - организация каналов реализации продукции (офлайн и онлайн)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0EA3" w:rsidRPr="00052F8E" w:rsidTr="005F284B">
        <w:trPr>
          <w:trHeight w:val="50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Создание регионального бренда, выход на экспорт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0EA3" w:rsidRPr="00052F8E" w:rsidTr="005F284B">
        <w:trPr>
          <w:trHeight w:val="50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4.5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Взаимодействие с туроператорами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20EA3" w:rsidRPr="00052F8E" w:rsidTr="00443F9D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Экзамен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0EA3" w:rsidRPr="00052F8E" w:rsidTr="00640269">
        <w:trPr>
          <w:trHeight w:val="101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Производство органической продукции - соответствие требованиям, сертификация, меры поддержки, технология и ресурсная база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</w:tr>
      <w:tr w:rsidR="00920EA3" w:rsidRPr="00052F8E" w:rsidTr="00640269">
        <w:trPr>
          <w:trHeight w:val="69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Использование газомоторного топлива - экологические и экономические преимущества для предприятий АПК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</w:tr>
      <w:tr w:rsidR="00920EA3" w:rsidRPr="00052F8E" w:rsidTr="005F284B">
        <w:trPr>
          <w:trHeight w:val="80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Развитие сельского и агротуризма в Ростовской области: диверсификация доходов малых форм хозяйствования и как инструмент реализации продукции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</w:tr>
      <w:tr w:rsidR="00920EA3" w:rsidRPr="00052F8E" w:rsidTr="005F284B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Бизнес-планирование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920EA3" w:rsidRPr="00052F8E" w:rsidTr="00640269">
        <w:trPr>
          <w:trHeight w:val="18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8.1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Специфика проектовв сфере сельского туризма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20EA3" w:rsidRPr="00052F8E" w:rsidTr="00FF718E">
        <w:trPr>
          <w:trHeight w:val="56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8.2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Бизнес-модели объектов и виды бизнесов в в сфере сельского туризма.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20EA3" w:rsidRPr="00052F8E" w:rsidTr="00640269">
        <w:trPr>
          <w:trHeight w:val="49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8.3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Разработка производственного, финансового, организационного планов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920EA3" w:rsidRPr="00052F8E" w:rsidTr="00640269">
        <w:trPr>
          <w:trHeight w:val="40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8.4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 xml:space="preserve">Расчет критериев эффективности бизнес-плана. Оценка рисков.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20EA3" w:rsidRPr="00052F8E" w:rsidTr="00FF718E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Зачет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0EA3" w:rsidRPr="00052F8E" w:rsidTr="00A82848">
        <w:trPr>
          <w:trHeight w:val="269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ИТОГО по экономическому модулю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052F8E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  <w:r w:rsidRPr="00920EA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F86E9A" w:rsidRDefault="003718E0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Модуль ПРОЕКТЫ В СФЕРЕ СЕЛЬСКОГО ТУРИЗМА</w:t>
            </w:r>
          </w:p>
        </w:tc>
      </w:tr>
      <w:tr w:rsidR="00920EA3" w:rsidRPr="00052F8E" w:rsidTr="0083049F">
        <w:trPr>
          <w:trHeight w:val="98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Проект "Сыроварня"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</w:tr>
      <w:tr w:rsidR="00920EA3" w:rsidRPr="00052F8E" w:rsidTr="0083049F">
        <w:trPr>
          <w:trHeight w:val="98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Биологические основы и организация воспроизводства стада скота молочного направления. Характеристика пород скота, молоко которых используется в сыроварении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920EA3" w:rsidRPr="00052F8E" w:rsidTr="003718E0">
        <w:trPr>
          <w:trHeight w:val="78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9.2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 xml:space="preserve">Технологические свойства молока, пригодное для выработки разных видов сыров. Формирование ассортимента качества сыров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20EA3" w:rsidRPr="00052F8E" w:rsidTr="003718E0">
        <w:trPr>
          <w:trHeight w:val="84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9.3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Технологии и этапы производства сыра. Виды оборудования для переработки молока и изготовления различных видов сыра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20EA3" w:rsidRPr="00052F8E" w:rsidTr="00DF06AF">
        <w:trPr>
          <w:trHeight w:val="96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9.4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Оценка качества сыров по органолептическим, физико-химическим и микробным показателям. Способы фальсификации продукта и методы ее обнаружения. Характеристика нормативных требований в сыроварении (ТР, ГОСТы, СТО и ТУ). Способы упаковки, информация на маркировке и транспортировка готовой продукции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20EA3" w:rsidRPr="00052F8E" w:rsidTr="003718E0">
        <w:trPr>
          <w:trHeight w:val="22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Проект "Винодельня"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</w:tr>
      <w:tr w:rsidR="00920EA3" w:rsidRPr="00052F8E" w:rsidTr="00DF06AF">
        <w:trPr>
          <w:trHeight w:val="73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10.1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Биологические и экологические основы культуры винограда. Размножение винограда,  обрезка и его формирование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920EA3" w:rsidRPr="00052F8E" w:rsidTr="0083049F">
        <w:trPr>
          <w:trHeight w:val="52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10.2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Болезни винограда, вредители  и меры борьбы с ними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20EA3" w:rsidRPr="00052F8E" w:rsidTr="00DF06AF">
        <w:trPr>
          <w:trHeight w:val="52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10.3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Первичная переработка винограда. Технологические схемы получения виноградных вин различного типа. Их классификация. Винодельческие районы и их специализация.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20EA3" w:rsidRPr="00052F8E" w:rsidTr="00DF06AF">
        <w:trPr>
          <w:trHeight w:val="44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10.4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 xml:space="preserve">Методы определения качества винодельческой продукции, нормативные требования и технические регламенты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20EA3" w:rsidRPr="00052F8E" w:rsidTr="003718E0">
        <w:trPr>
          <w:trHeight w:val="15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Проект "Птичий двор"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8E02DE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-</w:t>
            </w:r>
          </w:p>
        </w:tc>
      </w:tr>
      <w:tr w:rsidR="00920EA3" w:rsidRPr="00052F8E" w:rsidTr="00DF06AF">
        <w:trPr>
          <w:trHeight w:val="44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11.1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 xml:space="preserve">Характеристика пород, линий и кроссов птицы. Организация зоотехнической работы при выращивании и содержании птиц.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8E02DE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20EA3" w:rsidRPr="00052F8E" w:rsidTr="00DF06AF">
        <w:trPr>
          <w:trHeight w:val="44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11.2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Системы содержания птицы. Оборудование, применяемое для выращивания птицы. Мясная и яичная продуктивность птицы. Основные нормативы и требования для технологических расчетов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20EA3" w:rsidRPr="00052F8E" w:rsidTr="00DF06AF">
        <w:trPr>
          <w:trHeight w:val="44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11.3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Кормление птицы с учетом их вида, породы, живой массы, возраста, физиологического состояния и производственного назначения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20EA3" w:rsidRPr="00052F8E" w:rsidTr="00DF06AF">
        <w:trPr>
          <w:trHeight w:val="44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11.4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болезни птицы. Ветеринарно-санитарные требования к производству биологически безопасной продукции птицеводства.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20EA3" w:rsidRPr="00052F8E" w:rsidTr="00DF06AF">
        <w:trPr>
          <w:trHeight w:val="44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11.5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 xml:space="preserve">Профилактические и вынужденные противооэпизоотические мероприятия в фермерском хозяйстве. Утилизация и </w:t>
            </w:r>
            <w:r w:rsidRPr="003718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уничтожение биологических отходов, обеззараживание помета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8E02DE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8E02DE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920EA3" w:rsidRPr="00052F8E" w:rsidTr="003718E0">
        <w:trPr>
          <w:trHeight w:val="15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Проект "Гостевой дом"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920EA3" w:rsidRPr="00052F8E" w:rsidTr="00DF06AF">
        <w:trPr>
          <w:trHeight w:val="44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12.1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Понятие культуры, сущность культуры питания в гостиничном секторе. Назначение и состав пищи, современные проблемы питания и обслуживания клиентов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8E02DE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20EA3" w:rsidRPr="00052F8E" w:rsidTr="00DF06AF">
        <w:trPr>
          <w:trHeight w:val="44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12.2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Гостиничное белье и организация гостевого приема. Столовая посуда и приборы: виды и назначение. Сервировка стола. Культура поведения за столом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8E02DE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920EA3" w:rsidRPr="00052F8E" w:rsidTr="00DF06AF">
        <w:trPr>
          <w:trHeight w:val="44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12.3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Моделирование продуктов и проектирование технологических процессов производства продукции питания в гостиничном секторе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20EA3" w:rsidRPr="00052F8E" w:rsidTr="00DF06AF">
        <w:trPr>
          <w:trHeight w:val="44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12.4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 xml:space="preserve">Методы исследования продовольственного сырья и продуктов питания. Нормативные требования к продовольственному сырью и сфере обслуживания клиентов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20EA3" w:rsidRPr="00052F8E" w:rsidTr="003718E0">
        <w:trPr>
          <w:trHeight w:val="5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Экзамен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70AB" w:rsidRPr="00052F8E" w:rsidTr="00CA6BC7">
        <w:trPr>
          <w:trHeight w:val="269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ИТОГО по Модулю специализации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CA6BC7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  <w:r w:rsidRPr="008E02D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CA6BC7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CA6BC7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363F59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ИТОГОВАЯ АТТЕСТАЦИЯ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Защита выпускной квалификационной работы </w:t>
            </w:r>
          </w:p>
        </w:tc>
      </w:tr>
      <w:tr w:rsidR="009A70AB" w:rsidRPr="00052F8E" w:rsidTr="0083049F">
        <w:trPr>
          <w:trHeight w:val="269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Всего часов по программе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CA6BC7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CA6BC7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CA6BC7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16</w:t>
            </w:r>
          </w:p>
        </w:tc>
      </w:tr>
    </w:tbl>
    <w:p w:rsidR="009A70AB" w:rsidRPr="00052F8E" w:rsidRDefault="009A70AB" w:rsidP="009A70AB">
      <w:pPr>
        <w:pStyle w:val="320"/>
        <w:keepNext/>
        <w:keepLines/>
        <w:shd w:val="clear" w:color="auto" w:fill="auto"/>
        <w:spacing w:after="120" w:line="240" w:lineRule="auto"/>
        <w:ind w:left="720"/>
        <w:rPr>
          <w:b w:val="0"/>
          <w:sz w:val="24"/>
          <w:szCs w:val="24"/>
        </w:rPr>
      </w:pP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line="240" w:lineRule="auto"/>
        <w:jc w:val="left"/>
        <w:rPr>
          <w:sz w:val="16"/>
          <w:szCs w:val="16"/>
        </w:rPr>
      </w:pPr>
    </w:p>
    <w:p w:rsidR="00261435" w:rsidRPr="009A70AB" w:rsidRDefault="00261435" w:rsidP="009A70AB">
      <w:pPr>
        <w:rPr>
          <w:szCs w:val="16"/>
        </w:rPr>
      </w:pPr>
    </w:p>
    <w:sectPr w:rsidR="00261435" w:rsidRPr="009A70AB" w:rsidSect="007A5312">
      <w:headerReference w:type="default" r:id="rId9"/>
      <w:pgSz w:w="11909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1A0" w:rsidRDefault="000F61A0" w:rsidP="000673B3">
      <w:r>
        <w:separator/>
      </w:r>
    </w:p>
  </w:endnote>
  <w:endnote w:type="continuationSeparator" w:id="1">
    <w:p w:rsidR="000F61A0" w:rsidRDefault="000F61A0" w:rsidP="00067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1A0" w:rsidRDefault="000F61A0" w:rsidP="000673B3">
      <w:r>
        <w:separator/>
      </w:r>
    </w:p>
  </w:footnote>
  <w:footnote w:type="continuationSeparator" w:id="1">
    <w:p w:rsidR="000F61A0" w:rsidRDefault="000F61A0" w:rsidP="00067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9F" w:rsidRDefault="0083049F">
    <w:pPr>
      <w:pStyle w:val="aa"/>
      <w:jc w:val="center"/>
    </w:pPr>
  </w:p>
  <w:p w:rsidR="0083049F" w:rsidRPr="009962E1" w:rsidRDefault="00997C87">
    <w:pPr>
      <w:pStyle w:val="aa"/>
      <w:jc w:val="center"/>
      <w:rPr>
        <w:rFonts w:ascii="Times New Roman" w:hAnsi="Times New Roman" w:cs="Times New Roman"/>
      </w:rPr>
    </w:pPr>
    <w:r w:rsidRPr="009962E1">
      <w:rPr>
        <w:rFonts w:ascii="Times New Roman" w:hAnsi="Times New Roman" w:cs="Times New Roman"/>
      </w:rPr>
      <w:fldChar w:fldCharType="begin"/>
    </w:r>
    <w:r w:rsidR="0083049F" w:rsidRPr="009962E1">
      <w:rPr>
        <w:rFonts w:ascii="Times New Roman" w:hAnsi="Times New Roman" w:cs="Times New Roman"/>
      </w:rPr>
      <w:instrText xml:space="preserve"> PAGE   \* MERGEFORMAT </w:instrText>
    </w:r>
    <w:r w:rsidRPr="009962E1">
      <w:rPr>
        <w:rFonts w:ascii="Times New Roman" w:hAnsi="Times New Roman" w:cs="Times New Roman"/>
      </w:rPr>
      <w:fldChar w:fldCharType="separate"/>
    </w:r>
    <w:r w:rsidR="00DF5F09">
      <w:rPr>
        <w:rFonts w:ascii="Times New Roman" w:hAnsi="Times New Roman" w:cs="Times New Roman"/>
        <w:noProof/>
      </w:rPr>
      <w:t>4</w:t>
    </w:r>
    <w:r w:rsidRPr="009962E1">
      <w:rPr>
        <w:rFonts w:ascii="Times New Roman" w:hAnsi="Times New Roman" w:cs="Times New Roman"/>
      </w:rPr>
      <w:fldChar w:fldCharType="end"/>
    </w:r>
  </w:p>
  <w:p w:rsidR="0083049F" w:rsidRDefault="0083049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7238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3049F" w:rsidRDefault="0083049F">
        <w:pPr>
          <w:pStyle w:val="aa"/>
          <w:jc w:val="center"/>
        </w:pPr>
      </w:p>
      <w:p w:rsidR="0083049F" w:rsidRPr="009962E1" w:rsidRDefault="00997C87">
        <w:pPr>
          <w:pStyle w:val="aa"/>
          <w:jc w:val="center"/>
          <w:rPr>
            <w:rFonts w:ascii="Times New Roman" w:hAnsi="Times New Roman" w:cs="Times New Roman"/>
          </w:rPr>
        </w:pPr>
        <w:r w:rsidRPr="009962E1">
          <w:rPr>
            <w:rFonts w:ascii="Times New Roman" w:hAnsi="Times New Roman" w:cs="Times New Roman"/>
          </w:rPr>
          <w:fldChar w:fldCharType="begin"/>
        </w:r>
        <w:r w:rsidR="0083049F" w:rsidRPr="009962E1">
          <w:rPr>
            <w:rFonts w:ascii="Times New Roman" w:hAnsi="Times New Roman" w:cs="Times New Roman"/>
          </w:rPr>
          <w:instrText xml:space="preserve"> PAGE   \* MERGEFORMAT </w:instrText>
        </w:r>
        <w:r w:rsidRPr="009962E1">
          <w:rPr>
            <w:rFonts w:ascii="Times New Roman" w:hAnsi="Times New Roman" w:cs="Times New Roman"/>
          </w:rPr>
          <w:fldChar w:fldCharType="separate"/>
        </w:r>
        <w:r w:rsidR="00DF5F09">
          <w:rPr>
            <w:rFonts w:ascii="Times New Roman" w:hAnsi="Times New Roman" w:cs="Times New Roman"/>
            <w:noProof/>
          </w:rPr>
          <w:t>13</w:t>
        </w:r>
        <w:r w:rsidRPr="009962E1">
          <w:rPr>
            <w:rFonts w:ascii="Times New Roman" w:hAnsi="Times New Roman" w:cs="Times New Roman"/>
          </w:rPr>
          <w:fldChar w:fldCharType="end"/>
        </w:r>
      </w:p>
    </w:sdtContent>
  </w:sdt>
  <w:p w:rsidR="0083049F" w:rsidRDefault="0083049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432D3C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pStyle w:val="2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19602FB9"/>
    <w:multiLevelType w:val="hybridMultilevel"/>
    <w:tmpl w:val="7A2A3AF2"/>
    <w:lvl w:ilvl="0" w:tplc="B8B0A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763A94" w:tentative="1">
      <w:start w:val="1"/>
      <w:numFmt w:val="lowerLetter"/>
      <w:lvlText w:val="%2."/>
      <w:lvlJc w:val="left"/>
      <w:pPr>
        <w:ind w:left="1440" w:hanging="360"/>
      </w:pPr>
    </w:lvl>
    <w:lvl w:ilvl="2" w:tplc="9E14D960" w:tentative="1">
      <w:start w:val="1"/>
      <w:numFmt w:val="lowerRoman"/>
      <w:lvlText w:val="%3."/>
      <w:lvlJc w:val="right"/>
      <w:pPr>
        <w:ind w:left="2160" w:hanging="180"/>
      </w:pPr>
    </w:lvl>
    <w:lvl w:ilvl="3" w:tplc="D8FE099A" w:tentative="1">
      <w:start w:val="1"/>
      <w:numFmt w:val="decimal"/>
      <w:lvlText w:val="%4."/>
      <w:lvlJc w:val="left"/>
      <w:pPr>
        <w:ind w:left="2880" w:hanging="360"/>
      </w:pPr>
    </w:lvl>
    <w:lvl w:ilvl="4" w:tplc="D132EF36" w:tentative="1">
      <w:start w:val="1"/>
      <w:numFmt w:val="lowerLetter"/>
      <w:lvlText w:val="%5."/>
      <w:lvlJc w:val="left"/>
      <w:pPr>
        <w:ind w:left="3600" w:hanging="360"/>
      </w:pPr>
    </w:lvl>
    <w:lvl w:ilvl="5" w:tplc="AF2EE97A" w:tentative="1">
      <w:start w:val="1"/>
      <w:numFmt w:val="lowerRoman"/>
      <w:lvlText w:val="%6."/>
      <w:lvlJc w:val="right"/>
      <w:pPr>
        <w:ind w:left="4320" w:hanging="180"/>
      </w:pPr>
    </w:lvl>
    <w:lvl w:ilvl="6" w:tplc="96360D42" w:tentative="1">
      <w:start w:val="1"/>
      <w:numFmt w:val="decimal"/>
      <w:lvlText w:val="%7."/>
      <w:lvlJc w:val="left"/>
      <w:pPr>
        <w:ind w:left="5040" w:hanging="360"/>
      </w:pPr>
    </w:lvl>
    <w:lvl w:ilvl="7" w:tplc="1D0E0438" w:tentative="1">
      <w:start w:val="1"/>
      <w:numFmt w:val="lowerLetter"/>
      <w:lvlText w:val="%8."/>
      <w:lvlJc w:val="left"/>
      <w:pPr>
        <w:ind w:left="5760" w:hanging="360"/>
      </w:pPr>
    </w:lvl>
    <w:lvl w:ilvl="8" w:tplc="4BA21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24C50"/>
    <w:multiLevelType w:val="multilevel"/>
    <w:tmpl w:val="9676A2D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0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01F59"/>
    <w:rsid w:val="00014ACC"/>
    <w:rsid w:val="0001656F"/>
    <w:rsid w:val="00054A10"/>
    <w:rsid w:val="00055FE9"/>
    <w:rsid w:val="0005776A"/>
    <w:rsid w:val="000673B3"/>
    <w:rsid w:val="00095573"/>
    <w:rsid w:val="000974B7"/>
    <w:rsid w:val="000A3884"/>
    <w:rsid w:val="000B13C7"/>
    <w:rsid w:val="000C36DD"/>
    <w:rsid w:val="000C6193"/>
    <w:rsid w:val="000C6E14"/>
    <w:rsid w:val="000C7730"/>
    <w:rsid w:val="000D261B"/>
    <w:rsid w:val="000F12BA"/>
    <w:rsid w:val="000F61A0"/>
    <w:rsid w:val="00113737"/>
    <w:rsid w:val="0011395E"/>
    <w:rsid w:val="0014674C"/>
    <w:rsid w:val="00154A23"/>
    <w:rsid w:val="0019269B"/>
    <w:rsid w:val="001A3D29"/>
    <w:rsid w:val="001B41EC"/>
    <w:rsid w:val="001E0E1D"/>
    <w:rsid w:val="001E19C6"/>
    <w:rsid w:val="001F02ED"/>
    <w:rsid w:val="001F1376"/>
    <w:rsid w:val="00203750"/>
    <w:rsid w:val="002121A6"/>
    <w:rsid w:val="002239FD"/>
    <w:rsid w:val="00261435"/>
    <w:rsid w:val="002768A6"/>
    <w:rsid w:val="002915FB"/>
    <w:rsid w:val="002A4817"/>
    <w:rsid w:val="002A5BB9"/>
    <w:rsid w:val="002B205B"/>
    <w:rsid w:val="002B2B40"/>
    <w:rsid w:val="002C0B2A"/>
    <w:rsid w:val="002C0FBB"/>
    <w:rsid w:val="002D3B17"/>
    <w:rsid w:val="002D732E"/>
    <w:rsid w:val="002D7C14"/>
    <w:rsid w:val="003009ED"/>
    <w:rsid w:val="00311060"/>
    <w:rsid w:val="0032689E"/>
    <w:rsid w:val="00330A3A"/>
    <w:rsid w:val="00335C91"/>
    <w:rsid w:val="0034481A"/>
    <w:rsid w:val="00357AED"/>
    <w:rsid w:val="00362588"/>
    <w:rsid w:val="00363F59"/>
    <w:rsid w:val="003718E0"/>
    <w:rsid w:val="00376B40"/>
    <w:rsid w:val="00396C42"/>
    <w:rsid w:val="003A3E0C"/>
    <w:rsid w:val="003B76BD"/>
    <w:rsid w:val="003D4805"/>
    <w:rsid w:val="003F165D"/>
    <w:rsid w:val="003F2115"/>
    <w:rsid w:val="00415276"/>
    <w:rsid w:val="004336E1"/>
    <w:rsid w:val="00443B2F"/>
    <w:rsid w:val="00452C1A"/>
    <w:rsid w:val="00454F03"/>
    <w:rsid w:val="00456482"/>
    <w:rsid w:val="004573AE"/>
    <w:rsid w:val="00462572"/>
    <w:rsid w:val="00466960"/>
    <w:rsid w:val="00487461"/>
    <w:rsid w:val="004B79C9"/>
    <w:rsid w:val="004C0936"/>
    <w:rsid w:val="004C4A48"/>
    <w:rsid w:val="004D12A0"/>
    <w:rsid w:val="004E15C2"/>
    <w:rsid w:val="004F50C7"/>
    <w:rsid w:val="00505D94"/>
    <w:rsid w:val="00507BC8"/>
    <w:rsid w:val="00512354"/>
    <w:rsid w:val="00515E41"/>
    <w:rsid w:val="00523CF1"/>
    <w:rsid w:val="00535FA3"/>
    <w:rsid w:val="00543287"/>
    <w:rsid w:val="005522DF"/>
    <w:rsid w:val="0057257C"/>
    <w:rsid w:val="00583E26"/>
    <w:rsid w:val="005867FA"/>
    <w:rsid w:val="00587E72"/>
    <w:rsid w:val="00590C3E"/>
    <w:rsid w:val="005A76A2"/>
    <w:rsid w:val="005B2E61"/>
    <w:rsid w:val="005C283F"/>
    <w:rsid w:val="005E1F06"/>
    <w:rsid w:val="005F1B67"/>
    <w:rsid w:val="005F24B0"/>
    <w:rsid w:val="005F284B"/>
    <w:rsid w:val="00617F38"/>
    <w:rsid w:val="006228A9"/>
    <w:rsid w:val="00625014"/>
    <w:rsid w:val="0063179D"/>
    <w:rsid w:val="00637CDE"/>
    <w:rsid w:val="00640269"/>
    <w:rsid w:val="00640A03"/>
    <w:rsid w:val="0064220F"/>
    <w:rsid w:val="00642403"/>
    <w:rsid w:val="0066775C"/>
    <w:rsid w:val="006717F9"/>
    <w:rsid w:val="006A21F7"/>
    <w:rsid w:val="006A54EC"/>
    <w:rsid w:val="006B53AC"/>
    <w:rsid w:val="006F1CA1"/>
    <w:rsid w:val="00702C5A"/>
    <w:rsid w:val="0073348A"/>
    <w:rsid w:val="007659BE"/>
    <w:rsid w:val="00775565"/>
    <w:rsid w:val="0077562D"/>
    <w:rsid w:val="00780ABF"/>
    <w:rsid w:val="00784CA6"/>
    <w:rsid w:val="00797811"/>
    <w:rsid w:val="007A1C7E"/>
    <w:rsid w:val="007A5312"/>
    <w:rsid w:val="007E19F6"/>
    <w:rsid w:val="007E7F92"/>
    <w:rsid w:val="007F750A"/>
    <w:rsid w:val="0080472B"/>
    <w:rsid w:val="00820255"/>
    <w:rsid w:val="0083049F"/>
    <w:rsid w:val="00833020"/>
    <w:rsid w:val="0085030C"/>
    <w:rsid w:val="00886D4F"/>
    <w:rsid w:val="008A2C60"/>
    <w:rsid w:val="008D0AAA"/>
    <w:rsid w:val="008D7B45"/>
    <w:rsid w:val="008E02DE"/>
    <w:rsid w:val="008F1412"/>
    <w:rsid w:val="008F18A1"/>
    <w:rsid w:val="00912269"/>
    <w:rsid w:val="00920EA3"/>
    <w:rsid w:val="00927D3E"/>
    <w:rsid w:val="00927DA0"/>
    <w:rsid w:val="00941C6B"/>
    <w:rsid w:val="009556B4"/>
    <w:rsid w:val="00955ECA"/>
    <w:rsid w:val="009570A5"/>
    <w:rsid w:val="00983D1C"/>
    <w:rsid w:val="00984C70"/>
    <w:rsid w:val="00993C81"/>
    <w:rsid w:val="009962E1"/>
    <w:rsid w:val="0099697D"/>
    <w:rsid w:val="00997C87"/>
    <w:rsid w:val="009A6940"/>
    <w:rsid w:val="009A70AB"/>
    <w:rsid w:val="009C37FB"/>
    <w:rsid w:val="009D0B1F"/>
    <w:rsid w:val="00A078F3"/>
    <w:rsid w:val="00A22014"/>
    <w:rsid w:val="00A24F91"/>
    <w:rsid w:val="00A40B40"/>
    <w:rsid w:val="00A46A22"/>
    <w:rsid w:val="00A554D7"/>
    <w:rsid w:val="00A565E6"/>
    <w:rsid w:val="00A6302F"/>
    <w:rsid w:val="00A81D62"/>
    <w:rsid w:val="00A82848"/>
    <w:rsid w:val="00A8537D"/>
    <w:rsid w:val="00A916F1"/>
    <w:rsid w:val="00A94BCD"/>
    <w:rsid w:val="00AB0F96"/>
    <w:rsid w:val="00AC37F5"/>
    <w:rsid w:val="00AC3E84"/>
    <w:rsid w:val="00AF274B"/>
    <w:rsid w:val="00AF292E"/>
    <w:rsid w:val="00B13451"/>
    <w:rsid w:val="00B233F4"/>
    <w:rsid w:val="00B33D9F"/>
    <w:rsid w:val="00B44417"/>
    <w:rsid w:val="00B551E5"/>
    <w:rsid w:val="00BA54A5"/>
    <w:rsid w:val="00BC0883"/>
    <w:rsid w:val="00BC747E"/>
    <w:rsid w:val="00BD2798"/>
    <w:rsid w:val="00BE323F"/>
    <w:rsid w:val="00BE3F51"/>
    <w:rsid w:val="00C1011A"/>
    <w:rsid w:val="00C1021F"/>
    <w:rsid w:val="00C1300F"/>
    <w:rsid w:val="00C15C7A"/>
    <w:rsid w:val="00C2771E"/>
    <w:rsid w:val="00C32926"/>
    <w:rsid w:val="00C45A67"/>
    <w:rsid w:val="00C47724"/>
    <w:rsid w:val="00C57CDE"/>
    <w:rsid w:val="00C57D82"/>
    <w:rsid w:val="00C64010"/>
    <w:rsid w:val="00C7597A"/>
    <w:rsid w:val="00C7769E"/>
    <w:rsid w:val="00C86DD3"/>
    <w:rsid w:val="00CA6BC7"/>
    <w:rsid w:val="00CB0E37"/>
    <w:rsid w:val="00CB5785"/>
    <w:rsid w:val="00CC6534"/>
    <w:rsid w:val="00CC6AF4"/>
    <w:rsid w:val="00CD631B"/>
    <w:rsid w:val="00CE5BAD"/>
    <w:rsid w:val="00CF147E"/>
    <w:rsid w:val="00D14492"/>
    <w:rsid w:val="00D15A97"/>
    <w:rsid w:val="00D3085C"/>
    <w:rsid w:val="00D44546"/>
    <w:rsid w:val="00D471F3"/>
    <w:rsid w:val="00D5532F"/>
    <w:rsid w:val="00D628BC"/>
    <w:rsid w:val="00DF301F"/>
    <w:rsid w:val="00DF5F09"/>
    <w:rsid w:val="00DF68E7"/>
    <w:rsid w:val="00E00269"/>
    <w:rsid w:val="00E01F59"/>
    <w:rsid w:val="00E06B80"/>
    <w:rsid w:val="00E55903"/>
    <w:rsid w:val="00E70D2F"/>
    <w:rsid w:val="00E80FCE"/>
    <w:rsid w:val="00EA20A6"/>
    <w:rsid w:val="00EA78F2"/>
    <w:rsid w:val="00EC7726"/>
    <w:rsid w:val="00EF6C6E"/>
    <w:rsid w:val="00F035C4"/>
    <w:rsid w:val="00F17763"/>
    <w:rsid w:val="00F3243A"/>
    <w:rsid w:val="00F4134A"/>
    <w:rsid w:val="00F44A48"/>
    <w:rsid w:val="00F86E9A"/>
    <w:rsid w:val="00F90C54"/>
    <w:rsid w:val="00F93AC1"/>
    <w:rsid w:val="00F9449F"/>
    <w:rsid w:val="00F96C99"/>
    <w:rsid w:val="00FC1C92"/>
    <w:rsid w:val="00FC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D7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D0AAA"/>
    <w:rPr>
      <w:color w:val="0066CC"/>
      <w:u w:val="single"/>
    </w:rPr>
  </w:style>
  <w:style w:type="character" w:customStyle="1" w:styleId="32">
    <w:name w:val="Заголовок №3 (2)_"/>
    <w:link w:val="320"/>
    <w:rsid w:val="008D0AA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0">
    <w:name w:val="Основной текст (2)_"/>
    <w:link w:val="21"/>
    <w:rsid w:val="008D0AAA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Заголовок №2_"/>
    <w:link w:val="23"/>
    <w:rsid w:val="008D0AA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4">
    <w:name w:val="Основной текст (2)"/>
    <w:basedOn w:val="20"/>
    <w:rsid w:val="008D0AAA"/>
    <w:rPr>
      <w:rFonts w:ascii="Times New Roman" w:hAnsi="Times New Roman" w:cs="Times New Roman"/>
      <w:sz w:val="28"/>
      <w:szCs w:val="28"/>
      <w:u w:val="none"/>
    </w:rPr>
  </w:style>
  <w:style w:type="character" w:customStyle="1" w:styleId="230">
    <w:name w:val="Основной текст (2)3"/>
    <w:rsid w:val="008D0AAA"/>
    <w:rPr>
      <w:rFonts w:ascii="Times New Roman" w:hAnsi="Times New Roman" w:cs="Times New Roman"/>
      <w:sz w:val="28"/>
      <w:szCs w:val="28"/>
      <w:u w:val="single"/>
      <w:lang w:val="en-US" w:eastAsia="en-US"/>
    </w:rPr>
  </w:style>
  <w:style w:type="character" w:customStyle="1" w:styleId="220">
    <w:name w:val="Основной текст (2)2"/>
    <w:rsid w:val="008D0AAA"/>
    <w:rPr>
      <w:rFonts w:ascii="Times New Roman" w:hAnsi="Times New Roman" w:cs="Times New Roman"/>
      <w:sz w:val="28"/>
      <w:szCs w:val="28"/>
      <w:u w:val="none"/>
      <w:lang w:val="en-US" w:eastAsia="en-US"/>
    </w:rPr>
  </w:style>
  <w:style w:type="character" w:customStyle="1" w:styleId="25">
    <w:name w:val="Основной текст (2) + Полужирный"/>
    <w:rsid w:val="008D0AA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">
    <w:name w:val="Основной текст (3)_"/>
    <w:link w:val="30"/>
    <w:rsid w:val="008D0AAA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">
    <w:name w:val="Основной текст (5)_"/>
    <w:link w:val="50"/>
    <w:rsid w:val="008D0AAA"/>
    <w:rPr>
      <w:rFonts w:ascii="Times New Roman" w:hAnsi="Times New Roman" w:cs="Times New Roman"/>
      <w:sz w:val="22"/>
      <w:szCs w:val="22"/>
      <w:u w:val="none"/>
    </w:rPr>
  </w:style>
  <w:style w:type="character" w:customStyle="1" w:styleId="211pt">
    <w:name w:val="Основной текст (2) + 11 pt"/>
    <w:aliases w:val="Полужирный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1">
    <w:name w:val="Заголовок №3_"/>
    <w:link w:val="33"/>
    <w:rsid w:val="008D0AAA"/>
    <w:rPr>
      <w:rFonts w:ascii="Times New Roman" w:hAnsi="Times New Roman" w:cs="Times New Roman"/>
      <w:sz w:val="28"/>
      <w:szCs w:val="28"/>
      <w:u w:val="none"/>
    </w:rPr>
  </w:style>
  <w:style w:type="character" w:customStyle="1" w:styleId="6">
    <w:name w:val="Основной текст (6)"/>
    <w:rsid w:val="008D0AAA"/>
    <w:rPr>
      <w:rFonts w:ascii="Times New Roman" w:hAnsi="Times New Roman" w:cs="Times New Roman"/>
      <w:sz w:val="18"/>
      <w:szCs w:val="18"/>
      <w:u w:val="none"/>
    </w:rPr>
  </w:style>
  <w:style w:type="character" w:customStyle="1" w:styleId="a4">
    <w:name w:val="Подпись к таблице_"/>
    <w:link w:val="10"/>
    <w:rsid w:val="008D0AAA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a5">
    <w:name w:val="Подпись к таблице"/>
    <w:rsid w:val="008D0AAA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a6">
    <w:name w:val="Подпись к таблице + Не курсив"/>
    <w:rsid w:val="008D0AAA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8pt">
    <w:name w:val="Подпись к таблице + 8 pt"/>
    <w:aliases w:val="Не курсив"/>
    <w:rsid w:val="008D0AAA"/>
    <w:rPr>
      <w:rFonts w:ascii="Times New Roman" w:hAnsi="Times New Roman" w:cs="Times New Roman"/>
      <w:i/>
      <w:iCs/>
      <w:sz w:val="16"/>
      <w:szCs w:val="16"/>
      <w:u w:val="single"/>
    </w:rPr>
  </w:style>
  <w:style w:type="character" w:customStyle="1" w:styleId="11pt">
    <w:name w:val="Подпись к таблице + 11 pt"/>
    <w:aliases w:val="Не курсив1"/>
    <w:rsid w:val="008D0AAA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11pt1">
    <w:name w:val="Основной текст (2) + 11 pt1"/>
    <w:rsid w:val="008D0AAA"/>
    <w:rPr>
      <w:rFonts w:ascii="Times New Roman" w:hAnsi="Times New Roman" w:cs="Times New Roman"/>
      <w:sz w:val="22"/>
      <w:szCs w:val="22"/>
      <w:u w:val="none"/>
    </w:rPr>
  </w:style>
  <w:style w:type="character" w:customStyle="1" w:styleId="26">
    <w:name w:val="Подпись к таблице (2)_"/>
    <w:link w:val="27"/>
    <w:rsid w:val="008D0AAA"/>
    <w:rPr>
      <w:rFonts w:ascii="Times New Roman" w:hAnsi="Times New Roman" w:cs="Times New Roman"/>
      <w:sz w:val="22"/>
      <w:szCs w:val="22"/>
      <w:u w:val="none"/>
    </w:rPr>
  </w:style>
  <w:style w:type="character" w:customStyle="1" w:styleId="216pt">
    <w:name w:val="Подпись к таблице (2) + 16 pt"/>
    <w:aliases w:val="Полужирный1"/>
    <w:rsid w:val="008D0AAA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28pt">
    <w:name w:val="Основной текст (2) + 8 pt"/>
    <w:rsid w:val="008D0AAA"/>
    <w:rPr>
      <w:rFonts w:ascii="Times New Roman" w:hAnsi="Times New Roman" w:cs="Times New Roman"/>
      <w:sz w:val="16"/>
      <w:szCs w:val="16"/>
      <w:u w:val="none"/>
    </w:rPr>
  </w:style>
  <w:style w:type="character" w:customStyle="1" w:styleId="60">
    <w:name w:val="Основной текст (6)_"/>
    <w:link w:val="61"/>
    <w:rsid w:val="008D0AAA"/>
    <w:rPr>
      <w:rFonts w:ascii="Times New Roman" w:hAnsi="Times New Roman" w:cs="Times New Roman"/>
      <w:sz w:val="18"/>
      <w:szCs w:val="18"/>
      <w:u w:val="none"/>
    </w:rPr>
  </w:style>
  <w:style w:type="character" w:customStyle="1" w:styleId="41">
    <w:name w:val="Основной текст (4) + Не полужирный"/>
    <w:basedOn w:val="4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1">
    <w:name w:val="Основной текст (5) + Полужирный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4">
    <w:name w:val="Подпись к таблице (3)_"/>
    <w:link w:val="310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5">
    <w:name w:val="Подпись к таблице (3)"/>
    <w:rsid w:val="008D0AAA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11">
    <w:name w:val="Заголовок №1_"/>
    <w:link w:val="12"/>
    <w:rsid w:val="008D0AAA"/>
    <w:rPr>
      <w:rFonts w:ascii="Times New Roman" w:hAnsi="Times New Roman" w:cs="Times New Roman"/>
      <w:sz w:val="28"/>
      <w:szCs w:val="28"/>
      <w:u w:val="none"/>
    </w:rPr>
  </w:style>
  <w:style w:type="character" w:customStyle="1" w:styleId="13">
    <w:name w:val="Заголовок №1 + Малые прописные"/>
    <w:rsid w:val="008D0AAA"/>
    <w:rPr>
      <w:rFonts w:ascii="Times New Roman" w:hAnsi="Times New Roman" w:cs="Times New Roman"/>
      <w:smallCaps/>
      <w:sz w:val="28"/>
      <w:szCs w:val="28"/>
      <w:u w:val="none"/>
    </w:rPr>
  </w:style>
  <w:style w:type="paragraph" w:customStyle="1" w:styleId="320">
    <w:name w:val="Заголовок №3 (2)"/>
    <w:basedOn w:val="a"/>
    <w:link w:val="32"/>
    <w:rsid w:val="008D0AAA"/>
    <w:pPr>
      <w:shd w:val="clear" w:color="auto" w:fill="FFFFFF"/>
      <w:spacing w:line="240" w:lineRule="atLeast"/>
      <w:jc w:val="both"/>
      <w:outlineLvl w:val="2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1">
    <w:name w:val="Основной текст (2)1"/>
    <w:basedOn w:val="a"/>
    <w:link w:val="20"/>
    <w:rsid w:val="008D0AAA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3">
    <w:name w:val="Заголовок №2"/>
    <w:basedOn w:val="a"/>
    <w:link w:val="22"/>
    <w:rsid w:val="008D0AAA"/>
    <w:pPr>
      <w:shd w:val="clear" w:color="auto" w:fill="FFFFFF"/>
      <w:spacing w:line="240" w:lineRule="atLeast"/>
      <w:jc w:val="both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rsid w:val="008D0AAA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</w:rPr>
  </w:style>
  <w:style w:type="paragraph" w:customStyle="1" w:styleId="40">
    <w:name w:val="Основной текст (4)"/>
    <w:basedOn w:val="a"/>
    <w:link w:val="4"/>
    <w:rsid w:val="008D0AAA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50">
    <w:name w:val="Основной текст (5)"/>
    <w:basedOn w:val="a"/>
    <w:link w:val="5"/>
    <w:rsid w:val="008D0AAA"/>
    <w:pPr>
      <w:shd w:val="clear" w:color="auto" w:fill="FFFFFF"/>
      <w:spacing w:line="408" w:lineRule="exact"/>
      <w:ind w:hanging="340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3">
    <w:name w:val="Заголовок №3"/>
    <w:basedOn w:val="a"/>
    <w:link w:val="31"/>
    <w:rsid w:val="008D0AAA"/>
    <w:pPr>
      <w:shd w:val="clear" w:color="auto" w:fill="FFFFFF"/>
      <w:spacing w:line="240" w:lineRule="atLeast"/>
      <w:ind w:hanging="680"/>
      <w:jc w:val="both"/>
      <w:outlineLvl w:val="2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61">
    <w:name w:val="Основной текст (6)1"/>
    <w:basedOn w:val="a"/>
    <w:link w:val="60"/>
    <w:rsid w:val="008D0AAA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10">
    <w:name w:val="Подпись к таблице1"/>
    <w:basedOn w:val="a"/>
    <w:link w:val="a4"/>
    <w:rsid w:val="008D0AAA"/>
    <w:pPr>
      <w:shd w:val="clear" w:color="auto" w:fill="FFFFFF"/>
      <w:spacing w:line="547" w:lineRule="exact"/>
      <w:jc w:val="both"/>
    </w:pPr>
    <w:rPr>
      <w:rFonts w:ascii="Times New Roman" w:hAnsi="Times New Roman" w:cs="Times New Roman"/>
      <w:i/>
      <w:iCs/>
      <w:color w:val="auto"/>
      <w:sz w:val="20"/>
      <w:szCs w:val="20"/>
    </w:rPr>
  </w:style>
  <w:style w:type="paragraph" w:customStyle="1" w:styleId="27">
    <w:name w:val="Подпись к таблице (2)"/>
    <w:basedOn w:val="a"/>
    <w:link w:val="26"/>
    <w:rsid w:val="008D0AAA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10">
    <w:name w:val="Подпись к таблице (3)1"/>
    <w:basedOn w:val="a"/>
    <w:link w:val="34"/>
    <w:rsid w:val="008D0AAA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2">
    <w:name w:val="Заголовок №1"/>
    <w:basedOn w:val="a"/>
    <w:link w:val="11"/>
    <w:rsid w:val="008D0AAA"/>
    <w:pPr>
      <w:shd w:val="clear" w:color="auto" w:fill="FFFFFF"/>
      <w:spacing w:line="240" w:lineRule="atLeast"/>
      <w:jc w:val="both"/>
      <w:outlineLvl w:val="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21">
    <w:name w:val="Стиль Заголовок №3 (2) + Черный"/>
    <w:basedOn w:val="320"/>
    <w:rsid w:val="00E01F59"/>
    <w:rPr>
      <w:color w:val="000000"/>
    </w:rPr>
  </w:style>
  <w:style w:type="paragraph" w:customStyle="1" w:styleId="3210">
    <w:name w:val="Стиль Заголовок №3 (2) + Черный1"/>
    <w:basedOn w:val="320"/>
    <w:rsid w:val="00E01F59"/>
    <w:pPr>
      <w:jc w:val="center"/>
    </w:pPr>
    <w:rPr>
      <w:color w:val="000000"/>
    </w:rPr>
  </w:style>
  <w:style w:type="paragraph" w:customStyle="1" w:styleId="1">
    <w:name w:val="Стиль1"/>
    <w:basedOn w:val="320"/>
    <w:rsid w:val="00E01F59"/>
    <w:pPr>
      <w:numPr>
        <w:numId w:val="6"/>
      </w:numPr>
      <w:shd w:val="clear" w:color="auto" w:fill="auto"/>
      <w:spacing w:line="317" w:lineRule="exact"/>
      <w:jc w:val="center"/>
    </w:pPr>
    <w:rPr>
      <w:color w:val="000000"/>
    </w:rPr>
  </w:style>
  <w:style w:type="paragraph" w:customStyle="1" w:styleId="2">
    <w:name w:val="Стиль2"/>
    <w:basedOn w:val="21"/>
    <w:rsid w:val="00E01F59"/>
    <w:pPr>
      <w:numPr>
        <w:ilvl w:val="1"/>
        <w:numId w:val="1"/>
      </w:numPr>
      <w:shd w:val="clear" w:color="auto" w:fill="auto"/>
      <w:tabs>
        <w:tab w:val="left" w:pos="905"/>
      </w:tabs>
      <w:spacing w:line="317" w:lineRule="exact"/>
      <w:jc w:val="left"/>
    </w:pPr>
    <w:rPr>
      <w:color w:val="000000"/>
    </w:rPr>
  </w:style>
  <w:style w:type="paragraph" w:customStyle="1" w:styleId="210">
    <w:name w:val="Стиль Основной текст (2)1 + Черный"/>
    <w:basedOn w:val="21"/>
    <w:rsid w:val="009556B4"/>
    <w:pPr>
      <w:jc w:val="both"/>
    </w:pPr>
    <w:rPr>
      <w:color w:val="000000"/>
    </w:rPr>
  </w:style>
  <w:style w:type="paragraph" w:customStyle="1" w:styleId="211">
    <w:name w:val="Стиль Основной текст (2)1 + Черный1"/>
    <w:basedOn w:val="21"/>
    <w:rsid w:val="009556B4"/>
    <w:rPr>
      <w:color w:val="000000"/>
    </w:rPr>
  </w:style>
  <w:style w:type="paragraph" w:customStyle="1" w:styleId="322">
    <w:name w:val="Стиль Заголовок №3 (2) + черный"/>
    <w:basedOn w:val="320"/>
    <w:rsid w:val="00587E72"/>
    <w:rPr>
      <w:color w:val="000000"/>
    </w:rPr>
  </w:style>
  <w:style w:type="paragraph" w:styleId="a7">
    <w:name w:val="List Paragraph"/>
    <w:basedOn w:val="a"/>
    <w:uiPriority w:val="34"/>
    <w:qFormat/>
    <w:rsid w:val="002D3B17"/>
    <w:pPr>
      <w:ind w:left="708"/>
    </w:pPr>
  </w:style>
  <w:style w:type="table" w:styleId="a8">
    <w:name w:val="Table Grid"/>
    <w:basedOn w:val="a1"/>
    <w:rsid w:val="00A55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uiPriority w:val="99"/>
    <w:unhideWhenUsed/>
    <w:rsid w:val="00A6302F"/>
    <w:rPr>
      <w:color w:val="954F72"/>
      <w:u w:val="single"/>
    </w:rPr>
  </w:style>
  <w:style w:type="paragraph" w:customStyle="1" w:styleId="msonormal0">
    <w:name w:val="msonormal"/>
    <w:basedOn w:val="a"/>
    <w:rsid w:val="00A630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5">
    <w:name w:val="xl65"/>
    <w:basedOn w:val="a"/>
    <w:rsid w:val="00A6302F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A6302F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8">
    <w:name w:val="xl6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1">
    <w:name w:val="xl7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72">
    <w:name w:val="xl7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3">
    <w:name w:val="xl73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4">
    <w:name w:val="xl74"/>
    <w:basedOn w:val="a"/>
    <w:rsid w:val="00A6302F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A6302F"/>
    <w:pPr>
      <w:widowControl/>
      <w:pBdr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A630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7">
    <w:name w:val="xl7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222222"/>
    </w:rPr>
  </w:style>
  <w:style w:type="paragraph" w:customStyle="1" w:styleId="xl78">
    <w:name w:val="xl7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222222"/>
    </w:rPr>
  </w:style>
  <w:style w:type="paragraph" w:customStyle="1" w:styleId="xl79">
    <w:name w:val="xl79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0">
    <w:name w:val="xl80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1">
    <w:name w:val="xl8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2">
    <w:name w:val="xl8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3">
    <w:name w:val="xl83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4">
    <w:name w:val="xl84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5">
    <w:name w:val="xl85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6">
    <w:name w:val="xl86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7">
    <w:name w:val="xl8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8">
    <w:name w:val="xl8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9">
    <w:name w:val="xl89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0">
    <w:name w:val="xl9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1">
    <w:name w:val="xl9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A6302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4">
    <w:name w:val="xl94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6">
    <w:name w:val="xl96"/>
    <w:basedOn w:val="a"/>
    <w:rsid w:val="00A6302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7">
    <w:name w:val="xl97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8">
    <w:name w:val="xl98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9">
    <w:name w:val="xl99"/>
    <w:basedOn w:val="a"/>
    <w:rsid w:val="00A6302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0">
    <w:name w:val="xl10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1">
    <w:name w:val="xl10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02">
    <w:name w:val="xl102"/>
    <w:basedOn w:val="a"/>
    <w:rsid w:val="00A6302F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3">
    <w:name w:val="xl103"/>
    <w:basedOn w:val="a"/>
    <w:rsid w:val="00A6302F"/>
    <w:pPr>
      <w:widowControl/>
      <w:pBdr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4">
    <w:name w:val="xl104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5">
    <w:name w:val="xl105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06">
    <w:name w:val="xl106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7">
    <w:name w:val="xl10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8">
    <w:name w:val="xl10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9">
    <w:name w:val="xl109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10">
    <w:name w:val="xl11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1">
    <w:name w:val="xl11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2">
    <w:name w:val="xl11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3">
    <w:name w:val="xl113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4">
    <w:name w:val="xl114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15">
    <w:name w:val="xl115"/>
    <w:basedOn w:val="a"/>
    <w:rsid w:val="00A6302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16">
    <w:name w:val="xl116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17">
    <w:name w:val="xl11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tandard">
    <w:name w:val="Standard"/>
    <w:rsid w:val="00A22014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14">
    <w:name w:val="Неразрешенное упоминание1"/>
    <w:uiPriority w:val="99"/>
    <w:semiHidden/>
    <w:unhideWhenUsed/>
    <w:rsid w:val="00CE5BAD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rsid w:val="005F1B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1B67"/>
    <w:rPr>
      <w:color w:val="000000"/>
      <w:sz w:val="24"/>
      <w:szCs w:val="24"/>
    </w:rPr>
  </w:style>
  <w:style w:type="paragraph" w:styleId="ac">
    <w:name w:val="footer"/>
    <w:basedOn w:val="a"/>
    <w:link w:val="ad"/>
    <w:rsid w:val="005F1B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F1B67"/>
    <w:rPr>
      <w:color w:val="000000"/>
      <w:sz w:val="24"/>
      <w:szCs w:val="24"/>
    </w:rPr>
  </w:style>
  <w:style w:type="paragraph" w:styleId="ae">
    <w:name w:val="Balloon Text"/>
    <w:basedOn w:val="a"/>
    <w:link w:val="af"/>
    <w:rsid w:val="00E06B8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E06B8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912A0-6449-4DFA-B782-2BB21D460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2556</Words>
  <Characters>16839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OLEG</cp:lastModifiedBy>
  <cp:revision>3</cp:revision>
  <cp:lastPrinted>2022-08-10T08:22:00Z</cp:lastPrinted>
  <dcterms:created xsi:type="dcterms:W3CDTF">2022-08-24T06:14:00Z</dcterms:created>
  <dcterms:modified xsi:type="dcterms:W3CDTF">2022-08-24T12:08:00Z</dcterms:modified>
</cp:coreProperties>
</file>