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36F" w:rsidRPr="008202DC" w:rsidRDefault="00F6636F" w:rsidP="00B35C9E">
      <w:pPr>
        <w:ind w:firstLine="708"/>
        <w:jc w:val="both"/>
        <w:rPr>
          <w:rFonts w:ascii="Times New Roman" w:hAnsi="Times New Roman" w:cs="Times New Roman"/>
        </w:rPr>
      </w:pPr>
      <w:r w:rsidRPr="008202DC">
        <w:rPr>
          <w:rFonts w:ascii="Times New Roman" w:hAnsi="Times New Roman" w:cs="Times New Roman"/>
        </w:rPr>
        <w:t>Информация о количестве субъектов малого и среднего предпринимательства и об их классификации по видам</w:t>
      </w:r>
      <w:r w:rsidR="00B35C9E">
        <w:rPr>
          <w:rFonts w:ascii="Times New Roman" w:hAnsi="Times New Roman" w:cs="Times New Roman"/>
        </w:rPr>
        <w:t xml:space="preserve"> экономической деятельности по Манычскому</w:t>
      </w:r>
      <w:r w:rsidRPr="008202DC">
        <w:rPr>
          <w:rFonts w:ascii="Times New Roman" w:hAnsi="Times New Roman" w:cs="Times New Roman"/>
        </w:rPr>
        <w:t xml:space="preserve">  сельскому поселению по состоянию на 01.01.2022 г.</w:t>
      </w:r>
    </w:p>
    <w:p w:rsidR="00B118EF" w:rsidRPr="008202DC" w:rsidRDefault="00F6636F" w:rsidP="00B35C9E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202DC">
        <w:rPr>
          <w:rFonts w:ascii="Times New Roman" w:hAnsi="Times New Roman" w:cs="Times New Roman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 w:rsidR="00C149D8">
        <w:rPr>
          <w:rFonts w:ascii="Times New Roman" w:hAnsi="Times New Roman" w:cs="Times New Roman"/>
        </w:rPr>
        <w:t>Манычского</w:t>
      </w:r>
      <w:r w:rsidRPr="008202DC">
        <w:rPr>
          <w:rFonts w:ascii="Times New Roman" w:hAnsi="Times New Roman" w:cs="Times New Roman"/>
        </w:rPr>
        <w:t xml:space="preserve"> сельского поселения зарегистрировано </w:t>
      </w:r>
      <w:r w:rsidR="00E21E7C" w:rsidRPr="008202DC">
        <w:rPr>
          <w:rFonts w:ascii="Times New Roman" w:hAnsi="Times New Roman" w:cs="Times New Roman"/>
          <w:color w:val="000000" w:themeColor="text1"/>
        </w:rPr>
        <w:t xml:space="preserve">1  </w:t>
      </w:r>
      <w:r w:rsidR="00FB27A5">
        <w:rPr>
          <w:rFonts w:ascii="Times New Roman" w:hAnsi="Times New Roman" w:cs="Times New Roman"/>
          <w:color w:val="000000" w:themeColor="text1"/>
        </w:rPr>
        <w:t>малое</w:t>
      </w:r>
      <w:r w:rsidR="00E21E7C" w:rsidRPr="008202DC">
        <w:rPr>
          <w:rFonts w:ascii="Times New Roman" w:hAnsi="Times New Roman" w:cs="Times New Roman"/>
          <w:color w:val="000000" w:themeColor="text1"/>
        </w:rPr>
        <w:t xml:space="preserve">  предприяти</w:t>
      </w:r>
      <w:r w:rsidR="00FB27A5">
        <w:rPr>
          <w:rFonts w:ascii="Times New Roman" w:hAnsi="Times New Roman" w:cs="Times New Roman"/>
          <w:color w:val="000000" w:themeColor="text1"/>
        </w:rPr>
        <w:t>е</w:t>
      </w:r>
      <w:r w:rsidR="00E21E7C" w:rsidRPr="008202DC">
        <w:rPr>
          <w:rFonts w:ascii="Times New Roman" w:hAnsi="Times New Roman" w:cs="Times New Roman"/>
          <w:color w:val="000000" w:themeColor="text1"/>
        </w:rPr>
        <w:t xml:space="preserve"> и</w:t>
      </w:r>
      <w:r w:rsidR="00FB27A5">
        <w:rPr>
          <w:rFonts w:ascii="Times New Roman" w:hAnsi="Times New Roman" w:cs="Times New Roman"/>
          <w:color w:val="000000" w:themeColor="text1"/>
        </w:rPr>
        <w:t xml:space="preserve"> 72</w:t>
      </w:r>
      <w:r w:rsidR="0001599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15992">
        <w:rPr>
          <w:rFonts w:ascii="Times New Roman" w:hAnsi="Times New Roman" w:cs="Times New Roman"/>
          <w:color w:val="000000" w:themeColor="text1"/>
        </w:rPr>
        <w:t>микропредприятия</w:t>
      </w:r>
      <w:proofErr w:type="spellEnd"/>
      <w:r w:rsidRPr="008202DC">
        <w:rPr>
          <w:rFonts w:ascii="Times New Roman" w:hAnsi="Times New Roman" w:cs="Times New Roman"/>
          <w:color w:val="000000" w:themeColor="text1"/>
        </w:rPr>
        <w:t>.</w:t>
      </w:r>
      <w:bookmarkStart w:id="0" w:name="_GoBack"/>
      <w:bookmarkEnd w:id="0"/>
    </w:p>
    <w:tbl>
      <w:tblPr>
        <w:tblStyle w:val="a3"/>
        <w:tblW w:w="8897" w:type="dxa"/>
        <w:tblLook w:val="04A0"/>
      </w:tblPr>
      <w:tblGrid>
        <w:gridCol w:w="1526"/>
        <w:gridCol w:w="5670"/>
        <w:gridCol w:w="1701"/>
      </w:tblGrid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Код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Классификация субъектов малого и среднего предпринимательства по видам экономической деятельности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01.11.1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Выращивание зерновых культур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49.41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Деятельность автомобильного грузового транспорта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47.29.11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01.41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>47.11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преимущественно пищевыми продуктами, включая напитки, и табачными изделиями в </w:t>
            </w:r>
            <w:proofErr w:type="gramStart"/>
            <w:r w:rsidRPr="008202DC">
              <w:rPr>
                <w:rFonts w:ascii="Times New Roman" w:hAnsi="Times New Roman" w:cs="Times New Roman"/>
                <w:color w:val="000000" w:themeColor="text1"/>
              </w:rPr>
              <w:t>неспециализированных</w:t>
            </w:r>
            <w:proofErr w:type="gramEnd"/>
            <w:r w:rsidRPr="008202DC">
              <w:rPr>
                <w:rFonts w:ascii="Times New Roman" w:hAnsi="Times New Roman" w:cs="Times New Roman"/>
                <w:color w:val="000000" w:themeColor="text1"/>
              </w:rPr>
              <w:t xml:space="preserve"> магазин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47.52.73</w:t>
            </w:r>
          </w:p>
        </w:tc>
        <w:tc>
          <w:tcPr>
            <w:tcW w:w="5670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металлическими и неметаллическими конструкциями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3B12A0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49.42.2</w:t>
            </w:r>
          </w:p>
        </w:tc>
        <w:tc>
          <w:tcPr>
            <w:tcW w:w="5670" w:type="dxa"/>
          </w:tcPr>
          <w:p w:rsidR="003B12A0" w:rsidRPr="008202DC" w:rsidRDefault="007E4F11" w:rsidP="007E4F1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Перевозка грузов неспециализированными автотранспортными средствами 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43.21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Производства электромонтажных работ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47.29.1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молочными продуктами и яйцами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молочными пищевыми продуктами в специализированных магазинах 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47.91.1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Торговля розничная по почте 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56.10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56.10.1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41.20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Строительство жилых и нежилых зданий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47.75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43.39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Производство прочих отделочных и завершающих работ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47.71.1</w:t>
            </w:r>
          </w:p>
        </w:tc>
        <w:tc>
          <w:tcPr>
            <w:tcW w:w="5670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мужской, женской и детской одежды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7E4F11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49.42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Предоставление услуг по перевозкам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41.10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Разработка строительных проектов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52.29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Деятельность вспомогательная прочая, связанная с перевозками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47.64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47.29.3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прочими пищевыми продуктами в 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3B12A0" w:rsidRPr="008202DC" w:rsidTr="003B12A0">
        <w:tc>
          <w:tcPr>
            <w:tcW w:w="1526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47.1</w:t>
            </w:r>
          </w:p>
        </w:tc>
        <w:tc>
          <w:tcPr>
            <w:tcW w:w="5670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Торговля розничная в неспециализированных магазинах</w:t>
            </w:r>
          </w:p>
        </w:tc>
        <w:tc>
          <w:tcPr>
            <w:tcW w:w="1701" w:type="dxa"/>
          </w:tcPr>
          <w:p w:rsidR="003B12A0" w:rsidRPr="008202DC" w:rsidRDefault="00FB27A5" w:rsidP="00EE69E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</w:tbl>
    <w:p w:rsidR="00F6636F" w:rsidRPr="008202DC" w:rsidRDefault="00F6636F" w:rsidP="00F6636F">
      <w:pPr>
        <w:rPr>
          <w:rFonts w:ascii="Times New Roman" w:hAnsi="Times New Roman" w:cs="Times New Roman"/>
          <w:color w:val="000000" w:themeColor="text1"/>
        </w:rPr>
      </w:pPr>
    </w:p>
    <w:sectPr w:rsidR="00F6636F" w:rsidRPr="008202DC" w:rsidSect="00DC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36F"/>
    <w:rsid w:val="00015992"/>
    <w:rsid w:val="002B309D"/>
    <w:rsid w:val="003B12A0"/>
    <w:rsid w:val="004326C0"/>
    <w:rsid w:val="0049382F"/>
    <w:rsid w:val="00675CBB"/>
    <w:rsid w:val="007E4F11"/>
    <w:rsid w:val="008202DC"/>
    <w:rsid w:val="00B118EF"/>
    <w:rsid w:val="00B35C9E"/>
    <w:rsid w:val="00C149D8"/>
    <w:rsid w:val="00CA08A7"/>
    <w:rsid w:val="00DC09C9"/>
    <w:rsid w:val="00E21E7C"/>
    <w:rsid w:val="00EA4957"/>
    <w:rsid w:val="00F6636F"/>
    <w:rsid w:val="00FB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E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8</cp:revision>
  <cp:lastPrinted>2022-01-14T11:54:00Z</cp:lastPrinted>
  <dcterms:created xsi:type="dcterms:W3CDTF">2022-01-14T08:48:00Z</dcterms:created>
  <dcterms:modified xsi:type="dcterms:W3CDTF">2022-03-21T07:37:00Z</dcterms:modified>
</cp:coreProperties>
</file>