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4F4F8" w14:textId="77777777" w:rsidR="00B53980" w:rsidRPr="00B53980" w:rsidRDefault="00B53980" w:rsidP="00B5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980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14:paraId="3FD6A2EA" w14:textId="77777777" w:rsidR="00B53980" w:rsidRPr="00B53980" w:rsidRDefault="00B53980" w:rsidP="00B5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980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14:paraId="2834B62A" w14:textId="77777777" w:rsidR="00B53980" w:rsidRPr="00B53980" w:rsidRDefault="00B53980" w:rsidP="00B5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980">
        <w:rPr>
          <w:rFonts w:ascii="Times New Roman" w:hAnsi="Times New Roman" w:cs="Times New Roman"/>
          <w:sz w:val="28"/>
          <w:szCs w:val="28"/>
        </w:rPr>
        <w:t>Сальский район</w:t>
      </w:r>
    </w:p>
    <w:p w14:paraId="093D23DB" w14:textId="77777777" w:rsidR="00B53980" w:rsidRDefault="00B53980" w:rsidP="00B53980">
      <w:pPr>
        <w:spacing w:after="0" w:line="240" w:lineRule="auto"/>
        <w:jc w:val="center"/>
        <w:rPr>
          <w:sz w:val="28"/>
          <w:szCs w:val="28"/>
        </w:rPr>
      </w:pPr>
      <w:r w:rsidRPr="00B53980">
        <w:rPr>
          <w:rFonts w:ascii="Times New Roman" w:hAnsi="Times New Roman" w:cs="Times New Roman"/>
          <w:sz w:val="28"/>
          <w:szCs w:val="28"/>
        </w:rPr>
        <w:t>Администрация Манычского сельского поселения</w:t>
      </w:r>
      <w:r w:rsidRPr="00986CAA">
        <w:rPr>
          <w:sz w:val="28"/>
          <w:szCs w:val="28"/>
        </w:rPr>
        <w:t xml:space="preserve">        __________________________________________________________________</w:t>
      </w:r>
    </w:p>
    <w:p w14:paraId="09953DB0" w14:textId="77777777" w:rsidR="00B53980" w:rsidRPr="00B53980" w:rsidRDefault="00B53980" w:rsidP="00B53980">
      <w:pPr>
        <w:spacing w:before="1"/>
        <w:ind w:left="424" w:right="562" w:hanging="1"/>
        <w:jc w:val="center"/>
        <w:rPr>
          <w:rFonts w:ascii="Times New Roman" w:hAnsi="Times New Roman" w:cs="Times New Roman"/>
          <w:sz w:val="28"/>
        </w:rPr>
      </w:pPr>
      <w:r w:rsidRPr="00B53980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D6C3419" w14:textId="77777777" w:rsidR="00B53980" w:rsidRPr="00B53980" w:rsidRDefault="00B53980" w:rsidP="00B53980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980">
        <w:rPr>
          <w:rFonts w:ascii="Times New Roman" w:hAnsi="Times New Roman" w:cs="Times New Roman"/>
          <w:sz w:val="28"/>
          <w:szCs w:val="28"/>
        </w:rPr>
        <w:t>п. Степной Курган</w:t>
      </w:r>
    </w:p>
    <w:p w14:paraId="7B176E88" w14:textId="77777777" w:rsidR="00B53980" w:rsidRPr="00B53980" w:rsidRDefault="00B53980" w:rsidP="00B53980">
      <w:pPr>
        <w:rPr>
          <w:rFonts w:ascii="Times New Roman" w:hAnsi="Times New Roman" w:cs="Times New Roman"/>
          <w:sz w:val="28"/>
          <w:szCs w:val="28"/>
        </w:rPr>
      </w:pPr>
      <w:r w:rsidRPr="00B53980">
        <w:rPr>
          <w:rFonts w:ascii="Times New Roman" w:hAnsi="Times New Roman" w:cs="Times New Roman"/>
          <w:sz w:val="28"/>
          <w:szCs w:val="28"/>
        </w:rPr>
        <w:t xml:space="preserve"> 28.03.2025 г.                                                                                                      № 30</w:t>
      </w:r>
    </w:p>
    <w:p w14:paraId="4CF8543D" w14:textId="77777777" w:rsidR="00B53980" w:rsidRDefault="00B53980" w:rsidP="00B53980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утверждении плана</w:t>
      </w:r>
    </w:p>
    <w:p w14:paraId="6DC47350" w14:textId="77777777" w:rsidR="00B53980" w:rsidRDefault="00B53980" w:rsidP="00B53980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действий по ликвидации</w:t>
      </w:r>
    </w:p>
    <w:p w14:paraId="2488A506" w14:textId="77777777" w:rsidR="00B53980" w:rsidRDefault="00B53980" w:rsidP="00B53980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последствий аварийных ситуаций</w:t>
      </w:r>
    </w:p>
    <w:p w14:paraId="292F8C75" w14:textId="77777777" w:rsidR="00B53980" w:rsidRDefault="00B53980" w:rsidP="00B53980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применением электронного</w:t>
      </w:r>
    </w:p>
    <w:p w14:paraId="202C1D9A" w14:textId="77777777" w:rsidR="00B53980" w:rsidRPr="00F41609" w:rsidRDefault="00B53980" w:rsidP="00B53980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моделирования аварийных ситуаций</w:t>
      </w:r>
    </w:p>
    <w:p w14:paraId="57786028" w14:textId="77777777" w:rsidR="00B53980" w:rsidRDefault="00B53980" w:rsidP="00B53980">
      <w:pPr>
        <w:autoSpaceDE w:val="0"/>
        <w:autoSpaceDN w:val="0"/>
        <w:adjustRightInd w:val="0"/>
        <w:ind w:firstLine="540"/>
        <w:jc w:val="both"/>
      </w:pPr>
    </w:p>
    <w:p w14:paraId="400DB5C0" w14:textId="77777777" w:rsidR="00B53980" w:rsidRPr="00B53980" w:rsidRDefault="00B53980" w:rsidP="00B53980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5398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190-ФЗ «О теплоснабжении», Федеральным законом от 06.10.2003г. № 131-ФЗ «Об общих принципах организации местного самоуправления в РФ», приказом Министерства энергетики Российской Федерации от 13.11.2024 года № 2234 «Об утверждении правил обеспечения готовности к отопительному периоду и Порядка проведения оценки готовности к отопительному периоду», руководствуясь Уставом Манычского сельского поселения, Администрация Манычского сельского поселения </w:t>
      </w:r>
    </w:p>
    <w:p w14:paraId="69024AB5" w14:textId="77777777" w:rsidR="00B53980" w:rsidRPr="00F41609" w:rsidRDefault="00B53980" w:rsidP="00B53980">
      <w:pPr>
        <w:spacing w:after="0"/>
        <w:jc w:val="center"/>
        <w:rPr>
          <w:sz w:val="28"/>
          <w:szCs w:val="28"/>
        </w:rPr>
      </w:pPr>
    </w:p>
    <w:p w14:paraId="17F8F84B" w14:textId="77777777" w:rsidR="00B53980" w:rsidRDefault="00B53980" w:rsidP="00B53980">
      <w:pPr>
        <w:pStyle w:val="10"/>
        <w:keepNext/>
        <w:keepLines/>
        <w:shd w:val="clear" w:color="auto" w:fill="auto"/>
        <w:spacing w:before="0" w:line="240" w:lineRule="auto"/>
        <w:ind w:left="20" w:firstLine="3560"/>
        <w:jc w:val="left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F41609">
        <w:rPr>
          <w:sz w:val="28"/>
          <w:szCs w:val="28"/>
        </w:rPr>
        <w:t>:</w:t>
      </w:r>
    </w:p>
    <w:p w14:paraId="455A165C" w14:textId="77777777" w:rsidR="00B53980" w:rsidRPr="00B53980" w:rsidRDefault="00B53980" w:rsidP="00B53980">
      <w:pPr>
        <w:pStyle w:val="10"/>
        <w:keepNext/>
        <w:keepLines/>
        <w:shd w:val="clear" w:color="auto" w:fill="auto"/>
        <w:spacing w:before="0" w:line="240" w:lineRule="auto"/>
        <w:ind w:left="20" w:firstLine="3560"/>
        <w:jc w:val="left"/>
        <w:rPr>
          <w:b/>
          <w:sz w:val="26"/>
          <w:szCs w:val="26"/>
        </w:rPr>
      </w:pPr>
    </w:p>
    <w:p w14:paraId="2C189B58" w14:textId="77777777" w:rsidR="00B53980" w:rsidRPr="00B53980" w:rsidRDefault="00B53980" w:rsidP="00B53980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right="136"/>
        <w:contextualSpacing w:val="0"/>
        <w:jc w:val="both"/>
        <w:rPr>
          <w:rFonts w:ascii="Times New Roman" w:hAnsi="Times New Roman"/>
          <w:spacing w:val="-2"/>
          <w:sz w:val="28"/>
          <w:szCs w:val="28"/>
        </w:rPr>
      </w:pPr>
      <w:r w:rsidRPr="00B53980">
        <w:rPr>
          <w:rFonts w:ascii="Times New Roman" w:hAnsi="Times New Roman"/>
          <w:sz w:val="28"/>
          <w:szCs w:val="28"/>
        </w:rPr>
        <w:t xml:space="preserve">Утвердить План действий по ликвидации последствий аварийных ситуаций с применением электронного моделирования аварийных ситуаций на территории Манычского сельского поселения, согласно </w:t>
      </w:r>
      <w:r w:rsidRPr="00B53980">
        <w:rPr>
          <w:rFonts w:ascii="Times New Roman" w:hAnsi="Times New Roman"/>
          <w:spacing w:val="-2"/>
          <w:sz w:val="28"/>
          <w:szCs w:val="28"/>
        </w:rPr>
        <w:t>приложению.</w:t>
      </w:r>
    </w:p>
    <w:p w14:paraId="470C433A" w14:textId="77777777" w:rsidR="00B53980" w:rsidRPr="00B53980" w:rsidRDefault="00B53980" w:rsidP="00B5398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3980">
        <w:rPr>
          <w:rFonts w:ascii="Times New Roman" w:hAnsi="Times New Roman" w:cs="Times New Roman"/>
          <w:sz w:val="28"/>
          <w:szCs w:val="28"/>
        </w:rPr>
        <w:t>Постановление Администрации Манычского  сельского поселения №39  от 18.10.2018г. «Об  утверждении Плана действий по ликвидации последствий аварийных ситуаций» считать утратившим силу.</w:t>
      </w:r>
    </w:p>
    <w:p w14:paraId="3C7BF41E" w14:textId="77777777" w:rsidR="00B53980" w:rsidRPr="00B53980" w:rsidRDefault="00B53980" w:rsidP="00B53980">
      <w:pPr>
        <w:pStyle w:val="a4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right="13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53980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путем размещения на информационных стендах и на официальном сайте Администрации Манычского сельского поселения </w:t>
      </w:r>
      <w:hyperlink r:id="rId5" w:history="1">
        <w:r w:rsidRPr="00B53980">
          <w:rPr>
            <w:rStyle w:val="a3"/>
            <w:rFonts w:ascii="Times New Roman" w:hAnsi="Times New Roman"/>
            <w:color w:val="0070C0"/>
            <w:sz w:val="28"/>
            <w:szCs w:val="28"/>
          </w:rPr>
          <w:t>https://manychskoesp.ru</w:t>
        </w:r>
      </w:hyperlink>
      <w:r w:rsidRPr="00B53980">
        <w:rPr>
          <w:rFonts w:ascii="Times New Roman" w:hAnsi="Times New Roman"/>
          <w:bCs/>
          <w:color w:val="0070C0"/>
          <w:sz w:val="28"/>
          <w:szCs w:val="28"/>
        </w:rPr>
        <w:t>.</w:t>
      </w:r>
      <w:r w:rsidRPr="00B53980">
        <w:rPr>
          <w:rFonts w:ascii="Times New Roman" w:hAnsi="Times New Roman"/>
          <w:sz w:val="28"/>
          <w:szCs w:val="28"/>
        </w:rPr>
        <w:t> </w:t>
      </w:r>
    </w:p>
    <w:p w14:paraId="7A50F9E3" w14:textId="77777777" w:rsidR="00B53980" w:rsidRPr="00B53980" w:rsidRDefault="00B53980" w:rsidP="00B53980">
      <w:pPr>
        <w:pStyle w:val="a4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right="13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53980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обнародования.</w:t>
      </w:r>
    </w:p>
    <w:p w14:paraId="0F8F7540" w14:textId="77777777" w:rsidR="00B53980" w:rsidRDefault="00B53980" w:rsidP="00B53980">
      <w:pPr>
        <w:pStyle w:val="a4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right="13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53980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</w:t>
      </w:r>
    </w:p>
    <w:p w14:paraId="0D91CE6D" w14:textId="77777777" w:rsidR="00B53980" w:rsidRPr="00B53980" w:rsidRDefault="00B53980" w:rsidP="00B53980">
      <w:pPr>
        <w:pStyle w:val="a4"/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right="136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2DA8EB96" w14:textId="77777777" w:rsidR="00B53980" w:rsidRPr="00B53980" w:rsidRDefault="00B53980" w:rsidP="00B53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98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4462B7FA" w14:textId="77777777" w:rsidR="00B53980" w:rsidRPr="00B53980" w:rsidRDefault="00B53980" w:rsidP="00B53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980">
        <w:rPr>
          <w:rFonts w:ascii="Times New Roman" w:hAnsi="Times New Roman" w:cs="Times New Roman"/>
          <w:sz w:val="28"/>
          <w:szCs w:val="28"/>
        </w:rPr>
        <w:t>Манычского  сельского поселения                                                      Г.П. Бавина</w:t>
      </w:r>
    </w:p>
    <w:p w14:paraId="1A38CD89" w14:textId="77777777" w:rsidR="00B53980" w:rsidRDefault="00B53980" w:rsidP="00B53980">
      <w:pPr>
        <w:widowControl w:val="0"/>
        <w:autoSpaceDE w:val="0"/>
        <w:autoSpaceDN w:val="0"/>
        <w:adjustRightInd w:val="0"/>
      </w:pPr>
    </w:p>
    <w:p w14:paraId="1031C0D6" w14:textId="77777777" w:rsidR="00B53980" w:rsidRPr="00B53980" w:rsidRDefault="00B53980" w:rsidP="00B53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3980">
        <w:rPr>
          <w:rFonts w:ascii="Times New Roman" w:hAnsi="Times New Roman" w:cs="Times New Roman"/>
          <w:sz w:val="20"/>
          <w:szCs w:val="20"/>
        </w:rPr>
        <w:t xml:space="preserve">Постановление вносит: </w:t>
      </w:r>
    </w:p>
    <w:p w14:paraId="5FBF90D5" w14:textId="77777777" w:rsidR="00B53980" w:rsidRPr="00B53980" w:rsidRDefault="00B53980" w:rsidP="00B53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3980">
        <w:rPr>
          <w:rFonts w:ascii="Times New Roman" w:hAnsi="Times New Roman" w:cs="Times New Roman"/>
          <w:sz w:val="20"/>
          <w:szCs w:val="20"/>
        </w:rPr>
        <w:t xml:space="preserve">ведущий специалист </w:t>
      </w:r>
      <w:proofErr w:type="spellStart"/>
      <w:r w:rsidRPr="00B53980">
        <w:rPr>
          <w:rFonts w:ascii="Times New Roman" w:hAnsi="Times New Roman" w:cs="Times New Roman"/>
          <w:sz w:val="20"/>
          <w:szCs w:val="20"/>
        </w:rPr>
        <w:t>Буйленко</w:t>
      </w:r>
      <w:proofErr w:type="spellEnd"/>
      <w:r w:rsidRPr="00B53980">
        <w:rPr>
          <w:rFonts w:ascii="Times New Roman" w:hAnsi="Times New Roman" w:cs="Times New Roman"/>
          <w:sz w:val="20"/>
          <w:szCs w:val="20"/>
        </w:rPr>
        <w:t xml:space="preserve"> О.И.</w:t>
      </w:r>
    </w:p>
    <w:p w14:paraId="532412F8" w14:textId="77777777" w:rsidR="00B53980" w:rsidRDefault="00B53980" w:rsidP="00B53980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  <w:r w:rsidRPr="00AA080C">
        <w:rPr>
          <w:sz w:val="20"/>
          <w:szCs w:val="20"/>
        </w:rPr>
        <w:t xml:space="preserve">                           </w:t>
      </w:r>
    </w:p>
    <w:p w14:paraId="29F89AE6" w14:textId="77777777" w:rsidR="00B53980" w:rsidRPr="00B01C59" w:rsidRDefault="00B53980" w:rsidP="00B53980">
      <w:pPr>
        <w:pStyle w:val="a5"/>
        <w:ind w:left="5667"/>
        <w:jc w:val="right"/>
        <w:rPr>
          <w:sz w:val="22"/>
          <w:szCs w:val="22"/>
        </w:rPr>
      </w:pPr>
      <w:r w:rsidRPr="00B01C59">
        <w:rPr>
          <w:spacing w:val="-2"/>
          <w:sz w:val="22"/>
          <w:szCs w:val="22"/>
        </w:rPr>
        <w:lastRenderedPageBreak/>
        <w:t>Приложение</w:t>
      </w:r>
      <w:r w:rsidRPr="00B01C59">
        <w:rPr>
          <w:sz w:val="22"/>
          <w:szCs w:val="22"/>
        </w:rPr>
        <w:t xml:space="preserve"> </w:t>
      </w:r>
      <w:r>
        <w:rPr>
          <w:sz w:val="22"/>
          <w:szCs w:val="22"/>
        </w:rPr>
        <w:t>к постановлению А</w:t>
      </w:r>
      <w:r w:rsidRPr="00B01C59">
        <w:rPr>
          <w:sz w:val="22"/>
          <w:szCs w:val="22"/>
        </w:rPr>
        <w:t xml:space="preserve">дминистрации </w:t>
      </w:r>
      <w:proofErr w:type="spellStart"/>
      <w:r w:rsidRPr="00B01C59">
        <w:rPr>
          <w:sz w:val="22"/>
          <w:szCs w:val="22"/>
        </w:rPr>
        <w:t>Манычского</w:t>
      </w:r>
      <w:proofErr w:type="spellEnd"/>
      <w:r w:rsidRPr="00B01C59">
        <w:rPr>
          <w:sz w:val="22"/>
          <w:szCs w:val="22"/>
        </w:rPr>
        <w:t xml:space="preserve"> сельского поселения </w:t>
      </w:r>
      <w:proofErr w:type="spellStart"/>
      <w:r w:rsidRPr="00B01C59">
        <w:rPr>
          <w:sz w:val="22"/>
          <w:szCs w:val="22"/>
        </w:rPr>
        <w:t>поселения</w:t>
      </w:r>
      <w:proofErr w:type="spellEnd"/>
    </w:p>
    <w:p w14:paraId="415B251F" w14:textId="77777777" w:rsidR="00B53980" w:rsidRPr="00B01C59" w:rsidRDefault="00B53980" w:rsidP="00B53980">
      <w:pPr>
        <w:pStyle w:val="a5"/>
        <w:ind w:left="5667"/>
        <w:jc w:val="right"/>
        <w:rPr>
          <w:sz w:val="22"/>
          <w:szCs w:val="22"/>
        </w:rPr>
      </w:pPr>
      <w:r w:rsidRPr="00B01C59">
        <w:rPr>
          <w:sz w:val="22"/>
          <w:szCs w:val="22"/>
        </w:rPr>
        <w:t>от 28.03.2025 № 30</w:t>
      </w:r>
    </w:p>
    <w:p w14:paraId="60ABFF9C" w14:textId="77777777" w:rsidR="00B53980" w:rsidRPr="00B01C59" w:rsidRDefault="00B53980" w:rsidP="00B53980">
      <w:pPr>
        <w:pStyle w:val="a5"/>
        <w:ind w:left="0"/>
        <w:rPr>
          <w:sz w:val="28"/>
          <w:szCs w:val="28"/>
        </w:rPr>
      </w:pPr>
    </w:p>
    <w:p w14:paraId="4179EC59" w14:textId="77777777" w:rsidR="00B53980" w:rsidRPr="00B53980" w:rsidRDefault="00B53980" w:rsidP="00B539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B5398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ПЛАН</w:t>
      </w:r>
      <w:r w:rsidRPr="00B53980">
        <w:rPr>
          <w:rFonts w:ascii="Times New Roman" w:hAnsi="Times New Roman" w:cs="Times New Roman"/>
          <w:sz w:val="28"/>
          <w:szCs w:val="28"/>
        </w:rPr>
        <w:br/>
      </w:r>
      <w:r w:rsidRPr="00B5398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действий по ликвидации последствий аварийных ситуаций с применением электронного моделирования аварийных ситуаций</w:t>
      </w:r>
    </w:p>
    <w:p w14:paraId="7D6CE2A7" w14:textId="77777777" w:rsidR="00B53980" w:rsidRPr="00B53980" w:rsidRDefault="00B53980" w:rsidP="00B539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B5398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на территории Манычского сельского поселения</w:t>
      </w:r>
    </w:p>
    <w:p w14:paraId="55401614" w14:textId="77777777" w:rsidR="00B53980" w:rsidRPr="00B53980" w:rsidRDefault="00B53980" w:rsidP="00B5398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9BEF62" w14:textId="77777777" w:rsidR="00B53980" w:rsidRPr="00B53980" w:rsidRDefault="00B53980" w:rsidP="00B53980">
      <w:pPr>
        <w:pStyle w:val="a4"/>
        <w:widowControl w:val="0"/>
        <w:numPr>
          <w:ilvl w:val="0"/>
          <w:numId w:val="2"/>
        </w:numPr>
        <w:tabs>
          <w:tab w:val="left" w:pos="199"/>
        </w:tabs>
        <w:autoSpaceDE w:val="0"/>
        <w:autoSpaceDN w:val="0"/>
        <w:spacing w:after="0" w:line="240" w:lineRule="auto"/>
        <w:ind w:left="199" w:hanging="197"/>
        <w:contextualSpacing w:val="0"/>
        <w:rPr>
          <w:rFonts w:ascii="Times New Roman" w:hAnsi="Times New Roman"/>
          <w:sz w:val="28"/>
          <w:szCs w:val="28"/>
        </w:rPr>
      </w:pPr>
      <w:r w:rsidRPr="00B53980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B53980">
        <w:rPr>
          <w:rFonts w:ascii="Times New Roman" w:hAnsi="Times New Roman"/>
          <w:sz w:val="28"/>
          <w:szCs w:val="28"/>
        </w:rPr>
        <w:t>ОБЩИЕ</w:t>
      </w:r>
      <w:r w:rsidRPr="00B53980">
        <w:rPr>
          <w:rFonts w:ascii="Times New Roman" w:hAnsi="Times New Roman"/>
          <w:spacing w:val="-2"/>
          <w:sz w:val="28"/>
          <w:szCs w:val="28"/>
        </w:rPr>
        <w:t>ПОЛОЖЕНИЯ</w:t>
      </w:r>
    </w:p>
    <w:p w14:paraId="773B4E93" w14:textId="77777777" w:rsidR="00B53980" w:rsidRPr="00B53980" w:rsidRDefault="00B53980" w:rsidP="00B53980">
      <w:pPr>
        <w:pStyle w:val="a4"/>
        <w:widowControl w:val="0"/>
        <w:tabs>
          <w:tab w:val="left" w:pos="199"/>
        </w:tabs>
        <w:autoSpaceDE w:val="0"/>
        <w:autoSpaceDN w:val="0"/>
        <w:spacing w:after="0" w:line="240" w:lineRule="auto"/>
        <w:ind w:left="199"/>
        <w:contextualSpacing w:val="0"/>
        <w:rPr>
          <w:rFonts w:ascii="Times New Roman" w:hAnsi="Times New Roman"/>
          <w:sz w:val="28"/>
          <w:szCs w:val="28"/>
        </w:rPr>
      </w:pPr>
    </w:p>
    <w:p w14:paraId="394264A6" w14:textId="77777777" w:rsidR="00B53980" w:rsidRDefault="00B53980" w:rsidP="00B53980">
      <w:pPr>
        <w:numPr>
          <w:ilvl w:val="1"/>
          <w:numId w:val="2"/>
        </w:num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3980">
        <w:rPr>
          <w:rFonts w:ascii="Times New Roman" w:hAnsi="Times New Roman" w:cs="Times New Roman"/>
          <w:sz w:val="28"/>
          <w:szCs w:val="28"/>
        </w:rPr>
        <w:t xml:space="preserve">План действий по ликвидации последствий аварийных ситуаций </w:t>
      </w:r>
      <w:r w:rsidRPr="00B5398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 применением электронного моделирования аварийных ситуаций</w:t>
      </w:r>
      <w:r w:rsidRPr="00B53980">
        <w:rPr>
          <w:rFonts w:ascii="Times New Roman" w:hAnsi="Times New Roman" w:cs="Times New Roman"/>
          <w:sz w:val="28"/>
          <w:szCs w:val="28"/>
        </w:rPr>
        <w:t xml:space="preserve"> (далее – План) разработан в целях координации деятельности Администрации </w:t>
      </w:r>
      <w:proofErr w:type="spellStart"/>
      <w:r w:rsidRPr="00B53980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Pr="00B53980">
        <w:rPr>
          <w:rFonts w:ascii="Times New Roman" w:hAnsi="Times New Roman" w:cs="Times New Roman"/>
          <w:sz w:val="28"/>
          <w:szCs w:val="28"/>
        </w:rPr>
        <w:t xml:space="preserve"> сельского поселения, ресурсоснабжающих организаций, управляющих компаний, товариществ собственников жилья, потребителей тепловой энергии при решении вопросов, связанных с ликвидацией последствий аварийных ситуаций на системах теплоснабжения на территории Манычского сельского поселения. </w:t>
      </w:r>
    </w:p>
    <w:p w14:paraId="431C08E6" w14:textId="77777777" w:rsidR="00B53980" w:rsidRPr="00B53980" w:rsidRDefault="00B53980" w:rsidP="00B5398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58E3C2B" w14:textId="77777777" w:rsidR="00B53980" w:rsidRDefault="00B53980" w:rsidP="00B53980">
      <w:pPr>
        <w:numPr>
          <w:ilvl w:val="1"/>
          <w:numId w:val="2"/>
        </w:numPr>
        <w:shd w:val="clear" w:color="auto" w:fill="FFFFFF"/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B53980">
        <w:rPr>
          <w:rFonts w:ascii="Times New Roman" w:hAnsi="Times New Roman" w:cs="Times New Roman"/>
          <w:sz w:val="28"/>
          <w:szCs w:val="28"/>
        </w:rPr>
        <w:t xml:space="preserve">В настоящем плане под аварией понимаются технологические нарушения на объекте теплоснабжения и (или) </w:t>
      </w:r>
      <w:proofErr w:type="spellStart"/>
      <w:r w:rsidRPr="00B53980">
        <w:rPr>
          <w:rFonts w:ascii="Times New Roman" w:hAnsi="Times New Roman" w:cs="Times New Roman"/>
          <w:sz w:val="28"/>
          <w:szCs w:val="28"/>
        </w:rPr>
        <w:t>теплопотребляющей</w:t>
      </w:r>
      <w:proofErr w:type="spellEnd"/>
      <w:r w:rsidRPr="00B53980">
        <w:rPr>
          <w:rFonts w:ascii="Times New Roman" w:hAnsi="Times New Roman" w:cs="Times New Roman"/>
          <w:sz w:val="28"/>
          <w:szCs w:val="28"/>
        </w:rP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 w:rsidRPr="00B53980">
        <w:rPr>
          <w:rFonts w:ascii="Times New Roman" w:hAnsi="Times New Roman" w:cs="Times New Roman"/>
          <w:sz w:val="28"/>
          <w:szCs w:val="28"/>
        </w:rPr>
        <w:t>теплопотребляющей</w:t>
      </w:r>
      <w:proofErr w:type="spellEnd"/>
      <w:r w:rsidRPr="00B53980">
        <w:rPr>
          <w:rFonts w:ascii="Times New Roman" w:hAnsi="Times New Roman" w:cs="Times New Roman"/>
          <w:sz w:val="28"/>
          <w:szCs w:val="28"/>
        </w:rPr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</w:t>
      </w:r>
      <w:proofErr w:type="spellStart"/>
      <w:r w:rsidRPr="00B53980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B53980">
        <w:rPr>
          <w:rFonts w:ascii="Times New Roman" w:hAnsi="Times New Roman" w:cs="Times New Roman"/>
          <w:sz w:val="28"/>
          <w:szCs w:val="28"/>
        </w:rPr>
        <w:t xml:space="preserve"> установок, полному или частичному ограничению режима потребления те</w:t>
      </w:r>
      <w:r>
        <w:rPr>
          <w:rFonts w:ascii="Times New Roman" w:hAnsi="Times New Roman" w:cs="Times New Roman"/>
          <w:sz w:val="28"/>
          <w:szCs w:val="28"/>
        </w:rPr>
        <w:t>пловой энергии (мощности).</w:t>
      </w:r>
    </w:p>
    <w:p w14:paraId="5CA70494" w14:textId="77777777" w:rsidR="00B53980" w:rsidRPr="00B53980" w:rsidRDefault="00B53980" w:rsidP="00B53980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B53980">
        <w:rPr>
          <w:rFonts w:ascii="Times New Roman" w:hAnsi="Times New Roman" w:cs="Times New Roman"/>
          <w:sz w:val="28"/>
          <w:szCs w:val="28"/>
        </w:rPr>
        <w:br/>
        <w:t>3. К перечню возможных последствий аварийных ситуаций (</w:t>
      </w:r>
      <w:proofErr w:type="spellStart"/>
      <w:r w:rsidRPr="00B53980">
        <w:rPr>
          <w:rFonts w:ascii="Times New Roman" w:hAnsi="Times New Roman" w:cs="Times New Roman"/>
          <w:sz w:val="28"/>
          <w:szCs w:val="28"/>
        </w:rPr>
        <w:t>черызвычайных</w:t>
      </w:r>
      <w:proofErr w:type="spellEnd"/>
      <w:r w:rsidRPr="00B53980">
        <w:rPr>
          <w:rFonts w:ascii="Times New Roman" w:hAnsi="Times New Roman" w:cs="Times New Roman"/>
          <w:sz w:val="28"/>
          <w:szCs w:val="28"/>
        </w:rPr>
        <w:t>)  на тепловых сетях и источниках тепловой энергии относятся:</w:t>
      </w:r>
      <w:r w:rsidRPr="00B53980">
        <w:rPr>
          <w:rFonts w:ascii="Times New Roman" w:hAnsi="Times New Roman" w:cs="Times New Roman"/>
          <w:sz w:val="28"/>
          <w:szCs w:val="28"/>
        </w:rPr>
        <w:br/>
        <w:t>- кратковременное нарушение теплоснабжения населения, объектов социальной сферы;</w:t>
      </w:r>
      <w:r w:rsidRPr="00B53980">
        <w:rPr>
          <w:rFonts w:ascii="Times New Roman" w:hAnsi="Times New Roman" w:cs="Times New Roman"/>
          <w:sz w:val="28"/>
          <w:szCs w:val="28"/>
        </w:rPr>
        <w:br/>
        <w:t>- полное ограничение режима потребления тепловой энергии для населения, объектов социальной сферы;</w:t>
      </w:r>
      <w:r w:rsidRPr="00B53980">
        <w:rPr>
          <w:rFonts w:ascii="Times New Roman" w:hAnsi="Times New Roman" w:cs="Times New Roman"/>
          <w:sz w:val="28"/>
          <w:szCs w:val="28"/>
        </w:rPr>
        <w:br/>
        <w:t>- разрушение объектов теплоснабжения (котлов, тепловых сетей, котельных), отсутствие теплоснабжения сутки и более.</w:t>
      </w:r>
    </w:p>
    <w:p w14:paraId="0E677C22" w14:textId="77777777" w:rsidR="00B53980" w:rsidRPr="00B53980" w:rsidRDefault="00B53980" w:rsidP="00B53980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53980">
        <w:rPr>
          <w:rFonts w:ascii="Times New Roman" w:hAnsi="Times New Roman" w:cs="Times New Roman"/>
          <w:sz w:val="28"/>
          <w:szCs w:val="28"/>
        </w:rPr>
        <w:br/>
        <w:t xml:space="preserve">4. Обязанности теплоснабжающих </w:t>
      </w:r>
      <w:r w:rsidRPr="00B53980">
        <w:rPr>
          <w:rFonts w:ascii="Times New Roman" w:hAnsi="Times New Roman" w:cs="Times New Roman"/>
          <w:spacing w:val="-2"/>
          <w:sz w:val="28"/>
          <w:szCs w:val="28"/>
        </w:rPr>
        <w:t>организаций:</w:t>
      </w:r>
    </w:p>
    <w:p w14:paraId="3311DA14" w14:textId="77777777" w:rsidR="00B53980" w:rsidRPr="00B53980" w:rsidRDefault="00B53980" w:rsidP="00B53980">
      <w:pPr>
        <w:pStyle w:val="a5"/>
        <w:ind w:left="-426" w:right="2295"/>
        <w:rPr>
          <w:sz w:val="28"/>
          <w:szCs w:val="28"/>
        </w:rPr>
      </w:pPr>
      <w:r w:rsidRPr="00B53980">
        <w:rPr>
          <w:sz w:val="28"/>
          <w:szCs w:val="28"/>
        </w:rPr>
        <w:t>- обеспечение устойчивого теплоснабжения потребителей;</w:t>
      </w:r>
    </w:p>
    <w:p w14:paraId="4EE7EDCF" w14:textId="77777777" w:rsidR="00B53980" w:rsidRPr="00B53980" w:rsidRDefault="00B53980" w:rsidP="00B53980">
      <w:pPr>
        <w:pStyle w:val="a5"/>
        <w:ind w:left="-426" w:right="2295"/>
        <w:rPr>
          <w:sz w:val="28"/>
          <w:szCs w:val="28"/>
        </w:rPr>
      </w:pPr>
      <w:r w:rsidRPr="00B53980">
        <w:rPr>
          <w:sz w:val="28"/>
          <w:szCs w:val="28"/>
        </w:rPr>
        <w:t xml:space="preserve">- поддержание необходимых параметров </w:t>
      </w:r>
      <w:r w:rsidRPr="00B53980">
        <w:rPr>
          <w:spacing w:val="-2"/>
          <w:sz w:val="28"/>
          <w:szCs w:val="28"/>
        </w:rPr>
        <w:t>энергоносителей;</w:t>
      </w:r>
    </w:p>
    <w:p w14:paraId="329AEF0C" w14:textId="77777777" w:rsidR="00B53980" w:rsidRPr="00B53980" w:rsidRDefault="00B53980" w:rsidP="00B53980">
      <w:pPr>
        <w:pStyle w:val="a5"/>
        <w:ind w:left="-426" w:right="2295"/>
        <w:rPr>
          <w:sz w:val="28"/>
          <w:szCs w:val="28"/>
        </w:rPr>
        <w:sectPr w:rsidR="00B53980" w:rsidRPr="00B53980" w:rsidSect="00B53980">
          <w:pgSz w:w="11910" w:h="16840"/>
          <w:pgMar w:top="567" w:right="708" w:bottom="993" w:left="1700" w:header="720" w:footer="720" w:gutter="0"/>
          <w:cols w:space="720"/>
        </w:sectPr>
      </w:pPr>
      <w:r w:rsidRPr="00B53980">
        <w:rPr>
          <w:sz w:val="28"/>
          <w:szCs w:val="28"/>
        </w:rPr>
        <w:t xml:space="preserve">- обеспечение нормального температурного режима в </w:t>
      </w:r>
      <w:r w:rsidRPr="00B53980">
        <w:rPr>
          <w:spacing w:val="-2"/>
          <w:sz w:val="28"/>
          <w:szCs w:val="28"/>
        </w:rPr>
        <w:t>зданиях;</w:t>
      </w:r>
    </w:p>
    <w:p w14:paraId="7CD178D2" w14:textId="77777777" w:rsidR="00B53980" w:rsidRPr="00B53980" w:rsidRDefault="00B53980" w:rsidP="00B53980">
      <w:pPr>
        <w:pStyle w:val="a5"/>
        <w:ind w:left="-426" w:right="291"/>
        <w:rPr>
          <w:sz w:val="28"/>
          <w:szCs w:val="28"/>
        </w:rPr>
      </w:pPr>
      <w:r w:rsidRPr="00B53980">
        <w:rPr>
          <w:sz w:val="28"/>
          <w:szCs w:val="28"/>
        </w:rPr>
        <w:lastRenderedPageBreak/>
        <w:t>- разработка и утверждение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</w:t>
      </w:r>
      <w:r w:rsidRPr="00B53980">
        <w:rPr>
          <w:spacing w:val="-2"/>
          <w:sz w:val="28"/>
          <w:szCs w:val="28"/>
        </w:rPr>
        <w:t xml:space="preserve"> топлива;</w:t>
      </w:r>
    </w:p>
    <w:p w14:paraId="0B150BD9" w14:textId="77777777" w:rsidR="00B53980" w:rsidRPr="00B53980" w:rsidRDefault="00B53980" w:rsidP="00B53980">
      <w:pPr>
        <w:pStyle w:val="a5"/>
        <w:ind w:left="-426" w:right="291"/>
        <w:rPr>
          <w:sz w:val="28"/>
          <w:szCs w:val="28"/>
        </w:rPr>
      </w:pPr>
      <w:r w:rsidRPr="00B53980">
        <w:rPr>
          <w:sz w:val="28"/>
          <w:szCs w:val="28"/>
        </w:rPr>
        <w:t xml:space="preserve">-при получении информации о технологических нарушениях или аварийных ситуациях на инженерно-технических сетях или нарушениях установленных режимов энергосбережения обеспечение выезда на место своих </w:t>
      </w:r>
      <w:r w:rsidRPr="00B53980">
        <w:rPr>
          <w:spacing w:val="-2"/>
          <w:sz w:val="28"/>
          <w:szCs w:val="28"/>
        </w:rPr>
        <w:t>представителей;</w:t>
      </w:r>
    </w:p>
    <w:p w14:paraId="41744B8A" w14:textId="77777777" w:rsidR="00B53980" w:rsidRPr="00B53980" w:rsidRDefault="00B53980" w:rsidP="00B53980">
      <w:pPr>
        <w:pStyle w:val="a5"/>
        <w:ind w:left="-426"/>
        <w:rPr>
          <w:sz w:val="28"/>
          <w:szCs w:val="28"/>
        </w:rPr>
      </w:pPr>
      <w:r w:rsidRPr="00B53980">
        <w:rPr>
          <w:sz w:val="28"/>
          <w:szCs w:val="28"/>
        </w:rPr>
        <w:t>- проведение работы по ликвидации аварийной ситуации на обслуживаемых инженерных сетях в минимальные сроки;</w:t>
      </w:r>
    </w:p>
    <w:p w14:paraId="2582C074" w14:textId="77777777" w:rsidR="00B53980" w:rsidRPr="00B53980" w:rsidRDefault="00B53980" w:rsidP="00B53980">
      <w:pPr>
        <w:pStyle w:val="a5"/>
        <w:ind w:left="-426" w:right="291"/>
        <w:rPr>
          <w:sz w:val="28"/>
          <w:szCs w:val="28"/>
        </w:rPr>
      </w:pPr>
      <w:r w:rsidRPr="00B53980">
        <w:rPr>
          <w:sz w:val="28"/>
          <w:szCs w:val="28"/>
        </w:rPr>
        <w:t>- принятие мер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14:paraId="241DFB62" w14:textId="77777777" w:rsidR="00B53980" w:rsidRPr="00B53980" w:rsidRDefault="00B53980" w:rsidP="00B53980">
      <w:pPr>
        <w:pStyle w:val="a5"/>
        <w:ind w:left="-426"/>
        <w:rPr>
          <w:sz w:val="28"/>
          <w:szCs w:val="28"/>
        </w:rPr>
      </w:pPr>
      <w:r w:rsidRPr="00B53980">
        <w:rPr>
          <w:sz w:val="28"/>
          <w:szCs w:val="28"/>
        </w:rPr>
        <w:t>- доведение до диспетчера Единой дежурно – диспетчерской службы Сальского района (далее - ЕДДС) информации о прекращении или ограничении подачи теплоносителя, длительности отключения с указанием причин, принимаемых мер и сроков устранения, привлекаемых сил и средств.</w:t>
      </w:r>
    </w:p>
    <w:p w14:paraId="2D419EE4" w14:textId="77777777" w:rsidR="00B53980" w:rsidRPr="00B53980" w:rsidRDefault="00B53980" w:rsidP="00B53980">
      <w:pPr>
        <w:pStyle w:val="a5"/>
        <w:ind w:left="0"/>
        <w:rPr>
          <w:sz w:val="28"/>
          <w:szCs w:val="28"/>
        </w:rPr>
      </w:pPr>
    </w:p>
    <w:p w14:paraId="497964D3" w14:textId="77777777" w:rsidR="00B53980" w:rsidRPr="00B53980" w:rsidRDefault="00B53980" w:rsidP="00B53980">
      <w:pPr>
        <w:pStyle w:val="a4"/>
        <w:widowControl w:val="0"/>
        <w:numPr>
          <w:ilvl w:val="0"/>
          <w:numId w:val="3"/>
        </w:numPr>
        <w:tabs>
          <w:tab w:val="left" w:pos="242"/>
        </w:tabs>
        <w:autoSpaceDE w:val="0"/>
        <w:autoSpaceDN w:val="0"/>
        <w:spacing w:after="0" w:line="240" w:lineRule="auto"/>
        <w:ind w:left="-426" w:right="625" w:firstLine="0"/>
        <w:contextualSpacing w:val="0"/>
        <w:rPr>
          <w:rFonts w:ascii="Times New Roman" w:hAnsi="Times New Roman"/>
          <w:sz w:val="28"/>
          <w:szCs w:val="28"/>
        </w:rPr>
      </w:pPr>
      <w:r w:rsidRPr="00B53980">
        <w:rPr>
          <w:rFonts w:ascii="Times New Roman" w:hAnsi="Times New Roman"/>
          <w:sz w:val="28"/>
          <w:szCs w:val="28"/>
        </w:rPr>
        <w:t xml:space="preserve"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</w:t>
      </w:r>
      <w:r w:rsidRPr="00B53980">
        <w:rPr>
          <w:rFonts w:ascii="Times New Roman" w:hAnsi="Times New Roman"/>
          <w:spacing w:val="-2"/>
          <w:sz w:val="28"/>
          <w:szCs w:val="28"/>
        </w:rPr>
        <w:t>услуг.</w:t>
      </w:r>
    </w:p>
    <w:p w14:paraId="511DBDE1" w14:textId="77777777" w:rsidR="00B53980" w:rsidRPr="00B53980" w:rsidRDefault="00B53980" w:rsidP="00B53980">
      <w:pPr>
        <w:pStyle w:val="a5"/>
        <w:ind w:left="-426" w:right="291"/>
        <w:rPr>
          <w:sz w:val="28"/>
          <w:szCs w:val="28"/>
        </w:rPr>
      </w:pPr>
      <w:r w:rsidRPr="00B53980">
        <w:rPr>
          <w:sz w:val="28"/>
          <w:szCs w:val="28"/>
        </w:rPr>
        <w:t>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14:paraId="7D0A48A9" w14:textId="77777777" w:rsidR="00B53980" w:rsidRPr="00B53980" w:rsidRDefault="00B53980" w:rsidP="00B53980">
      <w:pPr>
        <w:pStyle w:val="a5"/>
        <w:ind w:left="0"/>
        <w:rPr>
          <w:sz w:val="28"/>
          <w:szCs w:val="28"/>
        </w:rPr>
      </w:pPr>
    </w:p>
    <w:p w14:paraId="0E927921" w14:textId="77777777" w:rsidR="00B53980" w:rsidRPr="00B53980" w:rsidRDefault="00B53980" w:rsidP="00B53980">
      <w:pPr>
        <w:pStyle w:val="a4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-426" w:right="510" w:firstLine="0"/>
        <w:contextualSpacing w:val="0"/>
        <w:rPr>
          <w:rFonts w:ascii="Times New Roman" w:hAnsi="Times New Roman"/>
          <w:sz w:val="28"/>
          <w:szCs w:val="28"/>
        </w:rPr>
      </w:pPr>
      <w:r w:rsidRPr="00B53980">
        <w:rPr>
          <w:rFonts w:ascii="Times New Roman" w:hAnsi="Times New Roman"/>
          <w:sz w:val="28"/>
          <w:szCs w:val="28"/>
        </w:rPr>
        <w:t xml:space="preserve">Исполнители коммунальных услуг обеспечивают своевременное и качественное техническое обслуживание и ремонт </w:t>
      </w:r>
      <w:proofErr w:type="spellStart"/>
      <w:r w:rsidRPr="00B53980"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 w:rsidRPr="00B53980">
        <w:rPr>
          <w:rFonts w:ascii="Times New Roman" w:hAnsi="Times New Roman"/>
          <w:sz w:val="28"/>
          <w:szCs w:val="28"/>
        </w:rPr>
        <w:t xml:space="preserve"> систем, а также разработку и выполнение согласно договору на пользование</w:t>
      </w:r>
    </w:p>
    <w:p w14:paraId="243D92AC" w14:textId="77777777" w:rsidR="00B53980" w:rsidRPr="00B53980" w:rsidRDefault="00B53980" w:rsidP="00B53980">
      <w:pPr>
        <w:pStyle w:val="a5"/>
        <w:ind w:left="-426" w:right="291"/>
        <w:rPr>
          <w:sz w:val="28"/>
          <w:szCs w:val="28"/>
        </w:rPr>
      </w:pPr>
      <w:r w:rsidRPr="00B53980">
        <w:rPr>
          <w:sz w:val="28"/>
          <w:szCs w:val="28"/>
        </w:rPr>
        <w:t xml:space="preserve">тепловой энергией графиков ограничения и отключения </w:t>
      </w:r>
      <w:proofErr w:type="spellStart"/>
      <w:r w:rsidRPr="00B53980">
        <w:rPr>
          <w:sz w:val="28"/>
          <w:szCs w:val="28"/>
        </w:rPr>
        <w:t>теплопотребляющих</w:t>
      </w:r>
      <w:proofErr w:type="spellEnd"/>
      <w:r w:rsidRPr="00B53980">
        <w:rPr>
          <w:sz w:val="28"/>
          <w:szCs w:val="28"/>
        </w:rPr>
        <w:t xml:space="preserve"> установок при временном недостатке тепловой мощности или топлива на источниках теплоснабжения.</w:t>
      </w:r>
    </w:p>
    <w:p w14:paraId="6930A65A" w14:textId="77777777" w:rsidR="00B53980" w:rsidRPr="00B53980" w:rsidRDefault="00B53980" w:rsidP="00B53980">
      <w:pPr>
        <w:pStyle w:val="a5"/>
        <w:ind w:left="0"/>
        <w:rPr>
          <w:sz w:val="28"/>
          <w:szCs w:val="28"/>
        </w:rPr>
      </w:pPr>
    </w:p>
    <w:p w14:paraId="0A6AAAAF" w14:textId="77777777" w:rsidR="00B53980" w:rsidRPr="00B53980" w:rsidRDefault="00B53980" w:rsidP="00B53980">
      <w:pPr>
        <w:pStyle w:val="a4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-426" w:firstLine="0"/>
        <w:contextualSpacing w:val="0"/>
        <w:rPr>
          <w:rFonts w:ascii="Times New Roman" w:hAnsi="Times New Roman"/>
          <w:sz w:val="28"/>
          <w:szCs w:val="28"/>
        </w:rPr>
      </w:pPr>
      <w:r w:rsidRPr="00B53980">
        <w:rPr>
          <w:rFonts w:ascii="Times New Roman" w:hAnsi="Times New Roman"/>
          <w:sz w:val="28"/>
          <w:szCs w:val="28"/>
        </w:rPr>
        <w:t xml:space="preserve">Потребители коммунальных услуг обеспечивают допуск </w:t>
      </w:r>
      <w:r w:rsidRPr="00B53980">
        <w:rPr>
          <w:rFonts w:ascii="Times New Roman" w:hAnsi="Times New Roman"/>
          <w:spacing w:val="-2"/>
          <w:sz w:val="28"/>
          <w:szCs w:val="28"/>
        </w:rPr>
        <w:t>работников</w:t>
      </w:r>
    </w:p>
    <w:p w14:paraId="3922A2D6" w14:textId="77777777" w:rsidR="00B53980" w:rsidRPr="00B53980" w:rsidRDefault="00B53980" w:rsidP="00B53980">
      <w:pPr>
        <w:pStyle w:val="a5"/>
        <w:ind w:left="-426"/>
        <w:rPr>
          <w:sz w:val="28"/>
          <w:szCs w:val="28"/>
        </w:rPr>
      </w:pPr>
      <w:r w:rsidRPr="00B53980">
        <w:rPr>
          <w:sz w:val="28"/>
          <w:szCs w:val="28"/>
        </w:rPr>
        <w:t xml:space="preserve">специализированных организаций, с которыми заключены договоры на </w:t>
      </w:r>
      <w:r w:rsidRPr="00B53980">
        <w:rPr>
          <w:spacing w:val="-2"/>
          <w:sz w:val="28"/>
          <w:szCs w:val="28"/>
        </w:rPr>
        <w:t>техническое</w:t>
      </w:r>
      <w:r w:rsidRPr="00B53980">
        <w:rPr>
          <w:sz w:val="28"/>
          <w:szCs w:val="28"/>
        </w:rPr>
        <w:t xml:space="preserve"> обслуживание и ремонт </w:t>
      </w:r>
      <w:proofErr w:type="spellStart"/>
      <w:r w:rsidRPr="00B53980">
        <w:rPr>
          <w:sz w:val="28"/>
          <w:szCs w:val="28"/>
        </w:rPr>
        <w:t>теплопотребляющих</w:t>
      </w:r>
      <w:proofErr w:type="spellEnd"/>
      <w:r w:rsidRPr="00B53980">
        <w:rPr>
          <w:sz w:val="28"/>
          <w:szCs w:val="28"/>
        </w:rPr>
        <w:t xml:space="preserve"> систем, на объекты в любое время </w:t>
      </w:r>
      <w:r w:rsidRPr="00B53980">
        <w:rPr>
          <w:spacing w:val="-2"/>
          <w:sz w:val="28"/>
          <w:szCs w:val="28"/>
        </w:rPr>
        <w:t>суток.</w:t>
      </w:r>
    </w:p>
    <w:p w14:paraId="00CDCC7B" w14:textId="77777777" w:rsidR="00B53980" w:rsidRPr="00B53980" w:rsidRDefault="00B53980" w:rsidP="00B53980">
      <w:pPr>
        <w:pStyle w:val="a5"/>
        <w:ind w:left="0"/>
        <w:rPr>
          <w:sz w:val="28"/>
          <w:szCs w:val="28"/>
        </w:rPr>
      </w:pPr>
    </w:p>
    <w:p w14:paraId="722A2AE6" w14:textId="77777777" w:rsidR="00B53980" w:rsidRPr="00B53980" w:rsidRDefault="00B53980" w:rsidP="00B53980">
      <w:pPr>
        <w:pStyle w:val="a4"/>
        <w:widowControl w:val="0"/>
        <w:numPr>
          <w:ilvl w:val="0"/>
          <w:numId w:val="2"/>
        </w:numPr>
        <w:tabs>
          <w:tab w:val="left" w:pos="27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53980">
        <w:rPr>
          <w:rFonts w:ascii="Times New Roman" w:hAnsi="Times New Roman"/>
          <w:sz w:val="28"/>
          <w:szCs w:val="28"/>
        </w:rPr>
        <w:t>ЦЕЛИ И</w:t>
      </w:r>
      <w:r w:rsidRPr="00B53980">
        <w:rPr>
          <w:rFonts w:ascii="Times New Roman" w:hAnsi="Times New Roman"/>
          <w:spacing w:val="-2"/>
          <w:sz w:val="28"/>
          <w:szCs w:val="28"/>
        </w:rPr>
        <w:t xml:space="preserve"> ЗАДАЧИ</w:t>
      </w:r>
    </w:p>
    <w:p w14:paraId="56BCBDCE" w14:textId="77777777" w:rsidR="00B53980" w:rsidRPr="00B53980" w:rsidRDefault="00B53980" w:rsidP="00B53980">
      <w:pPr>
        <w:widowControl w:val="0"/>
        <w:tabs>
          <w:tab w:val="left" w:pos="279"/>
        </w:tabs>
        <w:autoSpaceDE w:val="0"/>
        <w:autoSpaceDN w:val="0"/>
        <w:spacing w:after="0" w:line="240" w:lineRule="auto"/>
        <w:ind w:left="2"/>
        <w:rPr>
          <w:rFonts w:ascii="Times New Roman" w:hAnsi="Times New Roman"/>
          <w:sz w:val="28"/>
          <w:szCs w:val="28"/>
        </w:rPr>
      </w:pPr>
    </w:p>
    <w:p w14:paraId="21CA5DC8" w14:textId="77777777" w:rsidR="00B53980" w:rsidRPr="00B53980" w:rsidRDefault="00B53980" w:rsidP="00B53980">
      <w:pPr>
        <w:pStyle w:val="a4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-426" w:firstLine="0"/>
        <w:contextualSpacing w:val="0"/>
        <w:rPr>
          <w:rFonts w:ascii="Times New Roman" w:hAnsi="Times New Roman"/>
          <w:sz w:val="28"/>
          <w:szCs w:val="28"/>
        </w:rPr>
      </w:pPr>
      <w:r w:rsidRPr="00B53980">
        <w:rPr>
          <w:rFonts w:ascii="Times New Roman" w:hAnsi="Times New Roman"/>
          <w:sz w:val="28"/>
          <w:szCs w:val="28"/>
        </w:rPr>
        <w:t xml:space="preserve">Целями Плана </w:t>
      </w:r>
      <w:r w:rsidRPr="00B53980">
        <w:rPr>
          <w:rFonts w:ascii="Times New Roman" w:hAnsi="Times New Roman"/>
          <w:spacing w:val="-2"/>
          <w:sz w:val="28"/>
          <w:szCs w:val="28"/>
        </w:rPr>
        <w:t>являются:</w:t>
      </w:r>
    </w:p>
    <w:p w14:paraId="6B7C823E" w14:textId="77777777" w:rsidR="00B53980" w:rsidRPr="00B53980" w:rsidRDefault="00B53980" w:rsidP="00B53980">
      <w:pPr>
        <w:pStyle w:val="a5"/>
        <w:ind w:left="-426"/>
        <w:rPr>
          <w:sz w:val="28"/>
          <w:szCs w:val="28"/>
        </w:rPr>
      </w:pPr>
      <w:r w:rsidRPr="00B53980">
        <w:rPr>
          <w:sz w:val="28"/>
          <w:szCs w:val="28"/>
        </w:rPr>
        <w:t>- повышение эффективности, устойчивости и надежности функционирования объектов социальной сферы;</w:t>
      </w:r>
    </w:p>
    <w:p w14:paraId="229D7465" w14:textId="77777777" w:rsidR="00B53980" w:rsidRPr="00B53980" w:rsidRDefault="00B53980" w:rsidP="00B53980">
      <w:pPr>
        <w:pStyle w:val="a5"/>
        <w:ind w:left="-426" w:right="291"/>
        <w:rPr>
          <w:sz w:val="28"/>
          <w:szCs w:val="28"/>
        </w:rPr>
      </w:pPr>
      <w:r w:rsidRPr="00B53980">
        <w:rPr>
          <w:sz w:val="28"/>
          <w:szCs w:val="28"/>
        </w:rPr>
        <w:t xml:space="preserve">- мобилизация усилий по ликвидации технологических нарушений и </w:t>
      </w:r>
      <w:r w:rsidRPr="00B53980">
        <w:rPr>
          <w:sz w:val="28"/>
          <w:szCs w:val="28"/>
        </w:rPr>
        <w:lastRenderedPageBreak/>
        <w:t>аварийных ситуаций на объектах жилищно-коммунального назначения;</w:t>
      </w:r>
    </w:p>
    <w:p w14:paraId="0D870183" w14:textId="77777777" w:rsidR="00B53980" w:rsidRPr="00B53980" w:rsidRDefault="00B53980" w:rsidP="00B53980">
      <w:pPr>
        <w:pStyle w:val="a5"/>
        <w:spacing w:before="1"/>
        <w:ind w:left="-426"/>
        <w:rPr>
          <w:sz w:val="28"/>
          <w:szCs w:val="28"/>
        </w:rPr>
      </w:pPr>
      <w:r w:rsidRPr="00B53980">
        <w:rPr>
          <w:sz w:val="28"/>
          <w:szCs w:val="28"/>
        </w:rPr>
        <w:t>- снижение до приемлемого уровня технологических нарушений и аварийных ситуаций на объектах жилищно-коммунального назначения;</w:t>
      </w:r>
    </w:p>
    <w:p w14:paraId="0F51C89F" w14:textId="77777777" w:rsidR="00B53980" w:rsidRPr="00B53980" w:rsidRDefault="00B53980" w:rsidP="00B53980">
      <w:pPr>
        <w:pStyle w:val="a5"/>
        <w:spacing w:before="66"/>
        <w:ind w:left="-426"/>
        <w:rPr>
          <w:sz w:val="28"/>
          <w:szCs w:val="28"/>
        </w:rPr>
      </w:pPr>
      <w:r w:rsidRPr="00B53980">
        <w:rPr>
          <w:sz w:val="28"/>
          <w:szCs w:val="28"/>
        </w:rPr>
        <w:t>-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14:paraId="4F8A40EB" w14:textId="77777777" w:rsidR="00B53980" w:rsidRPr="00B53980" w:rsidRDefault="00B53980" w:rsidP="00B53980">
      <w:pPr>
        <w:pStyle w:val="a5"/>
        <w:spacing w:before="1"/>
        <w:ind w:left="0"/>
        <w:rPr>
          <w:sz w:val="28"/>
          <w:szCs w:val="28"/>
        </w:rPr>
      </w:pPr>
    </w:p>
    <w:p w14:paraId="05E96A51" w14:textId="77777777" w:rsidR="00B53980" w:rsidRPr="00B53980" w:rsidRDefault="00B53980" w:rsidP="00B53980">
      <w:pPr>
        <w:pStyle w:val="a4"/>
        <w:widowControl w:val="0"/>
        <w:numPr>
          <w:ilvl w:val="0"/>
          <w:numId w:val="3"/>
        </w:numPr>
        <w:tabs>
          <w:tab w:val="left" w:pos="-426"/>
        </w:tabs>
        <w:autoSpaceDE w:val="0"/>
        <w:autoSpaceDN w:val="0"/>
        <w:spacing w:before="1" w:after="0" w:line="240" w:lineRule="auto"/>
        <w:ind w:left="-426" w:firstLine="0"/>
        <w:contextualSpacing w:val="0"/>
        <w:rPr>
          <w:rFonts w:ascii="Times New Roman" w:hAnsi="Times New Roman"/>
          <w:sz w:val="28"/>
          <w:szCs w:val="28"/>
        </w:rPr>
      </w:pPr>
      <w:r w:rsidRPr="00B53980">
        <w:rPr>
          <w:rFonts w:ascii="Times New Roman" w:hAnsi="Times New Roman"/>
          <w:sz w:val="28"/>
          <w:szCs w:val="28"/>
        </w:rPr>
        <w:t xml:space="preserve">Задачами Плана </w:t>
      </w:r>
      <w:r w:rsidRPr="00B53980">
        <w:rPr>
          <w:rFonts w:ascii="Times New Roman" w:hAnsi="Times New Roman"/>
          <w:spacing w:val="-2"/>
          <w:sz w:val="28"/>
          <w:szCs w:val="28"/>
        </w:rPr>
        <w:t>являются:</w:t>
      </w:r>
    </w:p>
    <w:p w14:paraId="66A04AF6" w14:textId="77777777" w:rsidR="00B53980" w:rsidRPr="00B53980" w:rsidRDefault="00B53980" w:rsidP="00B53980">
      <w:pPr>
        <w:pStyle w:val="a5"/>
        <w:ind w:left="-426"/>
        <w:rPr>
          <w:sz w:val="28"/>
          <w:szCs w:val="28"/>
        </w:rPr>
      </w:pPr>
      <w:r w:rsidRPr="00B53980">
        <w:rPr>
          <w:sz w:val="28"/>
          <w:szCs w:val="28"/>
        </w:rPr>
        <w:t xml:space="preserve"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</w:t>
      </w:r>
      <w:r w:rsidRPr="00B53980">
        <w:rPr>
          <w:spacing w:val="-2"/>
          <w:sz w:val="28"/>
          <w:szCs w:val="28"/>
        </w:rPr>
        <w:t>средств;</w:t>
      </w:r>
    </w:p>
    <w:p w14:paraId="2E68BFA5" w14:textId="77777777" w:rsidR="00B53980" w:rsidRPr="00B53980" w:rsidRDefault="00B53980" w:rsidP="00B53980">
      <w:pPr>
        <w:pStyle w:val="a5"/>
        <w:ind w:left="-426"/>
        <w:rPr>
          <w:sz w:val="28"/>
          <w:szCs w:val="28"/>
        </w:rPr>
      </w:pPr>
      <w:r w:rsidRPr="00B53980">
        <w:rPr>
          <w:sz w:val="28"/>
          <w:szCs w:val="28"/>
        </w:rPr>
        <w:t xml:space="preserve">- организация работ по локализации и ликвидации аварийных </w:t>
      </w:r>
      <w:r w:rsidRPr="00B53980">
        <w:rPr>
          <w:spacing w:val="-2"/>
          <w:sz w:val="28"/>
          <w:szCs w:val="28"/>
        </w:rPr>
        <w:t>ситуаций;</w:t>
      </w:r>
    </w:p>
    <w:p w14:paraId="038CF596" w14:textId="77777777" w:rsidR="00B53980" w:rsidRPr="00B53980" w:rsidRDefault="00B53980" w:rsidP="00B53980">
      <w:pPr>
        <w:pStyle w:val="a5"/>
        <w:ind w:left="-426"/>
        <w:rPr>
          <w:sz w:val="28"/>
          <w:szCs w:val="28"/>
        </w:rPr>
      </w:pPr>
      <w:r w:rsidRPr="00B53980">
        <w:rPr>
          <w:sz w:val="28"/>
          <w:szCs w:val="28"/>
        </w:rPr>
        <w:t>- обеспечение работ по локализации и ликвидации аварийных ситуаций материально- техническими ресурсами;</w:t>
      </w:r>
    </w:p>
    <w:p w14:paraId="51B62A66" w14:textId="77777777" w:rsidR="00B53980" w:rsidRPr="00B53980" w:rsidRDefault="00B53980" w:rsidP="00B53980">
      <w:pPr>
        <w:pStyle w:val="a5"/>
        <w:ind w:left="-426"/>
        <w:rPr>
          <w:sz w:val="28"/>
          <w:szCs w:val="28"/>
        </w:rPr>
      </w:pPr>
      <w:r w:rsidRPr="00B53980">
        <w:rPr>
          <w:sz w:val="28"/>
          <w:szCs w:val="28"/>
        </w:rPr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14:paraId="548559A7" w14:textId="77777777" w:rsidR="00B53980" w:rsidRPr="00B53980" w:rsidRDefault="00B53980" w:rsidP="00B53980">
      <w:pPr>
        <w:pStyle w:val="a5"/>
        <w:ind w:left="0"/>
        <w:rPr>
          <w:sz w:val="28"/>
          <w:szCs w:val="28"/>
        </w:rPr>
      </w:pPr>
    </w:p>
    <w:p w14:paraId="1ACD4A44" w14:textId="77777777" w:rsidR="00B53980" w:rsidRPr="00B53980" w:rsidRDefault="00B53980" w:rsidP="00B53980">
      <w:pPr>
        <w:pStyle w:val="a4"/>
        <w:widowControl w:val="0"/>
        <w:numPr>
          <w:ilvl w:val="0"/>
          <w:numId w:val="2"/>
        </w:numPr>
        <w:tabs>
          <w:tab w:val="left" w:pos="357"/>
        </w:tabs>
        <w:autoSpaceDE w:val="0"/>
        <w:autoSpaceDN w:val="0"/>
        <w:spacing w:after="0" w:line="240" w:lineRule="auto"/>
        <w:ind w:left="357" w:hanging="355"/>
        <w:contextualSpacing w:val="0"/>
        <w:rPr>
          <w:rFonts w:ascii="Times New Roman" w:hAnsi="Times New Roman"/>
          <w:sz w:val="28"/>
          <w:szCs w:val="28"/>
        </w:rPr>
      </w:pPr>
      <w:r w:rsidRPr="00B53980">
        <w:rPr>
          <w:rFonts w:ascii="Times New Roman" w:hAnsi="Times New Roman"/>
          <w:sz w:val="28"/>
          <w:szCs w:val="28"/>
        </w:rPr>
        <w:t xml:space="preserve">ОРГАНИЗАЦИЯ </w:t>
      </w:r>
      <w:r w:rsidRPr="00B53980">
        <w:rPr>
          <w:rFonts w:ascii="Times New Roman" w:hAnsi="Times New Roman"/>
          <w:spacing w:val="-4"/>
          <w:sz w:val="28"/>
          <w:szCs w:val="28"/>
        </w:rPr>
        <w:t>РАБОТ</w:t>
      </w:r>
    </w:p>
    <w:p w14:paraId="50A6CA13" w14:textId="77777777" w:rsidR="00B53980" w:rsidRPr="00B53980" w:rsidRDefault="00B53980" w:rsidP="00B53980">
      <w:pPr>
        <w:pStyle w:val="a5"/>
        <w:ind w:left="0"/>
        <w:rPr>
          <w:sz w:val="28"/>
          <w:szCs w:val="28"/>
        </w:rPr>
      </w:pPr>
    </w:p>
    <w:p w14:paraId="29A31DA9" w14:textId="77777777" w:rsidR="00B53980" w:rsidRPr="00B53980" w:rsidRDefault="00B53980" w:rsidP="00B53980">
      <w:pPr>
        <w:pStyle w:val="a4"/>
        <w:widowControl w:val="0"/>
        <w:numPr>
          <w:ilvl w:val="0"/>
          <w:numId w:val="3"/>
        </w:numPr>
        <w:tabs>
          <w:tab w:val="left" w:pos="-426"/>
        </w:tabs>
        <w:autoSpaceDE w:val="0"/>
        <w:autoSpaceDN w:val="0"/>
        <w:spacing w:after="0" w:line="240" w:lineRule="auto"/>
        <w:ind w:left="-426" w:firstLine="0"/>
        <w:contextualSpacing w:val="0"/>
        <w:rPr>
          <w:rFonts w:ascii="Times New Roman" w:hAnsi="Times New Roman"/>
          <w:sz w:val="28"/>
          <w:szCs w:val="28"/>
        </w:rPr>
      </w:pPr>
      <w:r w:rsidRPr="00B53980">
        <w:rPr>
          <w:rFonts w:ascii="Times New Roman" w:hAnsi="Times New Roman"/>
          <w:sz w:val="28"/>
          <w:szCs w:val="28"/>
        </w:rPr>
        <w:t xml:space="preserve">Управление ликвидацией аварийной ситуации на объектах </w:t>
      </w:r>
      <w:r w:rsidRPr="00B53980">
        <w:rPr>
          <w:rFonts w:ascii="Times New Roman" w:hAnsi="Times New Roman"/>
          <w:spacing w:val="-2"/>
          <w:sz w:val="28"/>
          <w:szCs w:val="28"/>
        </w:rPr>
        <w:t>теплоснабжения.</w:t>
      </w:r>
    </w:p>
    <w:p w14:paraId="71B59F4E" w14:textId="77777777" w:rsidR="00B53980" w:rsidRPr="00B53980" w:rsidRDefault="00B53980" w:rsidP="00B53980">
      <w:pPr>
        <w:pStyle w:val="a5"/>
        <w:ind w:left="-426"/>
        <w:rPr>
          <w:sz w:val="28"/>
          <w:szCs w:val="28"/>
        </w:rPr>
      </w:pPr>
    </w:p>
    <w:p w14:paraId="5FAD550A" w14:textId="77777777" w:rsidR="00B53980" w:rsidRPr="00B53980" w:rsidRDefault="00B53980" w:rsidP="00B53980">
      <w:pPr>
        <w:pStyle w:val="a5"/>
        <w:ind w:left="-426"/>
        <w:rPr>
          <w:sz w:val="28"/>
          <w:szCs w:val="28"/>
        </w:rPr>
      </w:pPr>
      <w:r w:rsidRPr="00B53980">
        <w:rPr>
          <w:sz w:val="28"/>
          <w:szCs w:val="28"/>
        </w:rPr>
        <w:t>Координацию работ по ликвидации аварийной ситуации на муниципальном уровне осуществляет комиссия по чрезвычайным ситуациям и обеспечению пожарной безопасности администрации Манычского сельского поселения, на объектовом уровне - руководитель организации, осуществляющей эксплуатацию объекта.</w:t>
      </w:r>
    </w:p>
    <w:p w14:paraId="17A45B71" w14:textId="77777777" w:rsidR="00B53980" w:rsidRPr="00B53980" w:rsidRDefault="00B53980" w:rsidP="00B53980">
      <w:pPr>
        <w:pStyle w:val="a5"/>
        <w:ind w:left="-426"/>
        <w:rPr>
          <w:sz w:val="28"/>
          <w:szCs w:val="28"/>
        </w:rPr>
      </w:pPr>
      <w:r w:rsidRPr="00B53980">
        <w:rPr>
          <w:sz w:val="28"/>
          <w:szCs w:val="28"/>
        </w:rPr>
        <w:t>Органами повседневного управлении я</w:t>
      </w:r>
      <w:r w:rsidRPr="00B53980">
        <w:rPr>
          <w:spacing w:val="-2"/>
          <w:sz w:val="28"/>
          <w:szCs w:val="28"/>
        </w:rPr>
        <w:t>вляются:</w:t>
      </w:r>
    </w:p>
    <w:p w14:paraId="1754CCBA" w14:textId="77777777" w:rsidR="00B53980" w:rsidRPr="00B53980" w:rsidRDefault="00B53980" w:rsidP="00B53980">
      <w:pPr>
        <w:pStyle w:val="a5"/>
        <w:ind w:left="-426"/>
        <w:jc w:val="both"/>
        <w:rPr>
          <w:sz w:val="28"/>
          <w:szCs w:val="28"/>
        </w:rPr>
      </w:pPr>
      <w:r w:rsidRPr="00B53980">
        <w:rPr>
          <w:sz w:val="28"/>
          <w:szCs w:val="28"/>
        </w:rPr>
        <w:t>- на муниципальном уровне - ЕДДС по вопросам сбора, обработки и обмена информации, оперативного реагирования и координации совместных действий организаций, расположенных на территории муниципального образования, 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</w:p>
    <w:p w14:paraId="2B3ECAC5" w14:textId="77777777" w:rsidR="00B53980" w:rsidRPr="00B53980" w:rsidRDefault="00B53980" w:rsidP="00B53980">
      <w:pPr>
        <w:pStyle w:val="a5"/>
        <w:ind w:left="-426"/>
        <w:jc w:val="both"/>
        <w:rPr>
          <w:sz w:val="28"/>
          <w:szCs w:val="28"/>
        </w:rPr>
      </w:pPr>
      <w:r w:rsidRPr="00B53980">
        <w:rPr>
          <w:sz w:val="28"/>
          <w:szCs w:val="28"/>
        </w:rPr>
        <w:t xml:space="preserve">- на объектовом уровне – руководитель </w:t>
      </w:r>
      <w:r w:rsidRPr="00B53980">
        <w:rPr>
          <w:spacing w:val="-2"/>
          <w:sz w:val="28"/>
          <w:szCs w:val="28"/>
        </w:rPr>
        <w:t>организации.</w:t>
      </w:r>
    </w:p>
    <w:p w14:paraId="22F5C12F" w14:textId="77777777" w:rsidR="00B53980" w:rsidRPr="00B53980" w:rsidRDefault="00B53980" w:rsidP="00B53980">
      <w:pPr>
        <w:pStyle w:val="a5"/>
        <w:ind w:left="-426"/>
        <w:jc w:val="both"/>
        <w:rPr>
          <w:sz w:val="28"/>
          <w:szCs w:val="28"/>
        </w:rPr>
      </w:pPr>
      <w:r w:rsidRPr="00B53980">
        <w:rPr>
          <w:sz w:val="28"/>
          <w:szCs w:val="28"/>
        </w:rPr>
        <w:t xml:space="preserve"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</w:t>
      </w:r>
      <w:r w:rsidRPr="00B53980">
        <w:rPr>
          <w:spacing w:val="-2"/>
          <w:sz w:val="28"/>
          <w:szCs w:val="28"/>
        </w:rPr>
        <w:t>использованию.</w:t>
      </w:r>
    </w:p>
    <w:p w14:paraId="4900E4D7" w14:textId="77777777" w:rsidR="00B53980" w:rsidRPr="00B53980" w:rsidRDefault="00B53980" w:rsidP="00B53980">
      <w:pPr>
        <w:pStyle w:val="a5"/>
        <w:ind w:left="0"/>
        <w:jc w:val="both"/>
        <w:rPr>
          <w:sz w:val="28"/>
          <w:szCs w:val="28"/>
        </w:rPr>
      </w:pPr>
    </w:p>
    <w:p w14:paraId="4257F1DC" w14:textId="77777777" w:rsidR="00B53980" w:rsidRPr="00B53980" w:rsidRDefault="00B53980" w:rsidP="00B53980">
      <w:pPr>
        <w:pStyle w:val="a4"/>
        <w:widowControl w:val="0"/>
        <w:numPr>
          <w:ilvl w:val="0"/>
          <w:numId w:val="3"/>
        </w:numPr>
        <w:tabs>
          <w:tab w:val="left" w:pos="-426"/>
        </w:tabs>
        <w:autoSpaceDE w:val="0"/>
        <w:autoSpaceDN w:val="0"/>
        <w:spacing w:after="0" w:line="240" w:lineRule="auto"/>
        <w:ind w:left="-42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53980">
        <w:rPr>
          <w:rFonts w:ascii="Times New Roman" w:hAnsi="Times New Roman"/>
          <w:sz w:val="28"/>
          <w:szCs w:val="28"/>
        </w:rPr>
        <w:t>Силы и средства для ликвидации аварий на объектах</w:t>
      </w:r>
      <w:r w:rsidRPr="00B53980">
        <w:rPr>
          <w:rFonts w:ascii="Times New Roman" w:hAnsi="Times New Roman"/>
          <w:spacing w:val="-2"/>
          <w:sz w:val="28"/>
          <w:szCs w:val="28"/>
        </w:rPr>
        <w:t xml:space="preserve"> теплоснабжения.</w:t>
      </w:r>
    </w:p>
    <w:p w14:paraId="42E65206" w14:textId="77777777" w:rsidR="00B53980" w:rsidRPr="00B53980" w:rsidRDefault="00B53980" w:rsidP="00B53980">
      <w:pPr>
        <w:pStyle w:val="a5"/>
        <w:ind w:left="-426"/>
        <w:jc w:val="both"/>
        <w:rPr>
          <w:sz w:val="28"/>
          <w:szCs w:val="28"/>
        </w:rPr>
      </w:pPr>
      <w:r w:rsidRPr="00B53980">
        <w:rPr>
          <w:sz w:val="28"/>
          <w:szCs w:val="28"/>
        </w:rPr>
        <w:t>В режиме повседневной деятельности на объектах теплоснабжения осуществляется дежурство специалистов.</w:t>
      </w:r>
    </w:p>
    <w:p w14:paraId="18E58680" w14:textId="77777777" w:rsidR="00B53980" w:rsidRPr="00B53980" w:rsidRDefault="00B53980" w:rsidP="00B53980">
      <w:pPr>
        <w:pStyle w:val="a5"/>
        <w:ind w:left="-426"/>
        <w:jc w:val="both"/>
        <w:rPr>
          <w:sz w:val="28"/>
          <w:szCs w:val="28"/>
        </w:rPr>
      </w:pPr>
      <w:r w:rsidRPr="00B53980">
        <w:rPr>
          <w:sz w:val="28"/>
          <w:szCs w:val="28"/>
        </w:rPr>
        <w:t>Время готовности к работам по ликвидации аварийной ситуации - 45</w:t>
      </w:r>
      <w:r w:rsidRPr="00B53980">
        <w:rPr>
          <w:spacing w:val="-4"/>
          <w:sz w:val="28"/>
          <w:szCs w:val="28"/>
        </w:rPr>
        <w:t>мин.</w:t>
      </w:r>
    </w:p>
    <w:p w14:paraId="38659991" w14:textId="77777777" w:rsidR="00B53980" w:rsidRPr="00B53980" w:rsidRDefault="00B53980" w:rsidP="00B53980">
      <w:pPr>
        <w:pStyle w:val="a5"/>
        <w:spacing w:before="1"/>
        <w:ind w:left="-426"/>
        <w:jc w:val="both"/>
        <w:rPr>
          <w:sz w:val="28"/>
          <w:szCs w:val="28"/>
        </w:rPr>
      </w:pPr>
      <w:r w:rsidRPr="00B53980">
        <w:rPr>
          <w:sz w:val="28"/>
          <w:szCs w:val="28"/>
        </w:rPr>
        <w:t>Для ликвидации аварий в установленном порядке создаются и</w:t>
      </w:r>
      <w:r w:rsidRPr="00B53980">
        <w:rPr>
          <w:spacing w:val="-2"/>
          <w:sz w:val="28"/>
          <w:szCs w:val="28"/>
        </w:rPr>
        <w:t xml:space="preserve"> используются:</w:t>
      </w:r>
    </w:p>
    <w:p w14:paraId="2CC12AF1" w14:textId="77777777" w:rsidR="00B53980" w:rsidRPr="00B53980" w:rsidRDefault="00B53980" w:rsidP="00B53980">
      <w:pPr>
        <w:pStyle w:val="a5"/>
        <w:spacing w:before="66"/>
        <w:ind w:left="-426" w:right="291"/>
        <w:jc w:val="both"/>
        <w:rPr>
          <w:sz w:val="28"/>
          <w:szCs w:val="28"/>
        </w:rPr>
      </w:pPr>
      <w:r w:rsidRPr="00B53980">
        <w:rPr>
          <w:sz w:val="28"/>
          <w:szCs w:val="28"/>
        </w:rPr>
        <w:t>- резервные фонды, которые должны обеспечивать проведение аварийно - восстановительных работ в нормативные сроки;</w:t>
      </w:r>
    </w:p>
    <w:p w14:paraId="09991C2C" w14:textId="77777777" w:rsidR="00B53980" w:rsidRPr="00B53980" w:rsidRDefault="00B53980" w:rsidP="00B53980">
      <w:pPr>
        <w:pStyle w:val="a5"/>
        <w:spacing w:before="1"/>
        <w:ind w:left="-426"/>
        <w:jc w:val="both"/>
        <w:rPr>
          <w:sz w:val="28"/>
          <w:szCs w:val="28"/>
        </w:rPr>
      </w:pPr>
      <w:r w:rsidRPr="00B53980">
        <w:rPr>
          <w:sz w:val="28"/>
          <w:szCs w:val="28"/>
        </w:rPr>
        <w:t xml:space="preserve">- электронная модель схемы теплоснабжения для занесения оперативных данных </w:t>
      </w:r>
      <w:r w:rsidRPr="00B53980">
        <w:rPr>
          <w:sz w:val="28"/>
          <w:szCs w:val="28"/>
        </w:rPr>
        <w:lastRenderedPageBreak/>
        <w:t xml:space="preserve">с целью принятия своевременного решения по переключению потребителей в зоне аварийной </w:t>
      </w:r>
      <w:r w:rsidRPr="00B53980">
        <w:rPr>
          <w:spacing w:val="-2"/>
          <w:sz w:val="28"/>
          <w:szCs w:val="28"/>
        </w:rPr>
        <w:t>ситуации.</w:t>
      </w:r>
    </w:p>
    <w:p w14:paraId="51DA7570" w14:textId="77777777" w:rsidR="00B53980" w:rsidRPr="00B53980" w:rsidRDefault="00B53980" w:rsidP="00B53980">
      <w:pPr>
        <w:pStyle w:val="a4"/>
        <w:widowControl w:val="0"/>
        <w:numPr>
          <w:ilvl w:val="0"/>
          <w:numId w:val="3"/>
        </w:numPr>
        <w:tabs>
          <w:tab w:val="left" w:pos="-284"/>
        </w:tabs>
        <w:autoSpaceDE w:val="0"/>
        <w:autoSpaceDN w:val="0"/>
        <w:spacing w:before="276" w:after="0" w:line="240" w:lineRule="auto"/>
        <w:ind w:left="-28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53980">
        <w:rPr>
          <w:rFonts w:ascii="Times New Roman" w:hAnsi="Times New Roman"/>
          <w:sz w:val="28"/>
          <w:szCs w:val="28"/>
        </w:rPr>
        <w:t xml:space="preserve">Порядок действий по ликвидации аварий на объектах </w:t>
      </w:r>
      <w:r w:rsidRPr="00B53980">
        <w:rPr>
          <w:rFonts w:ascii="Times New Roman" w:hAnsi="Times New Roman"/>
          <w:spacing w:val="-2"/>
          <w:sz w:val="28"/>
          <w:szCs w:val="28"/>
        </w:rPr>
        <w:t>теплоснабжения.</w:t>
      </w:r>
    </w:p>
    <w:p w14:paraId="44D81F08" w14:textId="77777777" w:rsidR="00B53980" w:rsidRPr="00B53980" w:rsidRDefault="00B53980" w:rsidP="00B53980">
      <w:pPr>
        <w:pStyle w:val="a5"/>
        <w:spacing w:before="276"/>
        <w:ind w:left="-284"/>
        <w:jc w:val="both"/>
        <w:rPr>
          <w:sz w:val="28"/>
          <w:szCs w:val="28"/>
        </w:rPr>
      </w:pPr>
      <w:r w:rsidRPr="00B53980">
        <w:rPr>
          <w:sz w:val="28"/>
          <w:szCs w:val="28"/>
        </w:rPr>
        <w:t xml:space="preserve">О причинах аварийной ситуации, масштабах и возможных последствиях, планируемых сроках </w:t>
      </w:r>
      <w:proofErr w:type="spellStart"/>
      <w:r w:rsidRPr="00B53980">
        <w:rPr>
          <w:sz w:val="28"/>
          <w:szCs w:val="28"/>
        </w:rPr>
        <w:t>ремонтно</w:t>
      </w:r>
      <w:proofErr w:type="spellEnd"/>
      <w:r w:rsidRPr="00B53980">
        <w:rPr>
          <w:sz w:val="28"/>
          <w:szCs w:val="28"/>
        </w:rPr>
        <w:t xml:space="preserve"> – восстановительных работ, привлекаемых силах и средствах, отнесении аварийной ситуации по характеру ее последствий к муниципальному или объектовому уровню руководитель работ информирует диспетчера ЕДДС в течение 10 </w:t>
      </w:r>
      <w:proofErr w:type="gramStart"/>
      <w:r w:rsidRPr="00B53980">
        <w:rPr>
          <w:sz w:val="28"/>
          <w:szCs w:val="28"/>
        </w:rPr>
        <w:t xml:space="preserve">минут  </w:t>
      </w:r>
      <w:proofErr w:type="spellStart"/>
      <w:r w:rsidRPr="00B53980">
        <w:rPr>
          <w:sz w:val="28"/>
          <w:szCs w:val="28"/>
        </w:rPr>
        <w:t>смомента</w:t>
      </w:r>
      <w:proofErr w:type="spellEnd"/>
      <w:proofErr w:type="gramEnd"/>
      <w:r w:rsidRPr="00B53980">
        <w:rPr>
          <w:sz w:val="28"/>
          <w:szCs w:val="28"/>
        </w:rPr>
        <w:t xml:space="preserve"> происшествия ЧС.</w:t>
      </w:r>
    </w:p>
    <w:p w14:paraId="322B4B7A" w14:textId="77777777" w:rsidR="00B53980" w:rsidRPr="00B53980" w:rsidRDefault="00B53980" w:rsidP="00B53980">
      <w:pPr>
        <w:pStyle w:val="a5"/>
        <w:ind w:left="-284"/>
        <w:jc w:val="both"/>
        <w:rPr>
          <w:sz w:val="28"/>
          <w:szCs w:val="28"/>
        </w:rPr>
      </w:pPr>
      <w:r w:rsidRPr="00B53980">
        <w:rPr>
          <w:sz w:val="28"/>
          <w:szCs w:val="28"/>
        </w:rPr>
        <w:t xml:space="preserve">Отнесение аварийной ситуации по характеру ее последствий к муниципальному или объектовому уровню осуществляется руководителем работ, руководствуясь Критериями надежности теплоснабжения потребителей тепловой энергии с учетом климатических условий (приложение 3 к </w:t>
      </w:r>
      <w:hyperlink r:id="rId6" w:anchor="6500IL">
        <w:r w:rsidRPr="00B53980">
          <w:rPr>
            <w:color w:val="0000FF"/>
            <w:sz w:val="28"/>
            <w:szCs w:val="28"/>
            <w:u w:val="single" w:color="0000FF"/>
          </w:rPr>
          <w:t>Правилам оценки готовности к отопительному периоду)</w:t>
        </w:r>
      </w:hyperlink>
      <w:r w:rsidRPr="00B53980">
        <w:rPr>
          <w:sz w:val="28"/>
          <w:szCs w:val="28"/>
        </w:rPr>
        <w:t xml:space="preserve">, утвержденными </w:t>
      </w:r>
      <w:hyperlink r:id="rId7">
        <w:r w:rsidRPr="00B53980">
          <w:rPr>
            <w:color w:val="0000FF"/>
            <w:sz w:val="28"/>
            <w:szCs w:val="28"/>
            <w:u w:val="single" w:color="0000FF"/>
          </w:rPr>
          <w:t>Приказом Минэнерго России от 12.03.2013 N 103</w:t>
        </w:r>
      </w:hyperlink>
      <w:r w:rsidRPr="00B53980">
        <w:rPr>
          <w:sz w:val="28"/>
          <w:szCs w:val="28"/>
        </w:rPr>
        <w:t>, в соответствии с которыми 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</w:t>
      </w:r>
    </w:p>
    <w:p w14:paraId="41FB4B6E" w14:textId="77777777" w:rsidR="00B53980" w:rsidRPr="00B53980" w:rsidRDefault="00B53980" w:rsidP="00B53980">
      <w:pPr>
        <w:pStyle w:val="a5"/>
        <w:spacing w:before="1"/>
        <w:ind w:left="-284"/>
        <w:jc w:val="both"/>
        <w:rPr>
          <w:sz w:val="28"/>
          <w:szCs w:val="28"/>
        </w:rPr>
      </w:pPr>
      <w:r w:rsidRPr="00B53980">
        <w:rPr>
          <w:sz w:val="28"/>
          <w:szCs w:val="28"/>
        </w:rPr>
        <w:t xml:space="preserve">иные режимы не предусмотрены договором </w:t>
      </w:r>
      <w:r w:rsidRPr="00B53980">
        <w:rPr>
          <w:spacing w:val="-2"/>
          <w:sz w:val="28"/>
          <w:szCs w:val="28"/>
        </w:rPr>
        <w:t>теплоснабжения):</w:t>
      </w:r>
    </w:p>
    <w:p w14:paraId="60899912" w14:textId="77777777" w:rsidR="00B53980" w:rsidRPr="00B53980" w:rsidRDefault="00B53980" w:rsidP="00B53980">
      <w:pPr>
        <w:pStyle w:val="a5"/>
        <w:ind w:left="-284" w:right="291"/>
        <w:jc w:val="both"/>
        <w:rPr>
          <w:sz w:val="28"/>
          <w:szCs w:val="28"/>
        </w:rPr>
      </w:pPr>
      <w:r w:rsidRPr="00B53980">
        <w:rPr>
          <w:sz w:val="28"/>
          <w:szCs w:val="28"/>
        </w:rPr>
        <w:t xml:space="preserve">- подача тепловой энергии (теплоносителя) в полном объеме потребителям первой </w:t>
      </w:r>
      <w:r w:rsidRPr="00B53980">
        <w:rPr>
          <w:spacing w:val="-2"/>
          <w:sz w:val="28"/>
          <w:szCs w:val="28"/>
        </w:rPr>
        <w:t>категории;</w:t>
      </w:r>
    </w:p>
    <w:p w14:paraId="19C226C7" w14:textId="77777777" w:rsidR="00B53980" w:rsidRPr="00B53980" w:rsidRDefault="00B53980" w:rsidP="00B53980">
      <w:pPr>
        <w:pStyle w:val="a5"/>
        <w:ind w:left="-284"/>
        <w:jc w:val="both"/>
        <w:rPr>
          <w:sz w:val="28"/>
          <w:szCs w:val="28"/>
        </w:rPr>
      </w:pPr>
      <w:r w:rsidRPr="00B53980">
        <w:rPr>
          <w:sz w:val="28"/>
          <w:szCs w:val="28"/>
        </w:rPr>
        <w:t xml:space="preserve">- подача тепловой энергии (теплоносителя) на отопление и вентиляцию </w:t>
      </w:r>
      <w:proofErr w:type="spellStart"/>
      <w:proofErr w:type="gramStart"/>
      <w:r w:rsidRPr="00B53980">
        <w:rPr>
          <w:spacing w:val="-2"/>
          <w:sz w:val="28"/>
          <w:szCs w:val="28"/>
        </w:rPr>
        <w:t>жилищно</w:t>
      </w:r>
      <w:proofErr w:type="spellEnd"/>
      <w:r w:rsidRPr="00B53980">
        <w:rPr>
          <w:spacing w:val="-2"/>
          <w:sz w:val="28"/>
          <w:szCs w:val="28"/>
        </w:rPr>
        <w:t xml:space="preserve"> -</w:t>
      </w:r>
      <w:r w:rsidRPr="00B53980">
        <w:rPr>
          <w:sz w:val="28"/>
          <w:szCs w:val="28"/>
        </w:rPr>
        <w:t xml:space="preserve"> коммунальным</w:t>
      </w:r>
      <w:proofErr w:type="gramEnd"/>
      <w:r w:rsidRPr="00B53980">
        <w:rPr>
          <w:sz w:val="28"/>
          <w:szCs w:val="28"/>
        </w:rPr>
        <w:t xml:space="preserve"> и промышленным потребителям второй и третьей категорий в размерах, установленных Правилами оценки готовности к отопительному периоду;</w:t>
      </w:r>
    </w:p>
    <w:p w14:paraId="48564E99" w14:textId="77777777" w:rsidR="00B53980" w:rsidRPr="00B53980" w:rsidRDefault="00B53980" w:rsidP="00B53980">
      <w:pPr>
        <w:pStyle w:val="a5"/>
        <w:ind w:left="-284"/>
        <w:jc w:val="both"/>
        <w:rPr>
          <w:sz w:val="28"/>
          <w:szCs w:val="28"/>
        </w:rPr>
      </w:pPr>
      <w:r w:rsidRPr="00B53980">
        <w:rPr>
          <w:sz w:val="28"/>
          <w:szCs w:val="28"/>
        </w:rPr>
        <w:t>- согласованный сторонами договора теплоснабжения аварийный режим расхода пара и технологической горячей воды;</w:t>
      </w:r>
    </w:p>
    <w:p w14:paraId="3212272A" w14:textId="77777777" w:rsidR="00B53980" w:rsidRPr="00B53980" w:rsidRDefault="00B53980" w:rsidP="00B53980">
      <w:pPr>
        <w:pStyle w:val="a5"/>
        <w:ind w:left="-284"/>
        <w:jc w:val="both"/>
        <w:rPr>
          <w:sz w:val="28"/>
          <w:szCs w:val="28"/>
        </w:rPr>
      </w:pPr>
      <w:r w:rsidRPr="00B53980">
        <w:rPr>
          <w:sz w:val="28"/>
          <w:szCs w:val="28"/>
        </w:rPr>
        <w:t>- согласованный сторонами договора теплоснабжения аварийный тепловой режим работы неотключаемых вентиляционных систем;</w:t>
      </w:r>
    </w:p>
    <w:p w14:paraId="7D753917" w14:textId="77777777" w:rsidR="00B53980" w:rsidRPr="00B53980" w:rsidRDefault="00B53980" w:rsidP="00B53980">
      <w:pPr>
        <w:pStyle w:val="a5"/>
        <w:ind w:left="-284"/>
        <w:jc w:val="both"/>
        <w:rPr>
          <w:sz w:val="28"/>
          <w:szCs w:val="28"/>
        </w:rPr>
      </w:pPr>
      <w:r w:rsidRPr="00B53980">
        <w:rPr>
          <w:sz w:val="28"/>
          <w:szCs w:val="28"/>
        </w:rPr>
        <w:t>- среднесуточный расход теплоты за отопительный период на горячее водоснабжение (при невозможности его отключения).</w:t>
      </w:r>
    </w:p>
    <w:p w14:paraId="151C2876" w14:textId="77777777" w:rsidR="00B53980" w:rsidRPr="00B53980" w:rsidRDefault="00B53980" w:rsidP="00B53980">
      <w:pPr>
        <w:pStyle w:val="a5"/>
        <w:ind w:left="-284" w:right="157"/>
        <w:jc w:val="both"/>
        <w:rPr>
          <w:sz w:val="28"/>
          <w:szCs w:val="28"/>
        </w:rPr>
      </w:pPr>
      <w:r w:rsidRPr="00B53980">
        <w:rPr>
          <w:sz w:val="28"/>
          <w:szCs w:val="28"/>
        </w:rPr>
        <w:t>Если по оценке руководителя работ в результате наступления аварийной ситуации Критерии надежности теплоснабжения потребителей тепловой энергии будут соблюдены, аварийная ситуация относится к объектовому уровню.</w:t>
      </w:r>
    </w:p>
    <w:p w14:paraId="7448E924" w14:textId="77777777" w:rsidR="00B53980" w:rsidRPr="00B53980" w:rsidRDefault="00B53980" w:rsidP="00B53980">
      <w:pPr>
        <w:pStyle w:val="a5"/>
        <w:ind w:left="-284" w:right="291"/>
        <w:jc w:val="both"/>
        <w:rPr>
          <w:sz w:val="28"/>
          <w:szCs w:val="28"/>
        </w:rPr>
      </w:pPr>
      <w:r w:rsidRPr="00B53980">
        <w:rPr>
          <w:sz w:val="28"/>
          <w:szCs w:val="28"/>
        </w:rPr>
        <w:t>Если по оценке руководителя работ в результате наступления аварийной ситуации Критерии надежности теплоснабжения потребителей тепловой энергии не будут соблюдены, аварийная ситуация относится к муниципальному уровню.</w:t>
      </w:r>
    </w:p>
    <w:p w14:paraId="2C2505B6" w14:textId="77777777" w:rsidR="00B53980" w:rsidRPr="00B53980" w:rsidRDefault="00B53980" w:rsidP="00B53980">
      <w:pPr>
        <w:pStyle w:val="a5"/>
        <w:ind w:left="-284"/>
        <w:jc w:val="both"/>
        <w:rPr>
          <w:sz w:val="28"/>
          <w:szCs w:val="28"/>
        </w:rPr>
      </w:pPr>
      <w:r w:rsidRPr="00B53980">
        <w:rPr>
          <w:sz w:val="28"/>
          <w:szCs w:val="28"/>
        </w:rPr>
        <w:t xml:space="preserve">Теплоснабжающая организация с применением (при необходимости) </w:t>
      </w:r>
      <w:r w:rsidRPr="00B53980">
        <w:rPr>
          <w:spacing w:val="-2"/>
          <w:sz w:val="28"/>
          <w:szCs w:val="28"/>
        </w:rPr>
        <w:t>электронного</w:t>
      </w:r>
      <w:r w:rsidRPr="00B53980">
        <w:rPr>
          <w:sz w:val="28"/>
          <w:szCs w:val="28"/>
        </w:rPr>
        <w:t xml:space="preserve"> моделирования разрабатывает возможные технические решения по ликвидации аварийной ситуации на объектах теплоснабжения.</w:t>
      </w:r>
    </w:p>
    <w:p w14:paraId="2358E5DE" w14:textId="77777777" w:rsidR="00B53980" w:rsidRPr="00B53980" w:rsidRDefault="00B53980" w:rsidP="00B53980">
      <w:pPr>
        <w:pStyle w:val="a5"/>
        <w:ind w:left="-284" w:right="291"/>
        <w:jc w:val="both"/>
        <w:rPr>
          <w:sz w:val="28"/>
          <w:szCs w:val="28"/>
        </w:rPr>
      </w:pPr>
      <w:r w:rsidRPr="00B53980">
        <w:rPr>
          <w:sz w:val="28"/>
          <w:szCs w:val="28"/>
        </w:rPr>
        <w:t xml:space="preserve">О сложившейся обстановке администрация Манычского сельского поселения информирует население посредством размещения информации на официальном сайте Манычского сельского поселения в информационно-телекоммуникационной сети </w:t>
      </w:r>
      <w:r w:rsidRPr="00B53980">
        <w:rPr>
          <w:spacing w:val="-2"/>
          <w:sz w:val="28"/>
          <w:szCs w:val="28"/>
        </w:rPr>
        <w:t>Интернет.</w:t>
      </w:r>
    </w:p>
    <w:p w14:paraId="24774BD1" w14:textId="77777777" w:rsidR="00B53980" w:rsidRPr="00B53980" w:rsidRDefault="00B53980" w:rsidP="00B53980">
      <w:pPr>
        <w:pStyle w:val="a5"/>
        <w:spacing w:before="1"/>
        <w:ind w:left="-284" w:right="214"/>
        <w:jc w:val="both"/>
        <w:rPr>
          <w:sz w:val="28"/>
          <w:szCs w:val="28"/>
        </w:rPr>
      </w:pPr>
      <w:r w:rsidRPr="00B53980">
        <w:rPr>
          <w:sz w:val="28"/>
          <w:szCs w:val="28"/>
        </w:rPr>
        <w:t xml:space="preserve">В случае необходимости привлечения дополнительных сил и средств к </w:t>
      </w:r>
      <w:r w:rsidRPr="00B53980">
        <w:rPr>
          <w:sz w:val="28"/>
          <w:szCs w:val="28"/>
        </w:rPr>
        <w:lastRenderedPageBreak/>
        <w:t>работам руководитель работ докладывает об этом главе Манычского сельского поселения, диспетчеру ЕДДС.</w:t>
      </w:r>
    </w:p>
    <w:p w14:paraId="0FA4666C" w14:textId="77777777" w:rsidR="0066220A" w:rsidRPr="00B53980" w:rsidRDefault="00B53980" w:rsidP="00B5398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3980">
        <w:rPr>
          <w:rFonts w:ascii="Times New Roman" w:hAnsi="Times New Roman" w:cs="Times New Roman"/>
          <w:sz w:val="28"/>
          <w:szCs w:val="28"/>
        </w:rPr>
        <w:t xml:space="preserve">При угрозе возникновения чрезвычайной ситуации в результате аварийной </w:t>
      </w:r>
      <w:r w:rsidRPr="00B53980">
        <w:rPr>
          <w:rFonts w:ascii="Times New Roman" w:hAnsi="Times New Roman" w:cs="Times New Roman"/>
          <w:spacing w:val="-2"/>
          <w:sz w:val="28"/>
          <w:szCs w:val="28"/>
        </w:rPr>
        <w:t xml:space="preserve">ситуации </w:t>
      </w:r>
      <w:r w:rsidRPr="00B53980">
        <w:rPr>
          <w:rFonts w:ascii="Times New Roman" w:hAnsi="Times New Roman" w:cs="Times New Roman"/>
          <w:sz w:val="28"/>
          <w:szCs w:val="28"/>
        </w:rPr>
        <w:t xml:space="preserve">(аварийном отключении </w:t>
      </w:r>
      <w:proofErr w:type="spellStart"/>
      <w:proofErr w:type="gramStart"/>
      <w:r w:rsidRPr="00B53980">
        <w:rPr>
          <w:rFonts w:ascii="Times New Roman" w:hAnsi="Times New Roman" w:cs="Times New Roman"/>
          <w:sz w:val="28"/>
          <w:szCs w:val="28"/>
        </w:rPr>
        <w:t>коммунально</w:t>
      </w:r>
      <w:proofErr w:type="spellEnd"/>
      <w:r w:rsidRPr="00B53980">
        <w:rPr>
          <w:rFonts w:ascii="Times New Roman" w:hAnsi="Times New Roman" w:cs="Times New Roman"/>
          <w:sz w:val="28"/>
          <w:szCs w:val="28"/>
        </w:rPr>
        <w:t xml:space="preserve"> - технических</w:t>
      </w:r>
      <w:proofErr w:type="gramEnd"/>
      <w:r w:rsidRPr="00B53980">
        <w:rPr>
          <w:rFonts w:ascii="Times New Roman" w:hAnsi="Times New Roman" w:cs="Times New Roman"/>
          <w:sz w:val="28"/>
          <w:szCs w:val="28"/>
        </w:rPr>
        <w:t xml:space="preserve"> систем жизнеобеспечения населения в жилых кварталах на сутки и более, а также в условиях критически низких температурах окружающего воздуха) работы координирует комиссия по чрезвычайным ситуациями обеспечению пожарной безопасности Манычского сельского поселения.</w:t>
      </w:r>
    </w:p>
    <w:sectPr w:rsidR="0066220A" w:rsidRPr="00B53980" w:rsidSect="00B539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51A4C"/>
    <w:multiLevelType w:val="hybridMultilevel"/>
    <w:tmpl w:val="E83253FA"/>
    <w:lvl w:ilvl="0" w:tplc="B5BA44E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15CA3"/>
    <w:multiLevelType w:val="hybridMultilevel"/>
    <w:tmpl w:val="0E82D6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17FE0"/>
    <w:multiLevelType w:val="hybridMultilevel"/>
    <w:tmpl w:val="ECF4F00E"/>
    <w:lvl w:ilvl="0" w:tplc="CC3816A2">
      <w:start w:val="1"/>
      <w:numFmt w:val="upperRoman"/>
      <w:lvlText w:val="%1."/>
      <w:lvlJc w:val="left"/>
      <w:pPr>
        <w:ind w:left="201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8558245E">
      <w:start w:val="1"/>
      <w:numFmt w:val="decimal"/>
      <w:lvlText w:val="%2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65CC804">
      <w:numFmt w:val="bullet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3" w:tplc="EFE010AE">
      <w:numFmt w:val="bullet"/>
      <w:lvlText w:val="•"/>
      <w:lvlJc w:val="left"/>
      <w:pPr>
        <w:ind w:left="2266" w:hanging="240"/>
      </w:pPr>
      <w:rPr>
        <w:rFonts w:hint="default"/>
        <w:lang w:val="ru-RU" w:eastAsia="en-US" w:bidi="ar-SA"/>
      </w:rPr>
    </w:lvl>
    <w:lvl w:ilvl="4" w:tplc="419458F2">
      <w:numFmt w:val="bullet"/>
      <w:lvlText w:val="•"/>
      <w:lvlJc w:val="left"/>
      <w:pPr>
        <w:ind w:left="3299" w:hanging="240"/>
      </w:pPr>
      <w:rPr>
        <w:rFonts w:hint="default"/>
        <w:lang w:val="ru-RU" w:eastAsia="en-US" w:bidi="ar-SA"/>
      </w:rPr>
    </w:lvl>
    <w:lvl w:ilvl="5" w:tplc="C6846FAC">
      <w:numFmt w:val="bullet"/>
      <w:lvlText w:val="•"/>
      <w:lvlJc w:val="left"/>
      <w:pPr>
        <w:ind w:left="4332" w:hanging="240"/>
      </w:pPr>
      <w:rPr>
        <w:rFonts w:hint="default"/>
        <w:lang w:val="ru-RU" w:eastAsia="en-US" w:bidi="ar-SA"/>
      </w:rPr>
    </w:lvl>
    <w:lvl w:ilvl="6" w:tplc="B24A5112">
      <w:numFmt w:val="bullet"/>
      <w:lvlText w:val="•"/>
      <w:lvlJc w:val="left"/>
      <w:pPr>
        <w:ind w:left="5365" w:hanging="240"/>
      </w:pPr>
      <w:rPr>
        <w:rFonts w:hint="default"/>
        <w:lang w:val="ru-RU" w:eastAsia="en-US" w:bidi="ar-SA"/>
      </w:rPr>
    </w:lvl>
    <w:lvl w:ilvl="7" w:tplc="AAE6EBC4">
      <w:numFmt w:val="bullet"/>
      <w:lvlText w:val="•"/>
      <w:lvlJc w:val="left"/>
      <w:pPr>
        <w:ind w:left="6398" w:hanging="240"/>
      </w:pPr>
      <w:rPr>
        <w:rFonts w:hint="default"/>
        <w:lang w:val="ru-RU" w:eastAsia="en-US" w:bidi="ar-SA"/>
      </w:rPr>
    </w:lvl>
    <w:lvl w:ilvl="8" w:tplc="69FC65EA">
      <w:numFmt w:val="bullet"/>
      <w:lvlText w:val="•"/>
      <w:lvlJc w:val="left"/>
      <w:pPr>
        <w:ind w:left="7432" w:hanging="240"/>
      </w:pPr>
      <w:rPr>
        <w:rFonts w:hint="default"/>
        <w:lang w:val="ru-RU" w:eastAsia="en-US" w:bidi="ar-SA"/>
      </w:rPr>
    </w:lvl>
  </w:abstractNum>
  <w:num w:numId="1" w16cid:durableId="545407275">
    <w:abstractNumId w:val="0"/>
  </w:num>
  <w:num w:numId="2" w16cid:durableId="664553896">
    <w:abstractNumId w:val="2"/>
  </w:num>
  <w:num w:numId="3" w16cid:durableId="694035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80"/>
    <w:rsid w:val="0066220A"/>
    <w:rsid w:val="00926294"/>
    <w:rsid w:val="009C1F83"/>
    <w:rsid w:val="00B5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8951"/>
  <w15:docId w15:val="{68781FA4-1B0C-429A-9CE7-C2DAE3FD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53980"/>
    <w:rPr>
      <w:rFonts w:cs="Times New Roman"/>
      <w:color w:val="F7850A"/>
      <w:u w:val="none"/>
      <w:effect w:val="none"/>
    </w:rPr>
  </w:style>
  <w:style w:type="paragraph" w:styleId="a4">
    <w:name w:val="List Paragraph"/>
    <w:basedOn w:val="a"/>
    <w:uiPriority w:val="1"/>
    <w:qFormat/>
    <w:rsid w:val="00B5398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B53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">
    <w:name w:val="Заголовок №1_"/>
    <w:basedOn w:val="a0"/>
    <w:link w:val="10"/>
    <w:rsid w:val="00B5398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53980"/>
    <w:pPr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/>
      <w:sz w:val="27"/>
      <w:szCs w:val="27"/>
    </w:rPr>
  </w:style>
  <w:style w:type="paragraph" w:styleId="a5">
    <w:name w:val="Body Text"/>
    <w:basedOn w:val="a"/>
    <w:link w:val="a6"/>
    <w:uiPriority w:val="1"/>
    <w:qFormat/>
    <w:rsid w:val="00B53980"/>
    <w:pPr>
      <w:widowControl w:val="0"/>
      <w:autoSpaceDE w:val="0"/>
      <w:autoSpaceDN w:val="0"/>
      <w:spacing w:after="0" w:line="240" w:lineRule="auto"/>
      <w:ind w:left="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53980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99008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99008102" TargetMode="External"/><Relationship Id="rId5" Type="http://schemas.openxmlformats.org/officeDocument/2006/relationships/hyperlink" Target="https://manychskoes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1786</Words>
  <Characters>10182</Characters>
  <Application>Microsoft Office Word</Application>
  <DocSecurity>0</DocSecurity>
  <Lines>84</Lines>
  <Paragraphs>23</Paragraphs>
  <ScaleCrop>false</ScaleCrop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Admin</cp:lastModifiedBy>
  <cp:revision>2</cp:revision>
  <dcterms:created xsi:type="dcterms:W3CDTF">2025-03-31T11:25:00Z</dcterms:created>
  <dcterms:modified xsi:type="dcterms:W3CDTF">2025-03-31T11:25:00Z</dcterms:modified>
</cp:coreProperties>
</file>