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3F" w:rsidRPr="0014503F" w:rsidRDefault="0014503F" w:rsidP="0014503F">
      <w:pPr>
        <w:spacing w:after="0" w:line="0" w:lineRule="atLeast"/>
        <w:jc w:val="center"/>
        <w:rPr>
          <w:rFonts w:ascii="Times New Roman" w:hAnsi="Times New Roman"/>
          <w:sz w:val="28"/>
          <w:szCs w:val="28"/>
        </w:rPr>
      </w:pPr>
      <w:r w:rsidRPr="0014503F">
        <w:rPr>
          <w:rFonts w:ascii="Times New Roman" w:hAnsi="Times New Roman"/>
          <w:sz w:val="28"/>
          <w:szCs w:val="28"/>
        </w:rPr>
        <w:t>Российская Федерация</w:t>
      </w:r>
    </w:p>
    <w:p w:rsidR="0014503F" w:rsidRPr="0014503F" w:rsidRDefault="0014503F" w:rsidP="0014503F">
      <w:pPr>
        <w:spacing w:after="0" w:line="0" w:lineRule="atLeast"/>
        <w:jc w:val="center"/>
        <w:rPr>
          <w:rFonts w:ascii="Times New Roman" w:hAnsi="Times New Roman"/>
          <w:sz w:val="28"/>
          <w:szCs w:val="28"/>
        </w:rPr>
      </w:pPr>
      <w:r w:rsidRPr="0014503F">
        <w:rPr>
          <w:rFonts w:ascii="Times New Roman" w:hAnsi="Times New Roman"/>
          <w:sz w:val="28"/>
          <w:szCs w:val="28"/>
        </w:rPr>
        <w:t>Ростовская область</w:t>
      </w:r>
    </w:p>
    <w:p w:rsidR="0014503F" w:rsidRPr="0014503F" w:rsidRDefault="0014503F" w:rsidP="0014503F">
      <w:pPr>
        <w:spacing w:after="0" w:line="0" w:lineRule="atLeast"/>
        <w:jc w:val="center"/>
        <w:rPr>
          <w:rFonts w:ascii="Times New Roman" w:hAnsi="Times New Roman"/>
          <w:sz w:val="28"/>
          <w:szCs w:val="28"/>
        </w:rPr>
      </w:pPr>
      <w:r w:rsidRPr="0014503F">
        <w:rPr>
          <w:rFonts w:ascii="Times New Roman" w:hAnsi="Times New Roman"/>
          <w:sz w:val="28"/>
          <w:szCs w:val="28"/>
        </w:rPr>
        <w:t xml:space="preserve">Сальский район </w:t>
      </w:r>
    </w:p>
    <w:p w:rsidR="0014503F" w:rsidRPr="0014503F" w:rsidRDefault="0014503F" w:rsidP="0014503F">
      <w:pPr>
        <w:spacing w:after="0" w:line="0" w:lineRule="atLeast"/>
        <w:jc w:val="center"/>
        <w:rPr>
          <w:rFonts w:ascii="Times New Roman" w:hAnsi="Times New Roman"/>
          <w:sz w:val="28"/>
          <w:szCs w:val="28"/>
        </w:rPr>
      </w:pPr>
      <w:r w:rsidRPr="0014503F">
        <w:rPr>
          <w:rFonts w:ascii="Times New Roman" w:hAnsi="Times New Roman"/>
          <w:sz w:val="28"/>
          <w:szCs w:val="28"/>
        </w:rPr>
        <w:t>Администрация Манычского сельского поселения</w:t>
      </w:r>
    </w:p>
    <w:p w:rsidR="0014503F" w:rsidRPr="0014503F" w:rsidRDefault="0014503F" w:rsidP="0014503F">
      <w:pPr>
        <w:spacing w:after="0" w:line="0" w:lineRule="atLeast"/>
        <w:jc w:val="center"/>
        <w:rPr>
          <w:rFonts w:ascii="Times New Roman" w:hAnsi="Times New Roman"/>
          <w:sz w:val="24"/>
          <w:szCs w:val="24"/>
        </w:rPr>
      </w:pPr>
      <w:r w:rsidRPr="0014503F">
        <w:rPr>
          <w:rFonts w:ascii="Times New Roman" w:hAnsi="Times New Roman"/>
          <w:sz w:val="24"/>
          <w:szCs w:val="24"/>
        </w:rPr>
        <w:t>________________________________________________________________________________</w:t>
      </w:r>
    </w:p>
    <w:p w:rsidR="00066B34" w:rsidRDefault="00066B34">
      <w:pPr>
        <w:spacing w:after="0" w:line="240" w:lineRule="auto"/>
        <w:ind w:firstLine="709"/>
        <w:jc w:val="center"/>
        <w:rPr>
          <w:rFonts w:ascii="Times New Roman" w:hAnsi="Times New Roman"/>
          <w:b/>
          <w:sz w:val="28"/>
        </w:rPr>
      </w:pPr>
    </w:p>
    <w:p w:rsidR="00066B34" w:rsidRDefault="00777D8D">
      <w:pPr>
        <w:spacing w:after="0" w:line="240" w:lineRule="auto"/>
        <w:ind w:firstLine="709"/>
        <w:jc w:val="center"/>
        <w:rPr>
          <w:rFonts w:ascii="Times New Roman" w:hAnsi="Times New Roman"/>
          <w:b/>
          <w:spacing w:val="40"/>
          <w:sz w:val="28"/>
        </w:rPr>
      </w:pPr>
      <w:r>
        <w:rPr>
          <w:rFonts w:ascii="Times New Roman" w:hAnsi="Times New Roman"/>
          <w:b/>
          <w:spacing w:val="40"/>
          <w:sz w:val="28"/>
        </w:rPr>
        <w:t>ПОСТАНОВЛЕНИЕ</w:t>
      </w:r>
    </w:p>
    <w:p w:rsidR="0014503F" w:rsidRPr="0014503F" w:rsidRDefault="0041499C" w:rsidP="0014503F">
      <w:pPr>
        <w:spacing w:after="0" w:line="0" w:lineRule="atLeast"/>
        <w:rPr>
          <w:rFonts w:ascii="Times New Roman" w:hAnsi="Times New Roman"/>
          <w:sz w:val="28"/>
          <w:szCs w:val="28"/>
        </w:rPr>
      </w:pPr>
      <w:r>
        <w:rPr>
          <w:rFonts w:ascii="Times New Roman" w:hAnsi="Times New Roman"/>
          <w:sz w:val="28"/>
          <w:szCs w:val="28"/>
        </w:rPr>
        <w:t>27.11.</w:t>
      </w:r>
      <w:r w:rsidR="0014503F" w:rsidRPr="0014503F">
        <w:rPr>
          <w:rFonts w:ascii="Times New Roman" w:hAnsi="Times New Roman"/>
          <w:sz w:val="28"/>
          <w:szCs w:val="28"/>
        </w:rPr>
        <w:t xml:space="preserve"> 2023г.                                                                                                 № </w:t>
      </w:r>
      <w:r>
        <w:rPr>
          <w:rFonts w:ascii="Times New Roman" w:hAnsi="Times New Roman"/>
          <w:sz w:val="28"/>
          <w:szCs w:val="28"/>
        </w:rPr>
        <w:t>74</w:t>
      </w:r>
    </w:p>
    <w:p w:rsidR="0014503F" w:rsidRPr="0014503F" w:rsidRDefault="0014503F" w:rsidP="0014503F">
      <w:pPr>
        <w:tabs>
          <w:tab w:val="left" w:pos="7440"/>
        </w:tabs>
        <w:spacing w:after="0" w:line="0" w:lineRule="atLeast"/>
        <w:jc w:val="center"/>
        <w:rPr>
          <w:rFonts w:ascii="Times New Roman" w:hAnsi="Times New Roman"/>
          <w:sz w:val="28"/>
          <w:szCs w:val="28"/>
        </w:rPr>
      </w:pPr>
    </w:p>
    <w:p w:rsidR="0014503F" w:rsidRDefault="0014503F" w:rsidP="0014503F">
      <w:pPr>
        <w:tabs>
          <w:tab w:val="left" w:pos="7440"/>
        </w:tabs>
        <w:spacing w:after="0" w:line="0" w:lineRule="atLeast"/>
        <w:jc w:val="center"/>
        <w:rPr>
          <w:rFonts w:ascii="Times New Roman" w:hAnsi="Times New Roman"/>
          <w:sz w:val="28"/>
          <w:szCs w:val="28"/>
        </w:rPr>
      </w:pPr>
      <w:r w:rsidRPr="0014503F">
        <w:rPr>
          <w:rFonts w:ascii="Times New Roman" w:hAnsi="Times New Roman"/>
          <w:sz w:val="28"/>
          <w:szCs w:val="28"/>
        </w:rPr>
        <w:t>п. Степной Курган</w:t>
      </w:r>
    </w:p>
    <w:p w:rsidR="0014503F" w:rsidRPr="0014503F" w:rsidRDefault="0014503F" w:rsidP="0014503F">
      <w:pPr>
        <w:tabs>
          <w:tab w:val="left" w:pos="7440"/>
        </w:tabs>
        <w:spacing w:after="0" w:line="0" w:lineRule="atLeast"/>
        <w:jc w:val="center"/>
        <w:rPr>
          <w:rFonts w:ascii="Times New Roman" w:hAnsi="Times New Roman"/>
          <w:sz w:val="28"/>
          <w:szCs w:val="28"/>
        </w:rPr>
      </w:pPr>
    </w:p>
    <w:p w:rsidR="00066B34" w:rsidRDefault="00777D8D">
      <w:pPr>
        <w:spacing w:after="0" w:line="240" w:lineRule="auto"/>
        <w:ind w:right="3972"/>
        <w:jc w:val="both"/>
        <w:rPr>
          <w:rFonts w:ascii="Times New Roman" w:hAnsi="Times New Roman"/>
          <w:sz w:val="28"/>
        </w:rPr>
      </w:pPr>
      <w:r>
        <w:rPr>
          <w:rFonts w:ascii="Times New Roman" w:hAnsi="Times New Roman"/>
          <w:sz w:val="28"/>
        </w:rPr>
        <w:t>Об      утверждении        Административного регламента предоставления муниципальной услуги    «Выдача разрешений на уничтожение и (или) повреждение зеленых насаждений»</w:t>
      </w:r>
    </w:p>
    <w:p w:rsidR="00066B34" w:rsidRDefault="00777D8D">
      <w:pPr>
        <w:spacing w:after="0" w:line="240" w:lineRule="auto"/>
        <w:ind w:firstLine="709"/>
        <w:jc w:val="both"/>
        <w:rPr>
          <w:rFonts w:ascii="Times New Roman" w:hAnsi="Times New Roman"/>
          <w:sz w:val="28"/>
        </w:rPr>
      </w:pPr>
      <w:r>
        <w:rPr>
          <w:rFonts w:ascii="Times New Roman" w:hAnsi="Times New Roman"/>
          <w:sz w:val="28"/>
        </w:rPr>
        <w:t>            </w:t>
      </w:r>
    </w:p>
    <w:p w:rsidR="00066B34" w:rsidRDefault="00777D8D">
      <w:pPr>
        <w:spacing w:after="0" w:line="240" w:lineRule="auto"/>
        <w:ind w:firstLine="709"/>
        <w:jc w:val="both"/>
        <w:rPr>
          <w:rFonts w:ascii="Times New Roman" w:hAnsi="Times New Roman"/>
          <w:sz w:val="28"/>
        </w:rPr>
      </w:pPr>
      <w:r>
        <w:rPr>
          <w:rFonts w:ascii="Times New Roman" w:hAnsi="Times New Roman"/>
          <w:sz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Областным законом от 03.08.2007 № 747-ЗС «Об охране зеленых насаждений в населенных пунктах Ростовской области»,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постановлением Администрации </w:t>
      </w:r>
      <w:r w:rsidR="0014503F">
        <w:rPr>
          <w:rFonts w:ascii="Times New Roman" w:hAnsi="Times New Roman"/>
          <w:sz w:val="28"/>
        </w:rPr>
        <w:t xml:space="preserve">Манычского </w:t>
      </w:r>
      <w:r>
        <w:rPr>
          <w:rFonts w:ascii="Times New Roman" w:hAnsi="Times New Roman"/>
          <w:sz w:val="28"/>
        </w:rPr>
        <w:t xml:space="preserve">сельского поселения </w:t>
      </w:r>
      <w:r w:rsidRPr="0014503F">
        <w:rPr>
          <w:rFonts w:ascii="Times New Roman" w:hAnsi="Times New Roman"/>
          <w:sz w:val="28"/>
        </w:rPr>
        <w:t xml:space="preserve">от </w:t>
      </w:r>
      <w:r w:rsidR="0014503F" w:rsidRPr="0014503F">
        <w:rPr>
          <w:rFonts w:ascii="Times New Roman" w:hAnsi="Times New Roman"/>
          <w:sz w:val="28"/>
          <w:szCs w:val="28"/>
        </w:rPr>
        <w:t>06.06.2011 № 38</w:t>
      </w:r>
      <w:r w:rsidR="0014503F">
        <w:rPr>
          <w:sz w:val="28"/>
          <w:szCs w:val="28"/>
        </w:rPr>
        <w:t xml:space="preserve"> </w:t>
      </w:r>
      <w:r w:rsidRPr="0014503F">
        <w:rPr>
          <w:rFonts w:ascii="Times New Roman" w:hAnsi="Times New Roman"/>
          <w:sz w:val="28"/>
        </w:rPr>
        <w:t>«</w:t>
      </w:r>
      <w:r w:rsidR="0014503F" w:rsidRPr="0014503F">
        <w:rPr>
          <w:rFonts w:ascii="Times New Roman" w:hAnsi="Times New Roman"/>
          <w:sz w:val="28"/>
          <w:szCs w:val="28"/>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Манычском сельском поселении»</w:t>
      </w:r>
      <w:r w:rsidRPr="0014503F">
        <w:rPr>
          <w:rFonts w:ascii="Times New Roman" w:hAnsi="Times New Roman"/>
          <w:sz w:val="28"/>
        </w:rPr>
        <w:t>,</w:t>
      </w:r>
      <w:r>
        <w:rPr>
          <w:rFonts w:ascii="Times New Roman" w:hAnsi="Times New Roman"/>
          <w:sz w:val="28"/>
        </w:rPr>
        <w:t xml:space="preserve"> Уставом муниципального образования «</w:t>
      </w:r>
      <w:r w:rsidR="0014503F">
        <w:rPr>
          <w:rFonts w:ascii="Times New Roman" w:hAnsi="Times New Roman"/>
          <w:sz w:val="28"/>
        </w:rPr>
        <w:t>Маныч</w:t>
      </w:r>
      <w:r>
        <w:rPr>
          <w:rFonts w:ascii="Times New Roman" w:hAnsi="Times New Roman"/>
          <w:sz w:val="28"/>
        </w:rPr>
        <w:t xml:space="preserve">ское  сельское поселение» </w:t>
      </w:r>
    </w:p>
    <w:p w:rsidR="00066B34" w:rsidRDefault="00066B34">
      <w:pPr>
        <w:spacing w:after="0" w:line="240" w:lineRule="auto"/>
        <w:ind w:firstLine="709"/>
        <w:jc w:val="both"/>
        <w:rPr>
          <w:rFonts w:ascii="Times New Roman" w:hAnsi="Times New Roman"/>
          <w:sz w:val="28"/>
        </w:rPr>
      </w:pPr>
    </w:p>
    <w:p w:rsidR="00066B34" w:rsidRDefault="00777D8D">
      <w:pPr>
        <w:spacing w:after="0" w:line="240" w:lineRule="auto"/>
        <w:ind w:firstLine="709"/>
        <w:jc w:val="center"/>
        <w:rPr>
          <w:rFonts w:ascii="Times New Roman" w:hAnsi="Times New Roman"/>
          <w:sz w:val="28"/>
        </w:rPr>
      </w:pPr>
      <w:r>
        <w:rPr>
          <w:rFonts w:ascii="Times New Roman" w:hAnsi="Times New Roman"/>
          <w:sz w:val="28"/>
        </w:rPr>
        <w:t>ПОСТАНОВЛЯЮ:</w:t>
      </w:r>
    </w:p>
    <w:p w:rsidR="00066B34" w:rsidRDefault="00066B34">
      <w:pPr>
        <w:spacing w:after="0" w:line="240" w:lineRule="auto"/>
        <w:ind w:firstLine="709"/>
        <w:jc w:val="both"/>
        <w:rPr>
          <w:rFonts w:ascii="Times New Roman" w:hAnsi="Times New Roman"/>
          <w:sz w:val="28"/>
        </w:rPr>
      </w:pPr>
    </w:p>
    <w:p w:rsidR="00066B34" w:rsidRDefault="00777D8D">
      <w:pPr>
        <w:spacing w:after="0" w:line="240" w:lineRule="auto"/>
        <w:ind w:firstLine="709"/>
        <w:jc w:val="both"/>
        <w:rPr>
          <w:rFonts w:ascii="Times New Roman" w:hAnsi="Times New Roman"/>
          <w:sz w:val="28"/>
        </w:rPr>
      </w:pPr>
      <w:r>
        <w:rPr>
          <w:rFonts w:ascii="Times New Roman" w:hAnsi="Times New Roman"/>
          <w:sz w:val="28"/>
        </w:rPr>
        <w:t>1. Утвердить Административный регламент предоставления муниципальной услуги «Выдача разрешений на уничтожение и (или) повреждение зеленых насаждений»  согласно приложению.</w:t>
      </w:r>
    </w:p>
    <w:p w:rsidR="00066B34" w:rsidRPr="0014503F" w:rsidRDefault="0014503F">
      <w:pPr>
        <w:spacing w:after="0" w:line="240" w:lineRule="auto"/>
        <w:ind w:firstLine="709"/>
        <w:jc w:val="both"/>
        <w:rPr>
          <w:rFonts w:ascii="Times New Roman" w:hAnsi="Times New Roman"/>
          <w:sz w:val="28"/>
          <w:szCs w:val="28"/>
        </w:rPr>
      </w:pPr>
      <w:r>
        <w:rPr>
          <w:rFonts w:ascii="Times New Roman" w:hAnsi="Times New Roman"/>
          <w:sz w:val="28"/>
        </w:rPr>
        <w:t>2</w:t>
      </w:r>
      <w:r w:rsidR="00777D8D">
        <w:rPr>
          <w:rFonts w:ascii="Times New Roman" w:hAnsi="Times New Roman"/>
          <w:sz w:val="28"/>
        </w:rPr>
        <w:t xml:space="preserve">. Признать утратившим силу постановление Администрации </w:t>
      </w:r>
      <w:r>
        <w:rPr>
          <w:rFonts w:ascii="Times New Roman" w:hAnsi="Times New Roman"/>
          <w:sz w:val="28"/>
        </w:rPr>
        <w:t xml:space="preserve">Манычского </w:t>
      </w:r>
      <w:r w:rsidR="00777D8D">
        <w:rPr>
          <w:rFonts w:ascii="Times New Roman" w:hAnsi="Times New Roman"/>
          <w:sz w:val="28"/>
        </w:rPr>
        <w:t xml:space="preserve">сельского поселения от </w:t>
      </w:r>
      <w:r w:rsidRPr="0014503F">
        <w:rPr>
          <w:rFonts w:ascii="Times New Roman" w:hAnsi="Times New Roman"/>
          <w:sz w:val="28"/>
          <w:szCs w:val="28"/>
        </w:rPr>
        <w:t>10.08.2022 №56 "Об утверждении административного регламента предоставления муниципальной услуги "Выдача разрешений на право вырубки зеленых насаждений""</w:t>
      </w:r>
      <w:r>
        <w:rPr>
          <w:rFonts w:ascii="Times New Roman" w:hAnsi="Times New Roman"/>
          <w:sz w:val="28"/>
          <w:szCs w:val="28"/>
        </w:rPr>
        <w:t>.</w:t>
      </w:r>
      <w:r w:rsidRPr="0014503F">
        <w:rPr>
          <w:rFonts w:ascii="Times New Roman" w:hAnsi="Times New Roman"/>
          <w:sz w:val="28"/>
          <w:szCs w:val="28"/>
        </w:rPr>
        <w:tab/>
      </w:r>
      <w:r w:rsidRPr="0014503F">
        <w:rPr>
          <w:rFonts w:ascii="Times New Roman" w:hAnsi="Times New Roman"/>
          <w:sz w:val="28"/>
          <w:szCs w:val="28"/>
        </w:rPr>
        <w:tab/>
      </w:r>
      <w:r w:rsidR="00777D8D" w:rsidRPr="0014503F">
        <w:rPr>
          <w:rFonts w:ascii="Times New Roman" w:hAnsi="Times New Roman"/>
          <w:sz w:val="28"/>
          <w:szCs w:val="28"/>
        </w:rPr>
        <w:t xml:space="preserve">. </w:t>
      </w:r>
    </w:p>
    <w:p w:rsidR="0014503F" w:rsidRPr="0014503F" w:rsidRDefault="0014503F" w:rsidP="0014503F">
      <w:pPr>
        <w:pStyle w:val="24"/>
        <w:tabs>
          <w:tab w:val="left" w:pos="567"/>
          <w:tab w:val="left" w:pos="709"/>
          <w:tab w:val="left" w:pos="851"/>
          <w:tab w:val="left" w:pos="993"/>
        </w:tabs>
        <w:spacing w:line="276" w:lineRule="auto"/>
        <w:contextualSpacing/>
        <w:jc w:val="both"/>
        <w:rPr>
          <w:rFonts w:ascii="Times New Roman" w:hAnsi="Times New Roman"/>
          <w:sz w:val="28"/>
          <w:szCs w:val="28"/>
        </w:rPr>
      </w:pPr>
      <w:r>
        <w:rPr>
          <w:rFonts w:ascii="Times New Roman" w:hAnsi="Times New Roman"/>
          <w:sz w:val="28"/>
        </w:rPr>
        <w:t xml:space="preserve">          3</w:t>
      </w:r>
      <w:r w:rsidR="00777D8D" w:rsidRPr="0014503F">
        <w:rPr>
          <w:rFonts w:ascii="Times New Roman" w:hAnsi="Times New Roman"/>
          <w:sz w:val="28"/>
        </w:rPr>
        <w:t xml:space="preserve">. </w:t>
      </w:r>
      <w:r w:rsidRPr="0014503F">
        <w:rPr>
          <w:rFonts w:ascii="Times New Roman" w:hAnsi="Times New Roman"/>
          <w:sz w:val="28"/>
          <w:szCs w:val="28"/>
        </w:rPr>
        <w:t xml:space="preserve">Постановление вступает в силу со дня его официального обнародования на информационных стендах и Интернет-сайте Администрации Манычского сельского поселения </w:t>
      </w:r>
      <w:hyperlink r:id="rId7" w:history="1">
        <w:r w:rsidRPr="0014503F">
          <w:rPr>
            <w:rStyle w:val="ad"/>
            <w:rFonts w:ascii="Times New Roman" w:hAnsi="Times New Roman"/>
            <w:sz w:val="28"/>
            <w:szCs w:val="28"/>
          </w:rPr>
          <w:t xml:space="preserve"> https://manychskoesp.ru/</w:t>
        </w:r>
      </w:hyperlink>
      <w:r w:rsidRPr="0014503F">
        <w:rPr>
          <w:rFonts w:ascii="Times New Roman" w:hAnsi="Times New Roman"/>
          <w:sz w:val="28"/>
          <w:szCs w:val="28"/>
        </w:rPr>
        <w:t>.</w:t>
      </w:r>
    </w:p>
    <w:p w:rsidR="0014503F" w:rsidRPr="0014503F" w:rsidRDefault="0014503F" w:rsidP="0014503F">
      <w:pPr>
        <w:pStyle w:val="24"/>
        <w:tabs>
          <w:tab w:val="left" w:pos="567"/>
          <w:tab w:val="left" w:pos="709"/>
          <w:tab w:val="left" w:pos="851"/>
          <w:tab w:val="left" w:pos="993"/>
        </w:tabs>
        <w:spacing w:line="276" w:lineRule="auto"/>
        <w:ind w:firstLine="851"/>
        <w:jc w:val="both"/>
        <w:rPr>
          <w:rFonts w:ascii="Times New Roman" w:hAnsi="Times New Roman"/>
          <w:sz w:val="28"/>
          <w:szCs w:val="28"/>
        </w:rPr>
      </w:pPr>
      <w:r w:rsidRPr="0014503F">
        <w:rPr>
          <w:rFonts w:ascii="Times New Roman" w:hAnsi="Times New Roman"/>
          <w:sz w:val="28"/>
          <w:szCs w:val="28"/>
        </w:rPr>
        <w:t>4. Контроль за исполнением настоящего постановления оставляю за собой.</w:t>
      </w:r>
    </w:p>
    <w:p w:rsidR="00066B34" w:rsidRDefault="00777D8D">
      <w:pPr>
        <w:spacing w:after="0" w:line="240" w:lineRule="auto"/>
        <w:ind w:firstLine="709"/>
        <w:jc w:val="both"/>
        <w:rPr>
          <w:rFonts w:ascii="Times New Roman" w:hAnsi="Times New Roman"/>
          <w:sz w:val="28"/>
        </w:rPr>
      </w:pPr>
      <w:r>
        <w:rPr>
          <w:rFonts w:ascii="Times New Roman" w:hAnsi="Times New Roman"/>
          <w:sz w:val="28"/>
        </w:rPr>
        <w:t xml:space="preserve">Глава Администрации </w:t>
      </w:r>
    </w:p>
    <w:p w:rsidR="00066B34" w:rsidRDefault="0014503F">
      <w:pPr>
        <w:spacing w:after="0" w:line="240" w:lineRule="auto"/>
        <w:ind w:firstLine="709"/>
        <w:jc w:val="both"/>
        <w:rPr>
          <w:rFonts w:ascii="Times New Roman" w:hAnsi="Times New Roman"/>
          <w:sz w:val="28"/>
        </w:rPr>
      </w:pPr>
      <w:r>
        <w:rPr>
          <w:rFonts w:ascii="Times New Roman" w:hAnsi="Times New Roman"/>
          <w:sz w:val="28"/>
        </w:rPr>
        <w:t xml:space="preserve">Манычского </w:t>
      </w:r>
      <w:r w:rsidR="00777D8D">
        <w:rPr>
          <w:rFonts w:ascii="Times New Roman" w:hAnsi="Times New Roman"/>
          <w:sz w:val="28"/>
        </w:rPr>
        <w:t xml:space="preserve">  сельского поселения                                         </w:t>
      </w:r>
      <w:r w:rsidR="003816F6">
        <w:rPr>
          <w:rFonts w:ascii="Times New Roman" w:hAnsi="Times New Roman"/>
          <w:sz w:val="28"/>
        </w:rPr>
        <w:t>Г</w:t>
      </w:r>
      <w:r w:rsidR="00777D8D">
        <w:rPr>
          <w:rFonts w:ascii="Times New Roman" w:hAnsi="Times New Roman"/>
          <w:sz w:val="28"/>
        </w:rPr>
        <w:t>.</w:t>
      </w:r>
      <w:r w:rsidR="003816F6">
        <w:rPr>
          <w:rFonts w:ascii="Times New Roman" w:hAnsi="Times New Roman"/>
          <w:sz w:val="28"/>
        </w:rPr>
        <w:t>П</w:t>
      </w:r>
      <w:r w:rsidR="00777D8D">
        <w:rPr>
          <w:rFonts w:ascii="Times New Roman" w:hAnsi="Times New Roman"/>
          <w:sz w:val="28"/>
        </w:rPr>
        <w:t xml:space="preserve">. </w:t>
      </w:r>
      <w:r w:rsidR="003816F6">
        <w:rPr>
          <w:rFonts w:ascii="Times New Roman" w:hAnsi="Times New Roman"/>
          <w:sz w:val="28"/>
        </w:rPr>
        <w:t>Бавина</w:t>
      </w:r>
    </w:p>
    <w:p w:rsidR="00066B34" w:rsidRDefault="00777D8D">
      <w:pPr>
        <w:pStyle w:val="ae"/>
        <w:ind w:left="4820" w:firstLine="709"/>
        <w:jc w:val="center"/>
        <w:rPr>
          <w:sz w:val="24"/>
        </w:rPr>
      </w:pPr>
      <w:r>
        <w:rPr>
          <w:sz w:val="24"/>
        </w:rPr>
        <w:lastRenderedPageBreak/>
        <w:t>Приложение</w:t>
      </w:r>
    </w:p>
    <w:p w:rsidR="00066B34" w:rsidRDefault="00777D8D">
      <w:pPr>
        <w:pStyle w:val="ae"/>
        <w:ind w:left="4820" w:firstLine="709"/>
        <w:jc w:val="center"/>
        <w:rPr>
          <w:sz w:val="24"/>
        </w:rPr>
      </w:pPr>
      <w:r>
        <w:rPr>
          <w:sz w:val="24"/>
        </w:rPr>
        <w:t>к постановлению Администрации</w:t>
      </w:r>
    </w:p>
    <w:p w:rsidR="00066B34" w:rsidRDefault="0014503F">
      <w:pPr>
        <w:pStyle w:val="ae"/>
        <w:ind w:left="4820" w:firstLine="709"/>
        <w:jc w:val="center"/>
        <w:rPr>
          <w:sz w:val="24"/>
        </w:rPr>
      </w:pPr>
      <w:r>
        <w:rPr>
          <w:sz w:val="24"/>
        </w:rPr>
        <w:t xml:space="preserve">Манычского </w:t>
      </w:r>
      <w:r w:rsidR="00777D8D">
        <w:rPr>
          <w:sz w:val="24"/>
        </w:rPr>
        <w:t xml:space="preserve"> сельского поселения</w:t>
      </w:r>
    </w:p>
    <w:p w:rsidR="00066B34" w:rsidRDefault="00777D8D">
      <w:pPr>
        <w:pStyle w:val="ae"/>
        <w:ind w:left="4820" w:firstLine="709"/>
        <w:jc w:val="center"/>
        <w:rPr>
          <w:sz w:val="24"/>
        </w:rPr>
      </w:pPr>
      <w:r>
        <w:rPr>
          <w:sz w:val="24"/>
        </w:rPr>
        <w:t xml:space="preserve">от </w:t>
      </w:r>
      <w:r w:rsidR="00911944">
        <w:rPr>
          <w:sz w:val="24"/>
        </w:rPr>
        <w:t xml:space="preserve">         </w:t>
      </w:r>
      <w:r>
        <w:rPr>
          <w:sz w:val="24"/>
        </w:rPr>
        <w:t xml:space="preserve">2023 № </w:t>
      </w:r>
    </w:p>
    <w:p w:rsidR="00066B34" w:rsidRDefault="00777D8D">
      <w:pPr>
        <w:spacing w:after="0" w:line="240" w:lineRule="auto"/>
        <w:jc w:val="center"/>
        <w:rPr>
          <w:rFonts w:ascii="Times New Roman" w:hAnsi="Times New Roman"/>
          <w:sz w:val="24"/>
        </w:rPr>
      </w:pPr>
      <w:r>
        <w:rPr>
          <w:rFonts w:ascii="Times New Roman" w:hAnsi="Times New Roman"/>
          <w:sz w:val="24"/>
        </w:rPr>
        <w:t>АДМИНИСТРАТИВНЫЙ РЕГЛАМЕНТ</w:t>
      </w:r>
      <w:r>
        <w:rPr>
          <w:rFonts w:ascii="Times New Roman" w:hAnsi="Times New Roman"/>
          <w:sz w:val="24"/>
        </w:rPr>
        <w:br/>
        <w:t>предоставления муниципальной услуги «Выдача разрешений на уничтожение и (или) повреждение зеленых насаждений»</w:t>
      </w:r>
    </w:p>
    <w:p w:rsidR="00066B34" w:rsidRDefault="00777D8D">
      <w:pPr>
        <w:spacing w:after="0" w:line="240" w:lineRule="auto"/>
        <w:ind w:firstLine="709"/>
        <w:jc w:val="center"/>
        <w:rPr>
          <w:rFonts w:ascii="Times New Roman" w:hAnsi="Times New Roman"/>
          <w:sz w:val="24"/>
        </w:rPr>
      </w:pPr>
      <w:r>
        <w:rPr>
          <w:rFonts w:ascii="Times New Roman" w:hAnsi="Times New Roman"/>
          <w:sz w:val="24"/>
        </w:rPr>
        <w:t>1. Общие положения</w:t>
      </w:r>
    </w:p>
    <w:p w:rsidR="00066B34" w:rsidRDefault="00777D8D">
      <w:pPr>
        <w:pStyle w:val="4"/>
        <w:spacing w:before="0" w:after="0"/>
        <w:ind w:firstLine="709"/>
        <w:rPr>
          <w:rFonts w:ascii="Times New Roman" w:hAnsi="Times New Roman"/>
          <w:b w:val="0"/>
        </w:rPr>
      </w:pPr>
      <w:r>
        <w:rPr>
          <w:rFonts w:ascii="Times New Roman" w:hAnsi="Times New Roman"/>
          <w:b w:val="0"/>
        </w:rPr>
        <w:t>1.1.</w:t>
      </w:r>
      <w:r>
        <w:rPr>
          <w:rFonts w:ascii="Times New Roman" w:hAnsi="Times New Roman"/>
          <w:b w:val="0"/>
        </w:rPr>
        <w:tab/>
        <w:t>Административный регламент предоставления муниципальной услуги «Выдача разрешений на уничтожение и (или) повреждение зеленых насаждений» (далее - Услуга) разработан в целях повышения качества и доступности предоставления муниципальной услуги, определяет  стандарт,</w:t>
      </w:r>
      <w:r>
        <w:rPr>
          <w:rFonts w:ascii="Times New Roman" w:hAnsi="Times New Roman"/>
          <w:b w:val="0"/>
        </w:rPr>
        <w:tab/>
        <w:t>сроки и последовательность действий (административных процедур) при осуществлении полномочий по предоставлению муниципальной услуги в Романовском сельском поселении.</w:t>
      </w:r>
      <w:r>
        <w:rPr>
          <w:rFonts w:ascii="Times New Roman" w:hAnsi="Times New Roman"/>
          <w:b w:val="0"/>
        </w:rPr>
        <w:tab/>
      </w:r>
    </w:p>
    <w:p w:rsidR="00066B34" w:rsidRDefault="00777D8D">
      <w:pPr>
        <w:pStyle w:val="4"/>
        <w:spacing w:before="0" w:after="0"/>
        <w:ind w:firstLine="709"/>
        <w:rPr>
          <w:rFonts w:ascii="Times New Roman" w:hAnsi="Times New Roman"/>
          <w:b w:val="0"/>
        </w:rPr>
      </w:pPr>
      <w:r>
        <w:rPr>
          <w:rFonts w:ascii="Times New Roman" w:hAnsi="Times New Roman"/>
          <w:b w:val="0"/>
        </w:rPr>
        <w:t>1.2. Заявителями - получателями муниципальной услуги являются физические, юридические лица, индивидуальные предприниматели.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От имени заявителей могут выступать их представители.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66B34" w:rsidRDefault="00777D8D">
      <w:pPr>
        <w:pStyle w:val="4"/>
        <w:spacing w:before="0" w:after="0"/>
        <w:ind w:firstLine="709"/>
        <w:rPr>
          <w:rFonts w:ascii="Times New Roman" w:hAnsi="Times New Roman"/>
          <w:b w:val="0"/>
        </w:rPr>
      </w:pPr>
      <w:r>
        <w:rPr>
          <w:rFonts w:ascii="Times New Roman" w:hAnsi="Times New Roman"/>
          <w:b w:val="0"/>
        </w:rPr>
        <w:t>1.3.</w:t>
      </w:r>
      <w:r>
        <w:rPr>
          <w:rFonts w:ascii="Times New Roman" w:hAnsi="Times New Roman"/>
          <w:b w:val="0"/>
        </w:rPr>
        <w:tab/>
        <w:t>Информирование      о      порядке      предоставления     муниципальной услуги осуществляется:</w:t>
      </w:r>
    </w:p>
    <w:p w:rsidR="00066B34" w:rsidRDefault="00777D8D">
      <w:pPr>
        <w:pStyle w:val="4"/>
        <w:numPr>
          <w:ilvl w:val="0"/>
          <w:numId w:val="1"/>
        </w:numPr>
        <w:spacing w:before="0" w:after="0"/>
        <w:ind w:left="0" w:firstLine="709"/>
        <w:rPr>
          <w:rFonts w:ascii="Times New Roman" w:hAnsi="Times New Roman"/>
          <w:b w:val="0"/>
        </w:rPr>
      </w:pPr>
      <w:r>
        <w:rPr>
          <w:rFonts w:ascii="Times New Roman" w:hAnsi="Times New Roman"/>
          <w:b w:val="0"/>
        </w:rPr>
        <w:t xml:space="preserve">непосредственно при личном приеме заявителя в Администрации </w:t>
      </w:r>
      <w:r w:rsidR="0014503F">
        <w:rPr>
          <w:rFonts w:ascii="Times New Roman" w:hAnsi="Times New Roman"/>
          <w:b w:val="0"/>
        </w:rPr>
        <w:t xml:space="preserve">Манычского </w:t>
      </w:r>
      <w:r>
        <w:rPr>
          <w:rFonts w:ascii="Times New Roman" w:hAnsi="Times New Roman"/>
          <w:b w:val="0"/>
        </w:rPr>
        <w:t>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66B34" w:rsidRDefault="00777D8D">
      <w:pPr>
        <w:pStyle w:val="4"/>
        <w:spacing w:before="0" w:after="0"/>
        <w:ind w:firstLine="709"/>
        <w:rPr>
          <w:rFonts w:ascii="Times New Roman" w:hAnsi="Times New Roman"/>
          <w:b w:val="0"/>
        </w:rPr>
      </w:pPr>
      <w:r>
        <w:rPr>
          <w:rFonts w:ascii="Times New Roman" w:hAnsi="Times New Roman"/>
          <w:b w:val="0"/>
        </w:rPr>
        <w:t xml:space="preserve">2) по телефону в Уполномоченном органе или многофункциональном центре; </w:t>
      </w:r>
    </w:p>
    <w:p w:rsidR="00066B34" w:rsidRDefault="00777D8D">
      <w:pPr>
        <w:pStyle w:val="4"/>
        <w:spacing w:before="0" w:after="0"/>
        <w:ind w:firstLine="709"/>
        <w:rPr>
          <w:rFonts w:ascii="Times New Roman" w:hAnsi="Times New Roman"/>
          <w:b w:val="0"/>
        </w:rPr>
      </w:pPr>
      <w:r>
        <w:rPr>
          <w:rFonts w:ascii="Times New Roman" w:hAnsi="Times New Roman"/>
          <w:b w:val="0"/>
        </w:rPr>
        <w:t>3) письменно, в том числе посредством электронной почты, факсимильной связи;</w:t>
      </w:r>
    </w:p>
    <w:p w:rsidR="00066B34" w:rsidRDefault="00777D8D">
      <w:pPr>
        <w:pStyle w:val="4"/>
        <w:spacing w:before="0" w:after="0"/>
        <w:ind w:firstLine="709"/>
        <w:rPr>
          <w:rFonts w:ascii="Times New Roman" w:hAnsi="Times New Roman"/>
          <w:b w:val="0"/>
        </w:rPr>
      </w:pPr>
      <w:r>
        <w:rPr>
          <w:rFonts w:ascii="Times New Roman" w:hAnsi="Times New Roman"/>
          <w:b w:val="0"/>
        </w:rPr>
        <w:t>4) посредством размещения в открытой и доступной форме информации: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066B34" w:rsidRDefault="00777D8D">
      <w:pPr>
        <w:pStyle w:val="4"/>
        <w:spacing w:before="0" w:after="0"/>
        <w:ind w:firstLine="709"/>
        <w:rPr>
          <w:rFonts w:ascii="Times New Roman" w:hAnsi="Times New Roman"/>
          <w:b w:val="0"/>
        </w:rPr>
      </w:pPr>
      <w:r>
        <w:rPr>
          <w:rFonts w:ascii="Times New Roman" w:hAnsi="Times New Roman"/>
          <w:b w:val="0"/>
        </w:rPr>
        <w:t xml:space="preserve">на      официальном      сайте      Уполномоченного      органа     </w:t>
      </w:r>
      <w:r w:rsidR="006D7007">
        <w:rPr>
          <w:rFonts w:ascii="Times New Roman" w:hAnsi="Times New Roman"/>
          <w:b w:val="0"/>
        </w:rPr>
        <w:t xml:space="preserve">                                         </w:t>
      </w:r>
      <w:r>
        <w:rPr>
          <w:rFonts w:ascii="Times New Roman" w:hAnsi="Times New Roman"/>
          <w:b w:val="0"/>
        </w:rPr>
        <w:t xml:space="preserve"> (</w:t>
      </w:r>
      <w:hyperlink r:id="rId8" w:history="1">
        <w:r w:rsidR="006D7007" w:rsidRPr="007403E4">
          <w:rPr>
            <w:rStyle w:val="ad"/>
            <w:sz w:val="28"/>
            <w:szCs w:val="28"/>
          </w:rPr>
          <w:t xml:space="preserve"> </w:t>
        </w:r>
        <w:r w:rsidR="006D7007" w:rsidRPr="006D7007">
          <w:rPr>
            <w:rStyle w:val="ad"/>
            <w:szCs w:val="24"/>
          </w:rPr>
          <w:t>https://manychskoesp.ru</w:t>
        </w:r>
        <w:r w:rsidR="006D7007" w:rsidRPr="007403E4">
          <w:rPr>
            <w:rStyle w:val="ad"/>
            <w:sz w:val="28"/>
            <w:szCs w:val="28"/>
          </w:rPr>
          <w:t>/</w:t>
        </w:r>
      </w:hyperlink>
      <w:r>
        <w:rPr>
          <w:rFonts w:ascii="Times New Roman" w:hAnsi="Times New Roman"/>
          <w:b w:val="0"/>
        </w:rPr>
        <w:t>);</w:t>
      </w:r>
    </w:p>
    <w:p w:rsidR="00066B34" w:rsidRDefault="00777D8D">
      <w:pPr>
        <w:pStyle w:val="4"/>
        <w:spacing w:before="0" w:after="0"/>
        <w:ind w:firstLine="709"/>
        <w:rPr>
          <w:rFonts w:ascii="Times New Roman" w:hAnsi="Times New Roman"/>
          <w:b w:val="0"/>
        </w:rPr>
      </w:pPr>
      <w:r>
        <w:rPr>
          <w:rFonts w:ascii="Times New Roman" w:hAnsi="Times New Roman"/>
          <w:b w:val="0"/>
        </w:rPr>
        <w:t>5) посредством размещения информации на информационных стендах Уполномоченного органа или многофункционального центра.</w:t>
      </w:r>
    </w:p>
    <w:p w:rsidR="00066B34" w:rsidRDefault="00777D8D">
      <w:pPr>
        <w:pStyle w:val="4"/>
        <w:spacing w:before="0" w:after="0"/>
        <w:ind w:firstLine="709"/>
        <w:rPr>
          <w:rFonts w:ascii="Times New Roman" w:hAnsi="Times New Roman"/>
          <w:b w:val="0"/>
        </w:rPr>
      </w:pPr>
      <w:r>
        <w:rPr>
          <w:rFonts w:ascii="Times New Roman" w:hAnsi="Times New Roman"/>
          <w:b w:val="0"/>
        </w:rPr>
        <w:t xml:space="preserve">1.4. Информирование осуществляется по вопросам, касающимся: </w:t>
      </w:r>
    </w:p>
    <w:p w:rsidR="00066B34" w:rsidRDefault="00777D8D">
      <w:pPr>
        <w:tabs>
          <w:tab w:val="left" w:pos="2446"/>
          <w:tab w:val="left" w:pos="3724"/>
          <w:tab w:val="left" w:pos="5343"/>
          <w:tab w:val="left" w:pos="5913"/>
          <w:tab w:val="left" w:pos="8257"/>
        </w:tabs>
        <w:spacing w:after="0" w:line="240" w:lineRule="auto"/>
        <w:ind w:firstLine="709"/>
        <w:contextualSpacing/>
        <w:jc w:val="both"/>
        <w:rPr>
          <w:rFonts w:ascii="Times New Roman" w:hAnsi="Times New Roman"/>
          <w:sz w:val="24"/>
        </w:rPr>
      </w:pPr>
      <w:r>
        <w:rPr>
          <w:rFonts w:ascii="Times New Roman" w:hAnsi="Times New Roman"/>
          <w:sz w:val="24"/>
        </w:rPr>
        <w:t>способов подачи заявления о предоставлении муниципальной услуги;</w:t>
      </w:r>
    </w:p>
    <w:p w:rsidR="00066B34" w:rsidRDefault="00777D8D">
      <w:pPr>
        <w:spacing w:after="0" w:line="240" w:lineRule="auto"/>
        <w:ind w:firstLine="709"/>
        <w:contextualSpacing/>
        <w:jc w:val="both"/>
        <w:rPr>
          <w:rFonts w:ascii="Times New Roman" w:hAnsi="Times New Roman"/>
          <w:sz w:val="24"/>
        </w:rPr>
      </w:pPr>
      <w:r>
        <w:rPr>
          <w:rFonts w:ascii="Times New Roman" w:hAnsi="Times New Roman"/>
          <w:sz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066B34" w:rsidRDefault="00777D8D">
      <w:pPr>
        <w:spacing w:after="0" w:line="240" w:lineRule="auto"/>
        <w:ind w:firstLine="709"/>
        <w:contextualSpacing/>
        <w:jc w:val="both"/>
        <w:rPr>
          <w:rFonts w:ascii="Times New Roman" w:hAnsi="Times New Roman"/>
          <w:sz w:val="24"/>
        </w:rPr>
      </w:pPr>
      <w:r>
        <w:rPr>
          <w:rFonts w:ascii="Times New Roman" w:hAnsi="Times New Roman"/>
          <w:sz w:val="24"/>
        </w:rPr>
        <w:t>справочной информации о работе Уполномоченного органа (структурных подразделений Уполномоченного органа);</w:t>
      </w:r>
    </w:p>
    <w:p w:rsidR="00066B34" w:rsidRDefault="00777D8D">
      <w:pPr>
        <w:spacing w:after="0" w:line="240" w:lineRule="auto"/>
        <w:ind w:firstLine="709"/>
        <w:contextualSpacing/>
        <w:jc w:val="both"/>
        <w:rPr>
          <w:rFonts w:ascii="Times New Roman" w:hAnsi="Times New Roman"/>
          <w:sz w:val="24"/>
        </w:rPr>
      </w:pPr>
      <w:r>
        <w:rPr>
          <w:rFonts w:ascii="Times New Roman" w:hAnsi="Times New Roman"/>
          <w:sz w:val="24"/>
        </w:rPr>
        <w:t>документов, необходимых для предоставления услуги;</w:t>
      </w:r>
    </w:p>
    <w:p w:rsidR="00066B34" w:rsidRDefault="00777D8D">
      <w:pPr>
        <w:tabs>
          <w:tab w:val="left" w:pos="2224"/>
          <w:tab w:val="left" w:pos="3826"/>
          <w:tab w:val="left" w:pos="5260"/>
          <w:tab w:val="left" w:pos="5739"/>
          <w:tab w:val="left" w:pos="6624"/>
          <w:tab w:val="left" w:pos="8608"/>
          <w:tab w:val="left" w:pos="10135"/>
        </w:tabs>
        <w:spacing w:after="0" w:line="240" w:lineRule="auto"/>
        <w:ind w:firstLine="709"/>
        <w:contextualSpacing/>
        <w:jc w:val="both"/>
        <w:rPr>
          <w:rFonts w:ascii="Times New Roman" w:hAnsi="Times New Roman"/>
          <w:sz w:val="24"/>
        </w:rPr>
      </w:pPr>
      <w:r>
        <w:rPr>
          <w:rFonts w:ascii="Times New Roman" w:hAnsi="Times New Roman"/>
          <w:sz w:val="24"/>
        </w:rPr>
        <w:t xml:space="preserve">порядка и сроков предоставления муниципальной услуги; </w:t>
      </w:r>
    </w:p>
    <w:p w:rsidR="00066B34" w:rsidRDefault="00777D8D">
      <w:pPr>
        <w:tabs>
          <w:tab w:val="left" w:pos="2224"/>
          <w:tab w:val="left" w:pos="3826"/>
          <w:tab w:val="left" w:pos="5260"/>
          <w:tab w:val="left" w:pos="5739"/>
          <w:tab w:val="left" w:pos="6624"/>
          <w:tab w:val="left" w:pos="8608"/>
          <w:tab w:val="left" w:pos="10135"/>
        </w:tabs>
        <w:spacing w:after="0" w:line="240" w:lineRule="auto"/>
        <w:ind w:firstLine="709"/>
        <w:contextualSpacing/>
        <w:jc w:val="both"/>
        <w:rPr>
          <w:rFonts w:ascii="Times New Roman" w:hAnsi="Times New Roman"/>
          <w:sz w:val="24"/>
        </w:rPr>
      </w:pPr>
      <w:r>
        <w:rPr>
          <w:rFonts w:ascii="Times New Roman" w:hAnsi="Times New Roman"/>
          <w:sz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66B34" w:rsidRDefault="00777D8D">
      <w:pPr>
        <w:tabs>
          <w:tab w:val="left" w:pos="2160"/>
          <w:tab w:val="left" w:pos="3136"/>
          <w:tab w:val="left" w:pos="5123"/>
          <w:tab w:val="left" w:pos="5917"/>
          <w:tab w:val="left" w:pos="7288"/>
          <w:tab w:val="left" w:pos="8044"/>
        </w:tabs>
        <w:spacing w:after="0" w:line="240" w:lineRule="auto"/>
        <w:ind w:firstLine="709"/>
        <w:contextualSpacing/>
        <w:jc w:val="both"/>
        <w:rPr>
          <w:rFonts w:ascii="Times New Roman" w:hAnsi="Times New Roman"/>
          <w:sz w:val="24"/>
        </w:rPr>
      </w:pPr>
      <w:r>
        <w:rPr>
          <w:rFonts w:ascii="Times New Roman" w:hAnsi="Times New Roman"/>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66B34" w:rsidRDefault="00777D8D">
      <w:pPr>
        <w:pStyle w:val="4"/>
        <w:spacing w:before="0" w:after="0"/>
        <w:ind w:firstLine="709"/>
        <w:rPr>
          <w:rFonts w:ascii="Times New Roman" w:hAnsi="Times New Roman"/>
          <w:b w:val="0"/>
        </w:rPr>
      </w:pPr>
      <w:r>
        <w:rPr>
          <w:rFonts w:ascii="Times New Roman" w:hAnsi="Times New Roman"/>
          <w:b w:val="0"/>
        </w:rPr>
        <w:t>Получение информации по вопросам предоставления муниципальной услуги осуществляется бесплатно.</w:t>
      </w:r>
    </w:p>
    <w:p w:rsidR="00066B34" w:rsidRDefault="00777D8D">
      <w:pPr>
        <w:pStyle w:val="4"/>
        <w:spacing w:before="0" w:after="0"/>
        <w:ind w:firstLine="709"/>
        <w:rPr>
          <w:rFonts w:ascii="Times New Roman" w:hAnsi="Times New Roman"/>
          <w:b w:val="0"/>
        </w:rPr>
      </w:pPr>
      <w:r>
        <w:rPr>
          <w:rFonts w:ascii="Times New Roman" w:hAnsi="Times New Roman"/>
          <w:b w:val="0"/>
        </w:rPr>
        <w:t>1.5. При устном обращении Заявителя (лично или по телефону) должностное лицо      Уполномоченного      органа,</w:t>
      </w:r>
      <w:r>
        <w:rPr>
          <w:rFonts w:ascii="Times New Roman" w:hAnsi="Times New Roman"/>
          <w:b w:val="0"/>
        </w:rPr>
        <w:tab/>
        <w:t>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66B34" w:rsidRDefault="00777D8D">
      <w:pPr>
        <w:pStyle w:val="4"/>
        <w:spacing w:before="0" w:after="0"/>
        <w:ind w:firstLine="709"/>
        <w:rPr>
          <w:rFonts w:ascii="Times New Roman" w:hAnsi="Times New Roman"/>
          <w:b w:val="0"/>
        </w:rPr>
      </w:pPr>
      <w:r>
        <w:rPr>
          <w:rFonts w:ascii="Times New Roman" w:hAnsi="Times New Roman"/>
          <w:b w:val="0"/>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66B34" w:rsidRDefault="00777D8D">
      <w:pPr>
        <w:pStyle w:val="4"/>
        <w:spacing w:before="0" w:after="0"/>
        <w:ind w:firstLine="709"/>
        <w:rPr>
          <w:rFonts w:ascii="Times New Roman" w:hAnsi="Times New Roman"/>
          <w:b w:val="0"/>
        </w:rPr>
      </w:pPr>
      <w:r>
        <w:rPr>
          <w:rFonts w:ascii="Times New Roman" w:hAnsi="Times New Roman"/>
          <w:b w:val="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66B34" w:rsidRDefault="00777D8D">
      <w:pPr>
        <w:pStyle w:val="4"/>
        <w:spacing w:before="0" w:after="0"/>
        <w:ind w:firstLine="709"/>
        <w:rPr>
          <w:rFonts w:ascii="Times New Roman" w:hAnsi="Times New Roman"/>
          <w:b w:val="0"/>
        </w:rPr>
      </w:pPr>
      <w:r>
        <w:rPr>
          <w:rFonts w:ascii="Times New Roman" w:hAnsi="Times New Roman"/>
          <w:b w:val="0"/>
        </w:rPr>
        <w:t>Если подготовка ответа требует продолжительного времени, он предлагает Заявителю один из следующих вариантов дальнейших действий:</w:t>
      </w:r>
    </w:p>
    <w:p w:rsidR="00066B34" w:rsidRDefault="00777D8D">
      <w:pPr>
        <w:pStyle w:val="4"/>
        <w:spacing w:before="0" w:after="0"/>
        <w:ind w:firstLine="709"/>
        <w:rPr>
          <w:rFonts w:ascii="Times New Roman" w:hAnsi="Times New Roman"/>
          <w:b w:val="0"/>
        </w:rPr>
      </w:pPr>
      <w:r>
        <w:rPr>
          <w:rFonts w:ascii="Times New Roman" w:hAnsi="Times New Roman"/>
          <w:b w:val="0"/>
        </w:rPr>
        <w:t>изложить обращение в письменной форме;</w:t>
      </w:r>
    </w:p>
    <w:p w:rsidR="00066B34" w:rsidRDefault="00777D8D">
      <w:pPr>
        <w:pStyle w:val="4"/>
        <w:spacing w:before="0" w:after="0"/>
        <w:ind w:firstLine="709"/>
        <w:rPr>
          <w:rFonts w:ascii="Times New Roman" w:hAnsi="Times New Roman"/>
          <w:b w:val="0"/>
        </w:rPr>
      </w:pPr>
      <w:r>
        <w:rPr>
          <w:rFonts w:ascii="Times New Roman" w:hAnsi="Times New Roman"/>
          <w:b w:val="0"/>
        </w:rPr>
        <w:t>назначить другое время для консультаций.</w:t>
      </w:r>
    </w:p>
    <w:p w:rsidR="00066B34" w:rsidRDefault="00777D8D">
      <w:pPr>
        <w:pStyle w:val="4"/>
        <w:spacing w:before="0" w:after="0"/>
        <w:ind w:firstLine="709"/>
        <w:rPr>
          <w:rFonts w:ascii="Times New Roman" w:hAnsi="Times New Roman"/>
          <w:b w:val="0"/>
        </w:rPr>
      </w:pPr>
      <w:r>
        <w:rPr>
          <w:rFonts w:ascii="Times New Roman" w:hAnsi="Times New Roman"/>
          <w:b w:val="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66B34" w:rsidRDefault="00777D8D">
      <w:pPr>
        <w:pStyle w:val="4"/>
        <w:spacing w:before="0" w:after="0"/>
        <w:ind w:firstLine="709"/>
        <w:rPr>
          <w:rFonts w:ascii="Times New Roman" w:hAnsi="Times New Roman"/>
          <w:b w:val="0"/>
        </w:rPr>
      </w:pPr>
      <w:r>
        <w:rPr>
          <w:rFonts w:ascii="Times New Roman" w:hAnsi="Times New Roman"/>
          <w:b w:val="0"/>
        </w:rPr>
        <w:t>Продолжительность информирования по телефону не должна превышать 10  минут.</w:t>
      </w:r>
    </w:p>
    <w:p w:rsidR="00066B34" w:rsidRDefault="00777D8D">
      <w:pPr>
        <w:pStyle w:val="4"/>
        <w:spacing w:before="0" w:after="0"/>
        <w:ind w:firstLine="709"/>
        <w:rPr>
          <w:rFonts w:ascii="Times New Roman" w:hAnsi="Times New Roman"/>
          <w:b w:val="0"/>
        </w:rPr>
      </w:pPr>
      <w:r>
        <w:rPr>
          <w:rFonts w:ascii="Times New Roman" w:hAnsi="Times New Roman"/>
          <w:b w:val="0"/>
        </w:rPr>
        <w:t>Информирование осуществляется в соответствии с графиком приема граждан.</w:t>
      </w:r>
    </w:p>
    <w:p w:rsidR="00066B34" w:rsidRDefault="00777D8D">
      <w:pPr>
        <w:pStyle w:val="4"/>
        <w:spacing w:before="0" w:after="0"/>
        <w:ind w:firstLine="709"/>
        <w:rPr>
          <w:rFonts w:ascii="Times New Roman" w:hAnsi="Times New Roman"/>
          <w:b w:val="0"/>
        </w:rPr>
      </w:pPr>
      <w:r>
        <w:rPr>
          <w:rFonts w:ascii="Times New Roman" w:hAnsi="Times New Roman"/>
          <w:b w:val="0"/>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066B34" w:rsidRDefault="00777D8D">
      <w:pPr>
        <w:pStyle w:val="4"/>
        <w:spacing w:before="0" w:after="0"/>
        <w:ind w:firstLine="709"/>
        <w:rPr>
          <w:rFonts w:ascii="Times New Roman" w:hAnsi="Times New Roman"/>
          <w:b w:val="0"/>
        </w:rPr>
      </w:pPr>
      <w:r>
        <w:rPr>
          <w:rFonts w:ascii="Times New Roman" w:hAnsi="Times New Roman"/>
          <w:b w:val="0"/>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66B34" w:rsidRDefault="00777D8D">
      <w:pPr>
        <w:pStyle w:val="4"/>
        <w:spacing w:before="0" w:after="0"/>
        <w:ind w:firstLine="709"/>
        <w:rPr>
          <w:rFonts w:ascii="Times New Roman" w:hAnsi="Times New Roman"/>
          <w:b w:val="0"/>
        </w:rPr>
      </w:pPr>
      <w:r>
        <w:rPr>
          <w:rFonts w:ascii="Times New Roman" w:hAnsi="Times New Roman"/>
          <w:b w:val="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66B34" w:rsidRDefault="00777D8D">
      <w:pPr>
        <w:pStyle w:val="4"/>
        <w:spacing w:before="0" w:after="0"/>
        <w:ind w:firstLine="709"/>
        <w:rPr>
          <w:rFonts w:ascii="Times New Roman" w:hAnsi="Times New Roman"/>
          <w:b w:val="0"/>
        </w:rPr>
      </w:pPr>
      <w:r>
        <w:rPr>
          <w:rFonts w:ascii="Times New Roman" w:hAnsi="Times New Roman"/>
          <w:b w:val="0"/>
        </w:rPr>
        <w:t>1.8. На официальном сайте Уполномоченного органа, на стендах в местах предоставления          муниципальной</w:t>
      </w:r>
      <w:r>
        <w:rPr>
          <w:rFonts w:ascii="Times New Roman" w:hAnsi="Times New Roman"/>
          <w:b w:val="0"/>
        </w:rPr>
        <w:tab/>
        <w:t>услуги          и          в многофункциональном центре размещается следующая справочная информация:</w:t>
      </w:r>
    </w:p>
    <w:p w:rsidR="00066B34" w:rsidRDefault="00777D8D">
      <w:pPr>
        <w:pStyle w:val="4"/>
        <w:spacing w:before="0" w:after="0"/>
        <w:ind w:firstLine="709"/>
        <w:rPr>
          <w:rFonts w:ascii="Times New Roman" w:hAnsi="Times New Roman"/>
          <w:b w:val="0"/>
        </w:rPr>
      </w:pPr>
      <w:r>
        <w:rPr>
          <w:rFonts w:ascii="Times New Roman" w:hAnsi="Times New Roman"/>
          <w:b w:val="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66B34" w:rsidRDefault="00777D8D">
      <w:pPr>
        <w:pStyle w:val="4"/>
        <w:spacing w:before="0" w:after="0"/>
        <w:ind w:firstLine="709"/>
        <w:rPr>
          <w:rFonts w:ascii="Times New Roman" w:hAnsi="Times New Roman"/>
          <w:b w:val="0"/>
        </w:rPr>
      </w:pPr>
      <w:r>
        <w:rPr>
          <w:rFonts w:ascii="Times New Roman" w:hAnsi="Times New Roman"/>
          <w:b w:val="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066B34" w:rsidRDefault="00777D8D">
      <w:pPr>
        <w:pStyle w:val="4"/>
        <w:spacing w:before="0" w:after="0"/>
        <w:ind w:firstLine="709"/>
        <w:rPr>
          <w:rFonts w:ascii="Times New Roman" w:hAnsi="Times New Roman"/>
          <w:b w:val="0"/>
        </w:rPr>
      </w:pPr>
      <w:r>
        <w:rPr>
          <w:rFonts w:ascii="Times New Roman" w:hAnsi="Times New Roman"/>
          <w:b w:val="0"/>
        </w:rPr>
        <w:t>адрес официального сайта, а также электронной почты и (или) формы обратной связи Уполномоченного органа в сети «Интернет».</w:t>
      </w:r>
    </w:p>
    <w:p w:rsidR="00066B34" w:rsidRDefault="00777D8D">
      <w:pPr>
        <w:pStyle w:val="4"/>
        <w:spacing w:before="0" w:after="0"/>
        <w:ind w:firstLine="709"/>
        <w:rPr>
          <w:rFonts w:ascii="Times New Roman" w:hAnsi="Times New Roman"/>
          <w:b w:val="0"/>
        </w:rPr>
      </w:pPr>
      <w:r>
        <w:rPr>
          <w:rFonts w:ascii="Times New Roman" w:hAnsi="Times New Roman"/>
          <w:b w:val="0"/>
        </w:rPr>
        <w:t>1.9. В залах ожидания Уполномоченного органа размещаются нормативные правовые      акты,</w:t>
      </w:r>
      <w:r>
        <w:rPr>
          <w:rFonts w:ascii="Times New Roman" w:hAnsi="Times New Roman"/>
          <w:b w:val="0"/>
        </w:rPr>
        <w:tab/>
        <w:t>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66B34" w:rsidRDefault="00777D8D">
      <w:pPr>
        <w:pStyle w:val="4"/>
        <w:spacing w:before="0" w:after="0"/>
        <w:ind w:firstLine="709"/>
        <w:rPr>
          <w:rFonts w:ascii="Times New Roman" w:hAnsi="Times New Roman"/>
          <w:b w:val="0"/>
        </w:rPr>
      </w:pPr>
      <w:r>
        <w:rPr>
          <w:rFonts w:ascii="Times New Roman" w:hAnsi="Times New Roman"/>
          <w:b w:val="0"/>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66B34" w:rsidRDefault="00777D8D">
      <w:pPr>
        <w:pStyle w:val="4"/>
        <w:spacing w:before="0" w:after="0"/>
        <w:ind w:firstLine="709"/>
        <w:rPr>
          <w:rFonts w:ascii="Times New Roman" w:hAnsi="Times New Roman"/>
          <w:b w:val="0"/>
        </w:rPr>
      </w:pPr>
      <w:r>
        <w:rPr>
          <w:rFonts w:ascii="Times New Roman" w:hAnsi="Times New Roman"/>
          <w:b w:val="0"/>
        </w:rPr>
        <w:lastRenderedPageBreak/>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66B34" w:rsidRDefault="00777D8D">
      <w:pPr>
        <w:pStyle w:val="4"/>
        <w:spacing w:before="0" w:after="0"/>
        <w:jc w:val="center"/>
        <w:rPr>
          <w:rFonts w:ascii="Times New Roman" w:hAnsi="Times New Roman"/>
          <w:b w:val="0"/>
        </w:rPr>
      </w:pPr>
      <w:r>
        <w:rPr>
          <w:rFonts w:ascii="Times New Roman" w:hAnsi="Times New Roman"/>
          <w:b w:val="0"/>
        </w:rPr>
        <w:t>2. Стандарт предоставления муниципальной услуги</w:t>
      </w:r>
    </w:p>
    <w:p w:rsidR="00066B34" w:rsidRDefault="00777D8D">
      <w:pPr>
        <w:pStyle w:val="4"/>
        <w:spacing w:before="0" w:after="0"/>
        <w:ind w:firstLine="709"/>
        <w:rPr>
          <w:rFonts w:ascii="Times New Roman" w:hAnsi="Times New Roman"/>
          <w:b w:val="0"/>
        </w:rPr>
      </w:pPr>
      <w:r>
        <w:rPr>
          <w:rFonts w:ascii="Times New Roman" w:hAnsi="Times New Roman"/>
          <w:b w:val="0"/>
        </w:rPr>
        <w:t>2.1. Наименование      муниципальной      услуги:</w:t>
      </w:r>
      <w:r>
        <w:rPr>
          <w:rFonts w:ascii="Times New Roman" w:hAnsi="Times New Roman"/>
          <w:b w:val="0"/>
        </w:rPr>
        <w:tab/>
        <w:t>«Выдача разрешений на уничтожение и (или) повреждение зеленых насаждений».</w:t>
      </w:r>
    </w:p>
    <w:p w:rsidR="00066B34" w:rsidRDefault="00777D8D">
      <w:pPr>
        <w:pStyle w:val="4"/>
        <w:spacing w:before="0" w:after="0"/>
        <w:ind w:firstLine="709"/>
        <w:rPr>
          <w:rFonts w:ascii="Times New Roman" w:hAnsi="Times New Roman"/>
          <w:b w:val="0"/>
        </w:rPr>
      </w:pPr>
      <w:r>
        <w:rPr>
          <w:rFonts w:ascii="Times New Roman" w:hAnsi="Times New Roman"/>
          <w:b w:val="0"/>
        </w:rPr>
        <w:t xml:space="preserve">2.2. Муниципальная услуга предоставляется Уполномоченным органом – Администрацией </w:t>
      </w:r>
      <w:r w:rsidR="0014503F">
        <w:rPr>
          <w:rFonts w:ascii="Times New Roman" w:hAnsi="Times New Roman"/>
          <w:b w:val="0"/>
        </w:rPr>
        <w:t xml:space="preserve">Манычского </w:t>
      </w:r>
      <w:r>
        <w:rPr>
          <w:rFonts w:ascii="Times New Roman" w:hAnsi="Times New Roman"/>
          <w:b w:val="0"/>
        </w:rPr>
        <w:t>сельского поселения.</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2.3.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2.4. Результатом предоставления Услуги является разрешение на уничтожение и (или) повреждение зеленых насаждений.</w:t>
      </w:r>
    </w:p>
    <w:p w:rsidR="00066B34" w:rsidRDefault="00777D8D">
      <w:pPr>
        <w:tabs>
          <w:tab w:val="left" w:pos="2114"/>
          <w:tab w:val="left" w:pos="2756"/>
          <w:tab w:val="left" w:pos="3870"/>
          <w:tab w:val="left" w:pos="5278"/>
          <w:tab w:val="left" w:pos="7228"/>
          <w:tab w:val="left" w:pos="8123"/>
        </w:tabs>
        <w:spacing w:after="0" w:line="240" w:lineRule="auto"/>
        <w:ind w:firstLine="709"/>
        <w:jc w:val="both"/>
        <w:rPr>
          <w:rFonts w:ascii="Times New Roman" w:hAnsi="Times New Roman"/>
          <w:sz w:val="24"/>
        </w:rPr>
      </w:pPr>
      <w:r>
        <w:rPr>
          <w:rFonts w:ascii="Times New Roman" w:hAnsi="Times New Roman"/>
          <w:sz w:val="24"/>
        </w:rPr>
        <w:t>Разрешение на уничтожение и (или) повреждение зеленых насаждений оформляется по форме согласно Приложению 1 к настоящему Административному регламенту.</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2.5. Общий срок предоставления муниципальной услуги – не более 30 дней со дня регистрации в Уполномоченном органе заявления и прилагаемых документов.</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2.6. Предоставление Услуги осуществляется в соответствии с:</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Федеральным законом от 06.10.2003 № 131-ФЗ «Об общих принципах организации местного самоуправления в Российской Федерации»);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Федеральным законом от 27.07.2010 № 210-ФЗ «Об организации предоставления государственных и муниципальных услуг»;</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Федеральным законом от 24.11.1995 № 181-ФЗ «О социальной защите инвалидов в Российской Федерации»;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Федеральным законом от 10.01.2002 № 7-ФЗ «Об охране окружающей среды»;</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Областным законом от 03.08.2007 № 747-ЗС «Об охране зеленых насаждений в населенных пунктах Ростовской области»;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Приказом Комитета по охране окружающей среды и природных ресурсов Ростовской области от 12.05.2008 № 36 «Об утверждении регламента производства работ на объектах озеленения в населенных пунктах Ростовской области»;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2.7. Исчерпывающий перечень документов, необходимых для предоставления муниципальной услуги:</w:t>
      </w:r>
    </w:p>
    <w:p w:rsidR="00066B34" w:rsidRDefault="00777D8D">
      <w:pPr>
        <w:numPr>
          <w:ilvl w:val="0"/>
          <w:numId w:val="2"/>
        </w:numPr>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after="0" w:line="240" w:lineRule="auto"/>
        <w:ind w:left="0" w:firstLine="709"/>
        <w:jc w:val="both"/>
        <w:rPr>
          <w:rFonts w:ascii="Times New Roman" w:hAnsi="Times New Roman"/>
          <w:sz w:val="24"/>
        </w:rPr>
      </w:pPr>
      <w:r>
        <w:rPr>
          <w:rFonts w:ascii="Times New Roman" w:hAnsi="Times New Roman"/>
          <w:sz w:val="24"/>
        </w:rPr>
        <w:t>заявление о выдаче разрешения на уничтожение и (или) повреждение зеленых насаждений. Заявление оформляется по форме согласно Приложению 2 к настоящему Административному регламенту;</w:t>
      </w:r>
    </w:p>
    <w:p w:rsidR="00066B34" w:rsidRDefault="00777D8D">
      <w:pPr>
        <w:tabs>
          <w:tab w:val="left" w:pos="4659"/>
          <w:tab w:val="left" w:pos="5993"/>
          <w:tab w:val="left" w:pos="7393"/>
          <w:tab w:val="left" w:pos="8072"/>
        </w:tabs>
        <w:spacing w:after="0" w:line="240" w:lineRule="auto"/>
        <w:ind w:firstLine="709"/>
        <w:jc w:val="both"/>
        <w:rPr>
          <w:rFonts w:ascii="Times New Roman" w:hAnsi="Times New Roman"/>
          <w:sz w:val="24"/>
        </w:rPr>
      </w:pPr>
      <w:r>
        <w:rPr>
          <w:rFonts w:ascii="Times New Roman" w:hAnsi="Times New Roman"/>
          <w:sz w:val="24"/>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6B34" w:rsidRDefault="00777D8D">
      <w:pPr>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after="0" w:line="240" w:lineRule="auto"/>
        <w:ind w:firstLine="709"/>
        <w:jc w:val="both"/>
        <w:rPr>
          <w:rFonts w:ascii="Times New Roman" w:hAnsi="Times New Roman"/>
          <w:sz w:val="24"/>
        </w:rPr>
      </w:pPr>
      <w:r>
        <w:rPr>
          <w:rFonts w:ascii="Times New Roman" w:hAnsi="Times New Roman"/>
          <w:sz w:val="24"/>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066B34" w:rsidRDefault="00777D8D">
      <w:pPr>
        <w:tabs>
          <w:tab w:val="left" w:pos="1152"/>
          <w:tab w:val="left" w:pos="1693"/>
          <w:tab w:val="left" w:pos="2488"/>
          <w:tab w:val="left" w:pos="3029"/>
          <w:tab w:val="left" w:pos="5470"/>
          <w:tab w:val="left" w:pos="5869"/>
          <w:tab w:val="left" w:pos="7064"/>
          <w:tab w:val="left" w:pos="9376"/>
        </w:tabs>
        <w:spacing w:after="0" w:line="240" w:lineRule="auto"/>
        <w:ind w:firstLine="709"/>
        <w:jc w:val="both"/>
        <w:rPr>
          <w:rFonts w:ascii="Times New Roman" w:hAnsi="Times New Roman"/>
          <w:sz w:val="24"/>
        </w:rPr>
      </w:pPr>
      <w:r>
        <w:rPr>
          <w:rFonts w:ascii="Times New Roman" w:hAnsi="Times New Roman"/>
          <w:sz w:val="24"/>
        </w:rPr>
        <w:t>г) план-схема с описанием места положения дерева (с указанием ближайшего адресного ориентира);</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д) основания для проведения работ, требующих уничтожение, повреждение, пересадку зеленых насаждений;</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 xml:space="preserve">е)письменное обязательство заявителя муниципальной услуги о проведении работ по восстановлению зеленых насаждений за счет собственных средств, с указанием видов и параметров работ. </w:t>
      </w:r>
    </w:p>
    <w:p w:rsidR="00066B34" w:rsidRDefault="00777D8D">
      <w:pPr>
        <w:spacing w:after="0" w:line="240" w:lineRule="auto"/>
        <w:ind w:firstLine="709"/>
        <w:jc w:val="both"/>
        <w:outlineLvl w:val="2"/>
        <w:rPr>
          <w:rFonts w:ascii="Times New Roman" w:hAnsi="Times New Roman"/>
          <w:sz w:val="24"/>
        </w:rPr>
      </w:pPr>
      <w:r>
        <w:rPr>
          <w:rFonts w:ascii="Times New Roman" w:hAnsi="Times New Roman"/>
          <w:sz w:val="24"/>
        </w:rPr>
        <w:t>2.8. Исчерпывающий перечень документов и сведений,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66B34" w:rsidRDefault="00777D8D">
      <w:pPr>
        <w:tabs>
          <w:tab w:val="left" w:pos="1795"/>
          <w:tab w:val="left" w:pos="4854"/>
          <w:tab w:val="left" w:pos="6741"/>
          <w:tab w:val="left" w:pos="8274"/>
          <w:tab w:val="left" w:pos="8779"/>
        </w:tabs>
        <w:spacing w:after="0" w:line="240" w:lineRule="auto"/>
        <w:ind w:firstLine="709"/>
        <w:jc w:val="both"/>
        <w:rPr>
          <w:rFonts w:ascii="Times New Roman" w:hAnsi="Times New Roman"/>
          <w:sz w:val="24"/>
        </w:rPr>
      </w:pPr>
      <w:r>
        <w:rPr>
          <w:rFonts w:ascii="Times New Roman" w:hAnsi="Times New Roman"/>
          <w:sz w:val="24"/>
        </w:rPr>
        <w:t xml:space="preserve">а) сведения из Единого государственного реестра юридических лиц                              (при обращении заявителя, являющегося юридическим лицом); </w:t>
      </w:r>
    </w:p>
    <w:p w:rsidR="00066B34" w:rsidRDefault="00777D8D">
      <w:pPr>
        <w:tabs>
          <w:tab w:val="left" w:pos="1795"/>
          <w:tab w:val="left" w:pos="4854"/>
          <w:tab w:val="left" w:pos="6741"/>
          <w:tab w:val="left" w:pos="8274"/>
          <w:tab w:val="left" w:pos="8779"/>
        </w:tabs>
        <w:spacing w:after="0" w:line="240" w:lineRule="auto"/>
        <w:ind w:firstLine="709"/>
        <w:jc w:val="both"/>
        <w:rPr>
          <w:rFonts w:ascii="Times New Roman" w:hAnsi="Times New Roman"/>
          <w:sz w:val="24"/>
        </w:rPr>
      </w:pPr>
      <w:r>
        <w:rPr>
          <w:rFonts w:ascii="Times New Roman" w:hAnsi="Times New Roman"/>
          <w:sz w:val="24"/>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г) предписание надзорного органа;</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д) разрешение на размещение объекта;</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е) разрешение на право проведения земляных работ;</w:t>
      </w:r>
    </w:p>
    <w:p w:rsidR="00066B34" w:rsidRDefault="00777D8D">
      <w:pPr>
        <w:tabs>
          <w:tab w:val="left" w:pos="1152"/>
          <w:tab w:val="left" w:pos="1693"/>
          <w:tab w:val="left" w:pos="2488"/>
          <w:tab w:val="left" w:pos="3029"/>
          <w:tab w:val="left" w:pos="5470"/>
          <w:tab w:val="left" w:pos="5869"/>
          <w:tab w:val="left" w:pos="7064"/>
          <w:tab w:val="left" w:pos="9376"/>
        </w:tabs>
        <w:spacing w:after="0" w:line="240" w:lineRule="auto"/>
        <w:ind w:firstLine="709"/>
        <w:jc w:val="both"/>
        <w:rPr>
          <w:rFonts w:ascii="Times New Roman" w:hAnsi="Times New Roman"/>
          <w:sz w:val="24"/>
        </w:rPr>
      </w:pPr>
      <w:r>
        <w:rPr>
          <w:rFonts w:ascii="Times New Roman" w:hAnsi="Times New Roman"/>
          <w:sz w:val="24"/>
        </w:rPr>
        <w:t>ж) разрешение на строительство.</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2.9. При предоставлении муниципальной услуги запрещается требовать от заявителя: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 xml:space="preserve">б)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Pr>
            <w:rFonts w:ascii="Times New Roman" w:hAnsi="Times New Roman"/>
            <w:sz w:val="24"/>
          </w:rPr>
          <w:t>частью 1 статьи 1</w:t>
        </w:r>
      </w:hyperlink>
      <w:r>
        <w:rPr>
          <w:rFonts w:ascii="Times New Roman" w:hAnsi="Times New Roman"/>
          <w:sz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0" w:history="1">
        <w:r>
          <w:rPr>
            <w:rFonts w:ascii="Times New Roman" w:hAnsi="Times New Roman"/>
            <w:sz w:val="24"/>
          </w:rPr>
          <w:t>частью 6 статьи 7</w:t>
        </w:r>
      </w:hyperlink>
      <w:r>
        <w:rPr>
          <w:rFonts w:ascii="Times New Roman" w:hAnsi="Times New Roman"/>
          <w:sz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 xml:space="preserve">в)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sz w:val="24"/>
        </w:rPr>
        <w:lastRenderedPageBreak/>
        <w:t>нормативным правовым актом представительного органа местного самоуправления;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Pr>
            <w:rFonts w:ascii="Times New Roman" w:hAnsi="Times New Roman"/>
            <w:sz w:val="24"/>
          </w:rPr>
          <w:t>частью 1.1 статьи 16</w:t>
        </w:r>
      </w:hyperlink>
      <w:r>
        <w:rPr>
          <w:rFonts w:ascii="Times New Roman" w:hAnsi="Times New Roman"/>
          <w:sz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Pr>
            <w:rFonts w:ascii="Times New Roman" w:hAnsi="Times New Roman"/>
            <w:sz w:val="24"/>
          </w:rPr>
          <w:t>частью 1.1 статьи 16</w:t>
        </w:r>
      </w:hyperlink>
      <w:r>
        <w:rPr>
          <w:rFonts w:ascii="Times New Roman" w:hAnsi="Times New Roman"/>
          <w:sz w:val="24"/>
        </w:rPr>
        <w:t xml:space="preserve"> Федерального закона № 210-ФЗ, уведомляется заявитель, а также приносятся извинения за доставленные неудобства.</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2.10. Основаниями для отказа в приеме к рассмотрению документов, необходимых для предоставления муниципальной услуги, являются:</w:t>
      </w:r>
    </w:p>
    <w:p w:rsidR="00066B34" w:rsidRDefault="00777D8D">
      <w:pPr>
        <w:numPr>
          <w:ilvl w:val="0"/>
          <w:numId w:val="3"/>
        </w:numPr>
        <w:spacing w:after="0" w:line="240" w:lineRule="auto"/>
        <w:ind w:left="0" w:firstLine="709"/>
        <w:jc w:val="both"/>
        <w:rPr>
          <w:rFonts w:ascii="Times New Roman" w:hAnsi="Times New Roman"/>
          <w:sz w:val="24"/>
        </w:rPr>
      </w:pPr>
      <w:r>
        <w:rPr>
          <w:rFonts w:ascii="Times New Roman" w:hAnsi="Times New Roman"/>
          <w:sz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66B34" w:rsidRDefault="00777D8D">
      <w:pPr>
        <w:numPr>
          <w:ilvl w:val="0"/>
          <w:numId w:val="3"/>
        </w:numPr>
        <w:spacing w:after="0" w:line="240" w:lineRule="auto"/>
        <w:ind w:left="0" w:firstLine="709"/>
        <w:jc w:val="both"/>
        <w:rPr>
          <w:rFonts w:ascii="Times New Roman" w:hAnsi="Times New Roman"/>
          <w:sz w:val="24"/>
        </w:rPr>
      </w:pPr>
      <w:r>
        <w:rPr>
          <w:rFonts w:ascii="Times New Roman" w:hAnsi="Times New Roman"/>
          <w:sz w:val="24"/>
        </w:rPr>
        <w:t>представление неполного комплекта документов, необходимых для предоставления услуги;</w:t>
      </w:r>
    </w:p>
    <w:p w:rsidR="00066B34" w:rsidRDefault="00777D8D">
      <w:pPr>
        <w:numPr>
          <w:ilvl w:val="0"/>
          <w:numId w:val="3"/>
        </w:numPr>
        <w:spacing w:after="0" w:line="240" w:lineRule="auto"/>
        <w:ind w:left="0" w:firstLine="709"/>
        <w:jc w:val="both"/>
        <w:rPr>
          <w:rFonts w:ascii="Times New Roman" w:hAnsi="Times New Roman"/>
          <w:sz w:val="24"/>
        </w:rPr>
      </w:pPr>
      <w:r>
        <w:rPr>
          <w:rFonts w:ascii="Times New Roman" w:hAnsi="Times New Roman"/>
          <w:sz w:val="24"/>
        </w:rPr>
        <w:t>представленные заявителем документы утратили силу на момент обращения за услугой;</w:t>
      </w:r>
    </w:p>
    <w:p w:rsidR="00066B34" w:rsidRDefault="00777D8D">
      <w:pPr>
        <w:numPr>
          <w:ilvl w:val="0"/>
          <w:numId w:val="3"/>
        </w:numPr>
        <w:spacing w:after="0" w:line="240" w:lineRule="auto"/>
        <w:ind w:left="0" w:firstLine="709"/>
        <w:jc w:val="both"/>
        <w:rPr>
          <w:rFonts w:ascii="Times New Roman" w:hAnsi="Times New Roman"/>
          <w:sz w:val="24"/>
        </w:rPr>
      </w:pPr>
      <w:r>
        <w:rPr>
          <w:rFonts w:ascii="Times New Roman" w:hAnsi="Times New Roman"/>
          <w:sz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6B34" w:rsidRDefault="00777D8D">
      <w:pPr>
        <w:numPr>
          <w:ilvl w:val="0"/>
          <w:numId w:val="3"/>
        </w:numPr>
        <w:spacing w:after="0" w:line="240" w:lineRule="auto"/>
        <w:ind w:left="0" w:firstLine="709"/>
        <w:jc w:val="both"/>
        <w:rPr>
          <w:rFonts w:ascii="Times New Roman" w:hAnsi="Times New Roman"/>
          <w:sz w:val="24"/>
        </w:rPr>
      </w:pPr>
      <w:r>
        <w:rPr>
          <w:rFonts w:ascii="Times New Roman" w:hAnsi="Times New Roman"/>
          <w:sz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6B34" w:rsidRDefault="00777D8D">
      <w:pPr>
        <w:numPr>
          <w:ilvl w:val="0"/>
          <w:numId w:val="3"/>
        </w:numPr>
        <w:spacing w:after="0" w:line="240" w:lineRule="auto"/>
        <w:ind w:left="0" w:firstLine="709"/>
        <w:jc w:val="both"/>
        <w:rPr>
          <w:rFonts w:ascii="Times New Roman" w:hAnsi="Times New Roman"/>
          <w:sz w:val="24"/>
        </w:rPr>
      </w:pPr>
      <w:r>
        <w:rPr>
          <w:rFonts w:ascii="Times New Roman" w:hAnsi="Times New Roman"/>
          <w:sz w:val="24"/>
        </w:rPr>
        <w:t>неполное заполнение полей в форме заявления, в том числе в интерактивной форме заявления на ЕПГУ;</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ё)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66B34" w:rsidRDefault="00777D8D">
      <w:pPr>
        <w:numPr>
          <w:ilvl w:val="0"/>
          <w:numId w:val="3"/>
        </w:numPr>
        <w:spacing w:after="0" w:line="240" w:lineRule="auto"/>
        <w:ind w:left="0" w:firstLine="709"/>
        <w:jc w:val="both"/>
        <w:rPr>
          <w:rFonts w:ascii="Times New Roman" w:hAnsi="Times New Roman"/>
          <w:sz w:val="24"/>
        </w:rPr>
      </w:pPr>
      <w:r>
        <w:rPr>
          <w:rFonts w:ascii="Times New Roman" w:hAnsi="Times New Roman"/>
          <w:sz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2.11. Решение об отказе в приеме документов, указанных в пункте 2.10  настоящего Административного регламента, оформляется по форме согласно Приложению 3 к настоящему Административному регламенту.</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lastRenderedPageBreak/>
        <w:t>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уничтожение и (или) повреждение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2.12.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 xml:space="preserve">2.13. Основаниями для отказа в предоставлении муниципальной услуги по  выдаче разрешения на уничтожение и (или) повреждение зеленых насаждений являются: </w:t>
      </w:r>
    </w:p>
    <w:p w:rsidR="00066B34" w:rsidRDefault="00777D8D">
      <w:pPr>
        <w:numPr>
          <w:ilvl w:val="0"/>
          <w:numId w:val="4"/>
        </w:numPr>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left="0" w:firstLine="709"/>
        <w:jc w:val="both"/>
        <w:rPr>
          <w:rFonts w:ascii="Times New Roman" w:hAnsi="Times New Roman"/>
          <w:sz w:val="24"/>
        </w:rPr>
      </w:pPr>
      <w:r>
        <w:rPr>
          <w:rFonts w:ascii="Times New Roman" w:hAnsi="Times New Roman"/>
          <w:sz w:val="24"/>
        </w:rPr>
        <w:t>наличие противоречивых сведений в Заявлении и приложенных к нему документах;</w:t>
      </w:r>
    </w:p>
    <w:p w:rsidR="00066B34" w:rsidRDefault="00777D8D">
      <w:pPr>
        <w:numPr>
          <w:ilvl w:val="0"/>
          <w:numId w:val="4"/>
        </w:numPr>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left="0" w:firstLine="709"/>
        <w:jc w:val="both"/>
        <w:rPr>
          <w:rFonts w:ascii="Times New Roman" w:hAnsi="Times New Roman"/>
          <w:sz w:val="24"/>
        </w:rPr>
      </w:pPr>
      <w:r>
        <w:rPr>
          <w:rFonts w:ascii="Times New Roman" w:hAnsi="Times New Roman"/>
          <w:sz w:val="24"/>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066B34" w:rsidRDefault="00777D8D">
      <w:pPr>
        <w:numPr>
          <w:ilvl w:val="0"/>
          <w:numId w:val="4"/>
        </w:numPr>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left="0" w:firstLine="709"/>
        <w:jc w:val="both"/>
        <w:rPr>
          <w:rFonts w:ascii="Times New Roman" w:hAnsi="Times New Roman"/>
          <w:sz w:val="24"/>
        </w:rPr>
      </w:pPr>
      <w:r>
        <w:rPr>
          <w:rFonts w:ascii="Times New Roman" w:hAnsi="Times New Roman"/>
          <w:sz w:val="24"/>
        </w:rPr>
        <w:t>выявлена возможность сохранения зеленых насаждений;</w:t>
      </w:r>
    </w:p>
    <w:p w:rsidR="00066B34" w:rsidRDefault="00777D8D">
      <w:pPr>
        <w:numPr>
          <w:ilvl w:val="0"/>
          <w:numId w:val="4"/>
        </w:numPr>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left="0" w:firstLine="709"/>
        <w:jc w:val="both"/>
        <w:rPr>
          <w:rFonts w:ascii="Times New Roman" w:hAnsi="Times New Roman"/>
          <w:sz w:val="24"/>
        </w:rPr>
      </w:pPr>
      <w:r>
        <w:rPr>
          <w:rFonts w:ascii="Times New Roman" w:hAnsi="Times New Roman"/>
          <w:sz w:val="24"/>
        </w:rPr>
        <w:t>несоответствие документов, представляемых Заявителем, по форме или содержанию требованиям законодательства Российской Федерации;</w:t>
      </w:r>
    </w:p>
    <w:p w:rsidR="00066B34" w:rsidRDefault="00777D8D">
      <w:pPr>
        <w:numPr>
          <w:ilvl w:val="0"/>
          <w:numId w:val="4"/>
        </w:numPr>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left="0" w:firstLine="709"/>
        <w:jc w:val="both"/>
        <w:rPr>
          <w:rFonts w:ascii="Times New Roman" w:hAnsi="Times New Roman"/>
          <w:sz w:val="24"/>
        </w:rPr>
      </w:pPr>
      <w:r>
        <w:rPr>
          <w:rFonts w:ascii="Times New Roman" w:hAnsi="Times New Roman"/>
          <w:sz w:val="24"/>
        </w:rPr>
        <w:t>запрос подан неуполномоченным лицом.</w:t>
      </w:r>
    </w:p>
    <w:p w:rsidR="00066B34" w:rsidRDefault="00777D8D">
      <w:pPr>
        <w:tabs>
          <w:tab w:val="left" w:pos="1486"/>
        </w:tabs>
        <w:spacing w:after="0" w:line="240" w:lineRule="auto"/>
        <w:ind w:firstLine="709"/>
        <w:jc w:val="both"/>
        <w:rPr>
          <w:rFonts w:ascii="Times New Roman" w:hAnsi="Times New Roman"/>
          <w:sz w:val="24"/>
        </w:rPr>
      </w:pPr>
      <w:r>
        <w:rPr>
          <w:rFonts w:ascii="Times New Roman" w:hAnsi="Times New Roman"/>
          <w:sz w:val="24"/>
        </w:rPr>
        <w:t>Решение об отказе в предоставлении услуги, оформляется по форме согласно Приложению 3 к настоящему Административному регламенту.</w:t>
      </w:r>
    </w:p>
    <w:p w:rsidR="00066B34" w:rsidRDefault="00777D8D">
      <w:pPr>
        <w:tabs>
          <w:tab w:val="left" w:pos="1486"/>
          <w:tab w:val="left" w:pos="2188"/>
          <w:tab w:val="left" w:pos="3745"/>
          <w:tab w:val="left" w:pos="4100"/>
          <w:tab w:val="left" w:pos="5532"/>
          <w:tab w:val="left" w:pos="5895"/>
          <w:tab w:val="left" w:pos="6970"/>
          <w:tab w:val="left" w:pos="9589"/>
        </w:tabs>
        <w:spacing w:after="0" w:line="240" w:lineRule="auto"/>
        <w:ind w:firstLine="709"/>
        <w:jc w:val="both"/>
        <w:rPr>
          <w:rFonts w:ascii="Times New Roman" w:hAnsi="Times New Roman"/>
          <w:sz w:val="24"/>
        </w:rPr>
      </w:pPr>
      <w:r>
        <w:rPr>
          <w:rFonts w:ascii="Times New Roman" w:hAnsi="Times New Roman"/>
          <w:sz w:val="24"/>
        </w:rPr>
        <w:t>Решение об отказе в предоставлении услуги, направляется заявителю способом, определенным заявителем в заявлении о выдаче разрешения на уничтожение и (или) повреждение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 .</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2.14. Услуги, необходимые и обязательные для предоставления муниципальной услуги, отсутствуют.</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2.15. Предоставление муниципальной услуги осуществляется бесплатно.</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 xml:space="preserve">2.16. В случае, предусмотренных Областным законом Ростовской области от 03.08.2007 № 747-ЗС «Об охране зеленых насаждений в населенных пунктах Ростовской области» Заявитель производит компенсационное озеленение или Заявителю выставляется счет на оплату </w:t>
      </w:r>
      <w:r>
        <w:rPr>
          <w:rFonts w:ascii="Times New Roman" w:hAnsi="Times New Roman"/>
          <w:color w:val="0B1F33"/>
          <w:sz w:val="24"/>
        </w:rPr>
        <w:t>компенсационной стоимости за вырубку зеленых насаждений</w:t>
      </w:r>
      <w:r>
        <w:rPr>
          <w:rFonts w:ascii="Times New Roman" w:hAnsi="Times New Roman"/>
          <w:sz w:val="24"/>
        </w:rPr>
        <w:t xml:space="preserve">. </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2.17.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2.18.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2.19.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наименование;</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место нахождения и адрес;</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режим работы;</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график приема;</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номера телефонов для справок.</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Помещения, в которых предоставляется Услуга, должны соответствовать санитарно-эпидемиологическим правилам и нормативам.</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Помещения, в которых предоставляется Услуга, оснащаются:</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противопожарной системой и средствами пожаротушения;</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 xml:space="preserve">системой оповещения о возникновении чрезвычайной ситуации; </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 xml:space="preserve">средствами оказания первой медицинской помощи; </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туалетными комнатами для посетителей.</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Места для заполнения заявлений оборудуются стульями, столами (стойками), бланками заявлений, письменными принадлежностями.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Места приема Заявителей оборудуются информационными табличками (вывесками) с указанием:</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номера кабинета и наименования отдела;</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 xml:space="preserve">фамилии, имени и отчества (последнее при наличии), должности ответственного лица за прием документов; </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графика приема Заявителей.</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При предоставлении Услуги инвалидам обеспечиваются:</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возможность беспрепятственного доступа к объекту (зданию, помещению), в котором предоставляется Услуга;</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сопровождение инвалидов, имеющих стойкие расстройства функции зрения и самостоятельного передвижения;</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допуск сурдопереводчика и тифлосурдопереводчика;</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оказание инвалидам помощи в преодолении барьеров, мешающих получению ими Услуги наравне с другими лицами.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 xml:space="preserve">2.20. Основными показателями доступности предоставления Услуги являются: </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возможность получения заявителем уведомлений о предоставлении Услуги с помощью ЕПГУ или регионального портала;</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2.21. Основными показателями качества предоставления Услуги являются:</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своевременность предоставления Услуги в соответствии со стандартом ее предоставления, определенным настоящим Регламентом;</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минимально</w:t>
      </w:r>
      <w:r>
        <w:rPr>
          <w:rFonts w:ascii="Times New Roman" w:hAnsi="Times New Roman"/>
          <w:sz w:val="24"/>
        </w:rPr>
        <w:tab/>
        <w:t>возможное</w:t>
      </w:r>
      <w:r>
        <w:rPr>
          <w:rFonts w:ascii="Times New Roman" w:hAnsi="Times New Roman"/>
          <w:sz w:val="24"/>
        </w:rPr>
        <w:tab/>
        <w:t>количество</w:t>
      </w:r>
      <w:r>
        <w:rPr>
          <w:rFonts w:ascii="Times New Roman" w:hAnsi="Times New Roman"/>
          <w:sz w:val="24"/>
        </w:rPr>
        <w:tab/>
        <w:t>взаимодействий гражданина с должностными лицами, участвующими в предоставлении Услуги;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отсутствие обоснованных жалоб на действия (бездействие) сотрудников и их некорректное (невнимательное) отношение к Заявителям;</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отсутствие нарушений установленных сроков в процессе предоставления Услуги;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2.22.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2.23. Заявителям обеспечивается возможность представления заявления и прилагаемых документов в форме электронных документов посредством ЕПГУ.</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Результаты предоставления муниципальной услуги, указанные в пункте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2.24. Электронные документы представляются в следующих форматах:</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а) xml - для формализованных документов;</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в) xls, xlsx, ods - для документов, содержащих расчеты;</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«черно-белый» (при отсутствии в документе графических изображений и (или) цветного текста);</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«оттенки серого» (при наличии в документе графических изображений, отличных от цветного графического изображения);</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«цветной» или «режим полной цветопередачи» (при наличии в документе цветных графических изображений либо цветного текста);</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с сохранением всех аутентичных признаков подлинности, а именно: графической подписи лица, печати, углового штампа бланка;</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Электронные документы должны обеспечивать:</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возможность идентифицировать документ и количество листов в документе;</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Документы, подлежащие представлению в форматах xls, xlsx или ods, формируются в виде отдельного электронного документа.</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 xml:space="preserve">2.25. Муниципальная услуга не предоставляется в упреждающем (проактивном) режиме, предусмотренном частью 1 статьи 7.3 Федерального закона № 210-ФЗ. </w:t>
      </w:r>
    </w:p>
    <w:p w:rsidR="00066B34" w:rsidRDefault="00777D8D">
      <w:pPr>
        <w:pStyle w:val="4"/>
        <w:spacing w:before="0" w:after="0"/>
        <w:ind w:firstLine="709"/>
        <w:jc w:val="center"/>
        <w:rPr>
          <w:rFonts w:ascii="Times New Roman" w:hAnsi="Times New Roman"/>
          <w:b w:val="0"/>
        </w:rPr>
      </w:pPr>
      <w:r>
        <w:rPr>
          <w:rFonts w:ascii="Times New Roman" w:hAnsi="Times New Roman"/>
          <w:b w:val="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3.1. Предоставление Услуги включает в себя следующие административные процедуры:</w:t>
      </w:r>
    </w:p>
    <w:p w:rsidR="00066B34" w:rsidRDefault="00777D8D">
      <w:pPr>
        <w:numPr>
          <w:ilvl w:val="0"/>
          <w:numId w:val="5"/>
        </w:numPr>
        <w:spacing w:after="0" w:line="240" w:lineRule="auto"/>
        <w:ind w:left="0" w:firstLine="709"/>
        <w:jc w:val="both"/>
        <w:rPr>
          <w:rFonts w:ascii="Times New Roman" w:hAnsi="Times New Roman"/>
          <w:sz w:val="24"/>
        </w:rPr>
      </w:pPr>
      <w:r>
        <w:rPr>
          <w:rFonts w:ascii="Times New Roman" w:hAnsi="Times New Roman"/>
          <w:sz w:val="24"/>
        </w:rPr>
        <w:t>прием и регистрация заявления и документов;</w:t>
      </w:r>
    </w:p>
    <w:p w:rsidR="00066B34" w:rsidRDefault="00777D8D">
      <w:pPr>
        <w:widowControl w:val="0"/>
        <w:numPr>
          <w:ilvl w:val="0"/>
          <w:numId w:val="5"/>
        </w:numPr>
        <w:spacing w:after="0" w:line="240" w:lineRule="auto"/>
        <w:ind w:left="0" w:firstLine="709"/>
        <w:jc w:val="both"/>
        <w:rPr>
          <w:rFonts w:ascii="Times New Roman" w:hAnsi="Times New Roman"/>
          <w:sz w:val="24"/>
        </w:rPr>
      </w:pPr>
      <w:r>
        <w:rPr>
          <w:rFonts w:ascii="Times New Roman" w:hAnsi="Times New Roman"/>
          <w:sz w:val="24"/>
        </w:rPr>
        <w:t>формирование и направление межведомственных запросов в органы, участвующие в предоставлении муниципальной услуги;</w:t>
      </w:r>
    </w:p>
    <w:p w:rsidR="00066B34" w:rsidRDefault="00777D8D">
      <w:pPr>
        <w:numPr>
          <w:ilvl w:val="0"/>
          <w:numId w:val="5"/>
        </w:numPr>
        <w:spacing w:after="0" w:line="240" w:lineRule="auto"/>
        <w:ind w:left="0" w:firstLine="709"/>
        <w:jc w:val="both"/>
        <w:rPr>
          <w:rFonts w:ascii="Times New Roman" w:hAnsi="Times New Roman"/>
          <w:sz w:val="24"/>
        </w:rPr>
      </w:pPr>
      <w:r>
        <w:rPr>
          <w:rFonts w:ascii="Times New Roman" w:hAnsi="Times New Roman"/>
          <w:sz w:val="24"/>
        </w:rPr>
        <w:t>оценка состояния зеленых насаждений;</w:t>
      </w:r>
    </w:p>
    <w:p w:rsidR="00066B34" w:rsidRDefault="00777D8D">
      <w:pPr>
        <w:widowControl w:val="0"/>
        <w:numPr>
          <w:ilvl w:val="0"/>
          <w:numId w:val="5"/>
        </w:numPr>
        <w:spacing w:after="0" w:line="240" w:lineRule="auto"/>
        <w:ind w:left="0" w:firstLine="709"/>
        <w:jc w:val="both"/>
        <w:rPr>
          <w:rFonts w:ascii="Times New Roman" w:hAnsi="Times New Roman"/>
          <w:sz w:val="24"/>
        </w:rPr>
      </w:pPr>
      <w:r>
        <w:rPr>
          <w:rFonts w:ascii="Times New Roman" w:hAnsi="Times New Roman"/>
          <w:sz w:val="24"/>
        </w:rPr>
        <w:t>рассмотрение заявления и пакета документов, подготовка разрешения на уничтожение и (или) повреждение зеленых насаждений либо мотивированного отказа;</w:t>
      </w:r>
    </w:p>
    <w:p w:rsidR="00066B34" w:rsidRDefault="00777D8D">
      <w:pPr>
        <w:numPr>
          <w:ilvl w:val="0"/>
          <w:numId w:val="5"/>
        </w:numPr>
        <w:spacing w:after="0" w:line="240" w:lineRule="auto"/>
        <w:ind w:left="0" w:firstLine="709"/>
        <w:jc w:val="both"/>
        <w:rPr>
          <w:rFonts w:ascii="Times New Roman" w:hAnsi="Times New Roman"/>
          <w:sz w:val="24"/>
        </w:rPr>
      </w:pPr>
      <w:r>
        <w:rPr>
          <w:rFonts w:ascii="Times New Roman" w:hAnsi="Times New Roman"/>
          <w:sz w:val="24"/>
        </w:rPr>
        <w:t>выдача (направление) результата муниципальной услуги (в соответствии со способом, указанным в заявлении).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3.1.1. Прием и регистрация заявления и документов.</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При приеме заявления и документов должностное лицо Уполномоченного органа,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2.7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Должностное лицо Уполномоченного органа</w:t>
      </w:r>
      <w:r>
        <w:rPr>
          <w:rFonts w:ascii="Times New Roman" w:hAnsi="Times New Roman"/>
          <w:i/>
          <w:sz w:val="24"/>
        </w:rPr>
        <w:t>,</w:t>
      </w:r>
      <w:r>
        <w:rPr>
          <w:rFonts w:ascii="Times New Roman" w:hAnsi="Times New Roman"/>
          <w:sz w:val="24"/>
        </w:rPr>
        <w:t xml:space="preserve"> ответственное за прием и регистрацию заявления, принимает и регистрирует заявление с прилагаемыми к нему документами.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lastRenderedPageBreak/>
        <w:t>Заявление и прилагаемые к нему документы, поступившие в Уполномоченный органа в электронном виде, регистрируются в общем порядке.</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Максимальный срок исполнения административной процедуры:</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 xml:space="preserve"> - на личном приеме граждан  –  не  более 15 минут;</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 при поступлении заявления и документов по почте, в электронной форме или через многофункциональный центр – 1 рабочий день.</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Результатом исполнения административной процедуры является: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 xml:space="preserve">-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w:t>
      </w:r>
      <w:r>
        <w:rPr>
          <w:rFonts w:ascii="Times New Roman" w:hAnsi="Times New Roman"/>
          <w:sz w:val="24"/>
        </w:rPr>
        <w:lastRenderedPageBreak/>
        <w:t>нему документов (уведомления о получении заявления);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 направление уведомления об отказе в приеме к рассмотрению заявления, поступившего в электронном виде, по основаниям, установленным пунктом 2.11 настоящего Административного регламента.</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3.1.2. Формирование и направление межведомственных запросов в органы (организации), участвующие в предоставлении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В случае если документы (информация), предусмотренные пунктом 2.8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Максимальный срок исполнения административной процедуры – 5 рабочих дней со дня окончания приема документов и регистрации заявления.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3.1.3. Оценка состояния зеленых насаждений.</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получение заявления и полного пакета документов должностным лицом Уполномоченного органа, ответственным за предоставление муниципальной услуги.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Должностное лицо Уполномоченного органа, ответственное за предоставление муниципальной услуги, организует проведение обследования участка, на котором находятся зеленые насаждения, подлежащие уничтожению и (или) повреждению.</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Информирование заявителя о дате проведения обследования участка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Уполномоченные члены комиссии, в присутствии заявителя, или уполномоченного лица, проводит обследование земельного участка, на котором планируется проведение работ, на предмет определения состояния зеленых насаждений, по итогам которого ответственное  должностное лицо составляет план-схему территории с нанесением деревьев подлежащих уничтожению и (или) повреждению и маркирует их. План-схема территории оформляется по форме согласно Приложению 4 к настоящему Административному регламенту.</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 xml:space="preserve">После проведения обследования ответственное должностное лицо  оформляет акт оценки состояния зеленых насаждений по форме, утвержденной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(далее – Акт). Акт подписывается всеми членами комиссии, утверждается главой Администрации </w:t>
      </w:r>
      <w:r w:rsidR="0014503F">
        <w:rPr>
          <w:rFonts w:ascii="Times New Roman" w:hAnsi="Times New Roman"/>
          <w:sz w:val="24"/>
        </w:rPr>
        <w:t xml:space="preserve">Манычского </w:t>
      </w:r>
      <w:r>
        <w:rPr>
          <w:rFonts w:ascii="Times New Roman" w:hAnsi="Times New Roman"/>
          <w:sz w:val="24"/>
        </w:rPr>
        <w:t xml:space="preserve">сельского поселения.    </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Максимальный срок исполнения административной процедуры – 14 рабочих дней со дня регистрации заявления.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Результатом исполнения административной процедуры является оформление акта оценки состояния зеленых насаждений.</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3.1.4. Рассмотрение заявления и пакета документов, подготовка разрешения на уничтожение и (или) повреждение зеленых насаждений либо мотивированного отказа.</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 xml:space="preserve">Основанием для начала административной процедуры является получение всех </w:t>
      </w:r>
      <w:r>
        <w:rPr>
          <w:rFonts w:ascii="Times New Roman" w:hAnsi="Times New Roman"/>
          <w:sz w:val="24"/>
        </w:rPr>
        <w:lastRenderedPageBreak/>
        <w:t>документов и информации, необходимых для предоставления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Ответственным за выполнение административной процедуры является Уполномоченный орган.</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Специалист Уполномоченного органа, ответственный за предоставление муниципальной услуги, осуществляет проверку документов и информации, необходимых для предоставления муниципальной услуги,по результатам которой:</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в случае принятия отрицательного решения о выдаче разрешения или при наличии оснований для отказа в предоставлении муниципальной услуги, указанных в пункте 2.13 административного регламента, обеспечивает подготовку мотивированного отказа в виде письма Уполномоченного органа;</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в случае принятия положительного решения о выдаче разрешения и при отсутствии оснований для отказа в предоставлении муниципальной услуги, указанных в пункте 2.13 административного регламента, подготавливает проект  разрешения на уничтожение и (или) повреждение зеленых насаждений;</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 xml:space="preserve"> обеспечивает подписание в порядке общего делопроизводства проекта  разрешения на уничтожение и (или) повреждение зеленых насаждений либо мотивированного отказа, руководителем Уполномоченного органа.</w:t>
      </w:r>
    </w:p>
    <w:p w:rsidR="00066B34" w:rsidRDefault="00777D8D">
      <w:pPr>
        <w:spacing w:after="0" w:line="240" w:lineRule="auto"/>
        <w:ind w:firstLine="709"/>
        <w:jc w:val="both"/>
        <w:outlineLvl w:val="2"/>
        <w:rPr>
          <w:rFonts w:ascii="Times New Roman" w:hAnsi="Times New Roman"/>
          <w:sz w:val="24"/>
        </w:rPr>
      </w:pPr>
      <w:r>
        <w:rPr>
          <w:rFonts w:ascii="Times New Roman" w:hAnsi="Times New Roman"/>
          <w:sz w:val="24"/>
        </w:rPr>
        <w:t>В случае выбора заявителем (представителем заявителя) способа получения муниципальной услуги в электронном виде (посредством электронной почты или через Портал госуслуг) создаются электронные образы документов, полученные в результате сканирования этих документов на бумажном носителе.</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Электронные документы подписываются усиленной квалифицированной электронной подписью руководителя Уполномоченного органа.</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Электронные документы, подписанные усиленной квалифицированной электронной подписью  руководителя Уполномоченного органа, признаются равнозначными документам, подписанным собственноручной подписью и имеющим оттиск печати.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Критерием принятия решения о подготовке проекта  разрешения на уничтожение и (или) повреждение зеленых насаждений или мотивированного отказа является наличие или отсутствие оснований для отказа в предоставлении муниципальной услуги.</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Результатом административной процедуры является проект  разрешения на уничтожение и (или) повреждение зеленых насаждений либо мотивированный отказ.</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Способом фиксации результата административной процедуры является подписание проекта разрешения на уничтожение и (или) повреждение зеленых насаждений либо мотивированного отказа уполномоченным на подписание таких документов должностным лицом Уполномоченного органа и регистрация мотивированного отказа в порядке общего делопроизводства в системе «Дело».</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Специалист Уполномоченного органа, ответственный за предоставление муниципальной услуги, обеспечивает передачу результата муниципальной услуги для выдачи (направления) заявителю (представителю заявителя) в соответствии со способом, указанным в заявлении.</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Одновременно с выдачей разрешения на выполнение работ заявителю выдаются Акт, фото- (или) видеоматериалы, план-схема территории, на которой планируется проведение работ с  указанием зеленых насаждений, которые планируется уничтожить и (или) повредить и пересадить, а также сохраняемые зеленые насаждения.</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Максимальный срок выполнения административной процедуры составляет не более 29 дней со дня поступления заявления и пакета документов.</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3.1.5. Выдача (направление) результата муниципальной услуги (в соответствии со способом, указанным в заявлении).</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получение специалистами МФЦ либо Уполномоченным органом результата предоставления муниципальной услуги для выдачи (направления) заявителю (представителю заявителя).</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Ответственными за выполнение административной процедуры являются специалисты МФЦ либо Уполномоченного органа.</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 xml:space="preserve">а) Выдача результата муниципальной услуги при обращении заявителя </w:t>
      </w:r>
      <w:r>
        <w:rPr>
          <w:rFonts w:ascii="Times New Roman" w:hAnsi="Times New Roman"/>
          <w:sz w:val="24"/>
        </w:rPr>
        <w:lastRenderedPageBreak/>
        <w:t>(представителя заявителя) в Уполномоченный орган.</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Выдача результата муниципальной услуги осуществляется в следующем порядке:</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заявитель (представитель заявителя) прибывает в Уполномоченный орган</w:t>
      </w:r>
      <w:r>
        <w:rPr>
          <w:rFonts w:ascii="Times New Roman" w:hAnsi="Times New Roman"/>
          <w:sz w:val="24"/>
        </w:rPr>
        <w:br/>
        <w:t>с документом, удостоверяющим личность (представитель заявителя дополнительно представляет документ, подтверждающий полномочия представителя заявителя) и выпиской о получении заявления и пакета документов;</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специалист Уполномоченного органа, ответственный за делопроизводство, знакомит заявителя (представителя заявителя) с перечнем и содержанием выдаваемых документов;</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заявитель (представитель заявителя) подтверждает получение результата муниципальной услуги личной подписью с расшифровкой в соответствующей графе журнал выдачи результатов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б)  Выдача результата муниципальной услуги при обращении заявителя (представителя заявителя) в МФЦ.</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В случае согласия заявителя (представителя заявителя) МФЦ уведомляет SMS-сообщением на мобильный номер телефона заявителя (представителя заявителя) о ходе предоставления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Выдача результата муниципальной услуги осуществляется в следующем порядке:</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 xml:space="preserve">заявитель (представитель заявителя) прибывает в МФЦ </w:t>
      </w:r>
      <w:r>
        <w:rPr>
          <w:rFonts w:ascii="Times New Roman" w:hAnsi="Times New Roman"/>
          <w:sz w:val="24"/>
        </w:rPr>
        <w:br/>
        <w:t>с документом, удостоверяющим личность (представитель заявителя дополнительно представляет документ, подтверждающий полномочия представителя заявителя), и выпиской из ИИС ЕС МФЦ РО;</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специалист МФЦ знакомит заявителя (представителя заявителя) с перечнем и содержанием выдаваемых документов;</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заявитель (представитель заявителя) подтверждает получение результата муниципальной услуги личной подписью с расшифровкой в соответствующей графе выписки из ИИС ЕС МФЦ РО.</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в) Направление результата муниципальной услуги по почте.</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В случае указания заявителем (представителем заявителя) способа получения результата муниципальной услуги по почте специалист Уполномоченного органа, ответственный за делопроизводство, направляет результат муниципальной услуги заявителю (представителю заявителя) почтовым отправлением.</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г) Направление результата муниципальной услуги на адрес электронной почты либо через Портал госуслуг.</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В случае указания заявителем (представителем заявителя) способа получения результата муниципальной услуги в электронной форме специалист Уполномоченного органа, ответственный за делопроизводство, обеспечивает направление заявителю (представителю заявителя) результата муниципальной услуги на адрес электронной почты, указанный в заявлении, либо через Портал госуслуг.</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Направление результата муниципальной услуги через Портал госуслуг возможно только в случае обращения заявителя с использованием Портала госуслуг.</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Критерием принятия решения при выборе способа выдачи (направления) результата муниципальной услуги является способ получения результата муниципальной услуги, указанный в заявлении заявителем (представителем заявителя).</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Результатом административной процедуры является выдача (направление) заявителю (представителю заявителя) результата муниципальной услуги.</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Способом фиксации результата административной процедуры является:</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 xml:space="preserve">при выдаче в МФЦ – отметка в выписке из ИИС ЕС МФЦ РО </w:t>
      </w:r>
      <w:r>
        <w:rPr>
          <w:rFonts w:ascii="Times New Roman" w:hAnsi="Times New Roman"/>
          <w:sz w:val="24"/>
        </w:rPr>
        <w:br/>
        <w:t>о получении заявителем (представителем заявителя) документов;</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при выдаче в Уполномоченном органе – личная подпись заявителя (представителя заявителя) с расшифровкой в соответствующей графе журнала выдачи результатов муниципальной услуги;</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при направлении почтой – отметка об отправке в реестре отправляемой корреспонденции;</w:t>
      </w:r>
    </w:p>
    <w:p w:rsidR="00066B34" w:rsidRDefault="00777D8D">
      <w:pPr>
        <w:widowControl w:val="0"/>
        <w:tabs>
          <w:tab w:val="left" w:pos="554"/>
        </w:tabs>
        <w:spacing w:after="0" w:line="240" w:lineRule="auto"/>
        <w:ind w:firstLine="709"/>
        <w:jc w:val="both"/>
        <w:rPr>
          <w:rFonts w:ascii="Times New Roman" w:hAnsi="Times New Roman"/>
          <w:sz w:val="24"/>
        </w:rPr>
      </w:pPr>
      <w:r>
        <w:rPr>
          <w:rFonts w:ascii="Times New Roman" w:hAnsi="Times New Roman"/>
          <w:sz w:val="24"/>
        </w:rPr>
        <w:t xml:space="preserve">при направлении на адрес электронной почты, через Портал госуслуг – отметка об </w:t>
      </w:r>
      <w:r>
        <w:rPr>
          <w:rFonts w:ascii="Times New Roman" w:hAnsi="Times New Roman"/>
          <w:sz w:val="24"/>
        </w:rPr>
        <w:lastRenderedPageBreak/>
        <w:t>отправке в системе «Дело».</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Максимальный срок выполнения административной процедуры составляет 1 день.</w:t>
      </w:r>
    </w:p>
    <w:p w:rsidR="00066B34" w:rsidRDefault="00777D8D">
      <w:pPr>
        <w:tabs>
          <w:tab w:val="left" w:pos="1737"/>
        </w:tabs>
        <w:spacing w:after="0" w:line="240" w:lineRule="auto"/>
        <w:ind w:firstLine="709"/>
        <w:jc w:val="both"/>
        <w:rPr>
          <w:rFonts w:ascii="Times New Roman" w:hAnsi="Times New Roman"/>
          <w:sz w:val="24"/>
        </w:rPr>
      </w:pPr>
      <w:r>
        <w:rPr>
          <w:rFonts w:ascii="Times New Roman" w:hAnsi="Times New Roman"/>
          <w:sz w:val="24"/>
        </w:rPr>
        <w:t>3.2. При предоставлении муниципальной услуги в электронной форме заявителю обеспечиваются: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получение информации о порядке и сроках предоставления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формирование заявления;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прием и регистрация Уполномоченным органом заявления и иных документов, необходимых для предоставления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получение результата предоставления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получение сведений о ходе рассмотрения заявления;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осуществление оценки качества предоставления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3.3. Формирование заявления.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При формировании заявления заявителю обеспечивается: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а) возможность копирования и сохранения заявления и иных документов, указанных в пунктах 2.7 настоящего Административного регламента, необходимых для предоставления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б) возможность печати на бумажном носителе копии электронной формы заявления;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д) возможность вернуться на любой из этапов заполнения электронной формы заявления без потери ранее введенной информации;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Pr>
          <w:rFonts w:ascii="Times New Roman" w:hAnsi="Times New Roman"/>
          <w:sz w:val="24"/>
        </w:rPr>
        <w:lastRenderedPageBreak/>
        <w:t>– ГИС).</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Ответственное должностное лицо:</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проверяет наличие электронных заявлений, поступивших с ЕПГУ, с периодом не реже 2 раз в день;</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рассматривает поступившие заявления и приложенные образы документов (документы);</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производит действия в соответствии с пунктом 3.4 настоящего Административного регламента.</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3.6. Заявителю в качестве результата предоставления муниципальной услуги обеспечивается возможность получения документа:</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При предоставлении муниципальной услуги в электронной форме заявителю направляется:</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3.8. Оценка качества предоставления муниципальной услуги.</w:t>
      </w:r>
    </w:p>
    <w:p w:rsidR="00066B34" w:rsidRDefault="00777D8D">
      <w:pPr>
        <w:widowControl w:val="0"/>
        <w:spacing w:after="0" w:line="240" w:lineRule="auto"/>
        <w:ind w:firstLine="709"/>
        <w:jc w:val="both"/>
        <w:rPr>
          <w:rFonts w:ascii="Times New Roman" w:hAnsi="Times New Roman"/>
          <w:sz w:val="24"/>
        </w:rPr>
      </w:pPr>
      <w:r>
        <w:rPr>
          <w:rFonts w:ascii="Times New Roman" w:hAnsi="Times New Roman"/>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66B34" w:rsidRDefault="00777D8D">
      <w:pPr>
        <w:tabs>
          <w:tab w:val="left" w:pos="1737"/>
        </w:tabs>
        <w:spacing w:after="0" w:line="240" w:lineRule="auto"/>
        <w:ind w:firstLine="709"/>
        <w:jc w:val="both"/>
        <w:rPr>
          <w:rFonts w:ascii="Times New Roman" w:hAnsi="Times New Roman"/>
          <w:sz w:val="24"/>
        </w:rPr>
      </w:pPr>
      <w:r>
        <w:rPr>
          <w:rFonts w:ascii="Times New Roman" w:hAnsi="Times New Roman"/>
          <w:sz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Pr>
          <w:rFonts w:ascii="Times New Roman" w:hAnsi="Times New Roman"/>
          <w:sz w:val="24"/>
        </w:rPr>
        <w:lastRenderedPageBreak/>
        <w:t>№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066B34" w:rsidRDefault="00777D8D">
      <w:pPr>
        <w:pStyle w:val="4"/>
        <w:spacing w:before="0" w:after="0"/>
        <w:ind w:firstLine="709"/>
        <w:jc w:val="center"/>
        <w:rPr>
          <w:rFonts w:ascii="Times New Roman" w:hAnsi="Times New Roman"/>
          <w:b w:val="0"/>
        </w:rPr>
      </w:pPr>
      <w:r>
        <w:rPr>
          <w:rFonts w:ascii="Times New Roman" w:hAnsi="Times New Roman"/>
          <w:b w:val="0"/>
        </w:rPr>
        <w:t>4. Формы контроля за исполнением административного регламента</w:t>
      </w:r>
    </w:p>
    <w:p w:rsidR="00066B34" w:rsidRDefault="00777D8D">
      <w:pPr>
        <w:pStyle w:val="4"/>
        <w:spacing w:before="0" w:after="0"/>
        <w:ind w:firstLine="709"/>
        <w:rPr>
          <w:rFonts w:ascii="Times New Roman" w:hAnsi="Times New Roman"/>
          <w:b w:val="0"/>
        </w:rPr>
      </w:pPr>
      <w:r>
        <w:rPr>
          <w:rFonts w:ascii="Times New Roman" w:hAnsi="Times New Roman"/>
          <w:b w:val="0"/>
        </w:rPr>
        <w:t>4.1. Текущий     контроль     за     соблюдением     и     исполнением     настоящего Административного       регламента,</w:t>
      </w:r>
      <w:r>
        <w:rPr>
          <w:rFonts w:ascii="Times New Roman" w:hAnsi="Times New Roman"/>
          <w:b w:val="0"/>
        </w:rPr>
        <w:tab/>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66B34" w:rsidRDefault="00777D8D">
      <w:pPr>
        <w:pStyle w:val="4"/>
        <w:spacing w:before="0" w:after="0"/>
        <w:ind w:firstLine="709"/>
        <w:rPr>
          <w:rFonts w:ascii="Times New Roman" w:hAnsi="Times New Roman"/>
          <w:b w:val="0"/>
        </w:rPr>
      </w:pPr>
      <w:r>
        <w:rPr>
          <w:rFonts w:ascii="Times New Roman" w:hAnsi="Times New Roman"/>
          <w:b w:val="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66B34" w:rsidRDefault="00777D8D">
      <w:pPr>
        <w:pStyle w:val="4"/>
        <w:spacing w:before="0" w:after="0"/>
        <w:ind w:firstLine="709"/>
        <w:rPr>
          <w:rFonts w:ascii="Times New Roman" w:hAnsi="Times New Roman"/>
          <w:b w:val="0"/>
        </w:rPr>
      </w:pPr>
      <w:r>
        <w:rPr>
          <w:rFonts w:ascii="Times New Roman" w:hAnsi="Times New Roman"/>
          <w:b w:val="0"/>
        </w:rPr>
        <w:t>Текущий контроль осуществляется путем проведения проверок:</w:t>
      </w:r>
    </w:p>
    <w:p w:rsidR="00066B34" w:rsidRDefault="00777D8D">
      <w:pPr>
        <w:pStyle w:val="4"/>
        <w:spacing w:before="0" w:after="0"/>
        <w:ind w:firstLine="709"/>
        <w:rPr>
          <w:rFonts w:ascii="Times New Roman" w:hAnsi="Times New Roman"/>
          <w:b w:val="0"/>
        </w:rPr>
      </w:pPr>
      <w:r>
        <w:rPr>
          <w:rFonts w:ascii="Times New Roman" w:hAnsi="Times New Roman"/>
          <w:b w:val="0"/>
        </w:rPr>
        <w:t>решений о предоставлении (об отказе в предоставлении) муниципальной услуги;</w:t>
      </w:r>
    </w:p>
    <w:p w:rsidR="00066B34" w:rsidRDefault="00777D8D">
      <w:pPr>
        <w:pStyle w:val="4"/>
        <w:spacing w:before="0" w:after="0"/>
        <w:ind w:firstLine="709"/>
        <w:rPr>
          <w:rFonts w:ascii="Times New Roman" w:hAnsi="Times New Roman"/>
          <w:b w:val="0"/>
        </w:rPr>
      </w:pPr>
      <w:r>
        <w:rPr>
          <w:rFonts w:ascii="Times New Roman" w:hAnsi="Times New Roman"/>
          <w:b w:val="0"/>
        </w:rPr>
        <w:t>выявления и устранения нарушений прав граждан;</w:t>
      </w:r>
    </w:p>
    <w:p w:rsidR="00066B34" w:rsidRDefault="00777D8D">
      <w:pPr>
        <w:pStyle w:val="4"/>
        <w:spacing w:before="0" w:after="0"/>
        <w:ind w:firstLine="709"/>
        <w:rPr>
          <w:rFonts w:ascii="Times New Roman" w:hAnsi="Times New Roman"/>
          <w:b w:val="0"/>
        </w:rPr>
      </w:pPr>
      <w:r>
        <w:rPr>
          <w:rFonts w:ascii="Times New Roman" w:hAnsi="Times New Roman"/>
          <w:b w:val="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6B34" w:rsidRDefault="00777D8D">
      <w:pPr>
        <w:pStyle w:val="4"/>
        <w:spacing w:before="0" w:after="0"/>
        <w:ind w:firstLine="709"/>
        <w:rPr>
          <w:rFonts w:ascii="Times New Roman" w:hAnsi="Times New Roman"/>
          <w:b w:val="0"/>
        </w:rPr>
      </w:pPr>
      <w:r>
        <w:rPr>
          <w:rFonts w:ascii="Times New Roman" w:hAnsi="Times New Roman"/>
          <w:b w:val="0"/>
        </w:rPr>
        <w:t>4.2. Контроль за полнотой и качеством предоставления муниципальной услуги включает в себя проведение плановых и внеплановых проверок.</w:t>
      </w:r>
    </w:p>
    <w:p w:rsidR="00066B34" w:rsidRDefault="00777D8D">
      <w:pPr>
        <w:pStyle w:val="4"/>
        <w:spacing w:before="0" w:after="0"/>
        <w:ind w:firstLine="709"/>
        <w:rPr>
          <w:rFonts w:ascii="Times New Roman" w:hAnsi="Times New Roman"/>
          <w:b w:val="0"/>
        </w:rPr>
      </w:pPr>
      <w:r>
        <w:rPr>
          <w:rFonts w:ascii="Times New Roman" w:hAnsi="Times New Roman"/>
          <w:b w:val="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66B34" w:rsidRDefault="00777D8D">
      <w:pPr>
        <w:pStyle w:val="4"/>
        <w:spacing w:before="0" w:after="0"/>
        <w:ind w:firstLine="709"/>
        <w:rPr>
          <w:rFonts w:ascii="Times New Roman" w:hAnsi="Times New Roman"/>
          <w:b w:val="0"/>
        </w:rPr>
      </w:pPr>
      <w:r>
        <w:rPr>
          <w:rFonts w:ascii="Times New Roman" w:hAnsi="Times New Roman"/>
          <w:b w:val="0"/>
        </w:rPr>
        <w:t xml:space="preserve">соблюдение сроков предоставления муниципальной услуги; </w:t>
      </w:r>
    </w:p>
    <w:p w:rsidR="00066B34" w:rsidRDefault="00777D8D">
      <w:pPr>
        <w:pStyle w:val="4"/>
        <w:spacing w:before="0" w:after="0"/>
        <w:ind w:firstLine="709"/>
        <w:rPr>
          <w:rFonts w:ascii="Times New Roman" w:hAnsi="Times New Roman"/>
          <w:b w:val="0"/>
        </w:rPr>
      </w:pPr>
      <w:r>
        <w:rPr>
          <w:rFonts w:ascii="Times New Roman" w:hAnsi="Times New Roman"/>
          <w:b w:val="0"/>
        </w:rPr>
        <w:t>соблюдение положений настоящего Административного регламента;</w:t>
      </w:r>
    </w:p>
    <w:p w:rsidR="00066B34" w:rsidRDefault="00777D8D">
      <w:pPr>
        <w:pStyle w:val="4"/>
        <w:spacing w:before="0" w:after="0"/>
        <w:ind w:firstLine="709"/>
        <w:rPr>
          <w:rFonts w:ascii="Times New Roman" w:hAnsi="Times New Roman"/>
          <w:b w:val="0"/>
        </w:rPr>
      </w:pPr>
      <w:r>
        <w:rPr>
          <w:rFonts w:ascii="Times New Roman" w:hAnsi="Times New Roman"/>
          <w:b w:val="0"/>
        </w:rPr>
        <w:t>правильность      и      обоснованность      принятого      решения      об      отказе      в предоставлении муниципальной услуги.</w:t>
      </w:r>
    </w:p>
    <w:p w:rsidR="00066B34" w:rsidRDefault="00777D8D">
      <w:pPr>
        <w:pStyle w:val="4"/>
        <w:spacing w:before="0" w:after="0"/>
        <w:ind w:firstLine="709"/>
        <w:rPr>
          <w:rFonts w:ascii="Times New Roman" w:hAnsi="Times New Roman"/>
          <w:b w:val="0"/>
        </w:rPr>
      </w:pPr>
      <w:r>
        <w:rPr>
          <w:rFonts w:ascii="Times New Roman" w:hAnsi="Times New Roman"/>
          <w:b w:val="0"/>
        </w:rPr>
        <w:t>Основанием для проведения внеплановых проверок являются:</w:t>
      </w:r>
    </w:p>
    <w:p w:rsidR="00066B34" w:rsidRDefault="00777D8D">
      <w:pPr>
        <w:pStyle w:val="4"/>
        <w:spacing w:before="0" w:after="0"/>
        <w:ind w:firstLine="709"/>
        <w:rPr>
          <w:rFonts w:ascii="Times New Roman" w:hAnsi="Times New Roman"/>
          <w:b w:val="0"/>
        </w:rPr>
      </w:pPr>
      <w:r>
        <w:rPr>
          <w:rFonts w:ascii="Times New Roman" w:hAnsi="Times New Roman"/>
          <w:b w:val="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rsidR="0014503F">
        <w:rPr>
          <w:rFonts w:ascii="Times New Roman" w:hAnsi="Times New Roman"/>
          <w:b w:val="0"/>
        </w:rPr>
        <w:t xml:space="preserve">Манычского </w:t>
      </w:r>
      <w:r>
        <w:rPr>
          <w:rFonts w:ascii="Times New Roman" w:hAnsi="Times New Roman"/>
          <w:b w:val="0"/>
        </w:rPr>
        <w:t>сельского поселения;</w:t>
      </w:r>
    </w:p>
    <w:p w:rsidR="00066B34" w:rsidRDefault="00777D8D">
      <w:pPr>
        <w:pStyle w:val="4"/>
        <w:spacing w:before="0" w:after="0"/>
        <w:ind w:firstLine="709"/>
        <w:rPr>
          <w:rFonts w:ascii="Times New Roman" w:hAnsi="Times New Roman"/>
          <w:b w:val="0"/>
        </w:rPr>
      </w:pPr>
      <w:r>
        <w:rPr>
          <w:rFonts w:ascii="Times New Roman" w:hAnsi="Times New Roman"/>
          <w:b w:val="0"/>
        </w:rPr>
        <w:t>обращения граждан и юридических лиц на нарушения законодательства, в том числе на качество предоставления муниципальной услуги.</w:t>
      </w:r>
    </w:p>
    <w:p w:rsidR="00066B34" w:rsidRDefault="00777D8D">
      <w:pPr>
        <w:pStyle w:val="4"/>
        <w:spacing w:before="0" w:after="0"/>
        <w:ind w:firstLine="709"/>
        <w:rPr>
          <w:rFonts w:ascii="Times New Roman" w:hAnsi="Times New Roman"/>
          <w:b w:val="0"/>
        </w:rPr>
      </w:pPr>
      <w:r>
        <w:rPr>
          <w:rFonts w:ascii="Times New Roman" w:hAnsi="Times New Roman"/>
          <w:b w:val="0"/>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14503F">
        <w:rPr>
          <w:rFonts w:ascii="Times New Roman" w:hAnsi="Times New Roman"/>
          <w:b w:val="0"/>
        </w:rPr>
        <w:t xml:space="preserve">Манычского </w:t>
      </w:r>
      <w:r>
        <w:rPr>
          <w:rFonts w:ascii="Times New Roman" w:hAnsi="Times New Roman"/>
          <w:b w:val="0"/>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066B34" w:rsidRDefault="00777D8D">
      <w:pPr>
        <w:pStyle w:val="4"/>
        <w:spacing w:before="0" w:after="0"/>
        <w:ind w:firstLine="709"/>
        <w:rPr>
          <w:rFonts w:ascii="Times New Roman" w:hAnsi="Times New Roman"/>
          <w:b w:val="0"/>
        </w:rPr>
      </w:pPr>
      <w:r>
        <w:rPr>
          <w:rFonts w:ascii="Times New Roman" w:hAnsi="Times New Roman"/>
          <w:b w:val="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66B34" w:rsidRDefault="00777D8D">
      <w:pPr>
        <w:pStyle w:val="4"/>
        <w:spacing w:before="0" w:after="0"/>
        <w:ind w:firstLine="709"/>
        <w:rPr>
          <w:rFonts w:ascii="Times New Roman" w:hAnsi="Times New Roman"/>
          <w:b w:val="0"/>
        </w:rPr>
      </w:pPr>
      <w:r>
        <w:rPr>
          <w:rFonts w:ascii="Times New Roman" w:hAnsi="Times New Roman"/>
          <w:b w:val="0"/>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66B34" w:rsidRDefault="00777D8D">
      <w:pPr>
        <w:pStyle w:val="4"/>
        <w:spacing w:before="0" w:after="0"/>
        <w:ind w:firstLine="709"/>
        <w:rPr>
          <w:rFonts w:ascii="Times New Roman" w:hAnsi="Times New Roman"/>
          <w:b w:val="0"/>
        </w:rPr>
      </w:pPr>
      <w:r>
        <w:rPr>
          <w:rFonts w:ascii="Times New Roman" w:hAnsi="Times New Roman"/>
          <w:b w:val="0"/>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066B34" w:rsidRDefault="00777D8D">
      <w:pPr>
        <w:pStyle w:val="4"/>
        <w:spacing w:before="0" w:after="0"/>
        <w:ind w:firstLine="709"/>
        <w:rPr>
          <w:rFonts w:ascii="Times New Roman" w:hAnsi="Times New Roman"/>
          <w:b w:val="0"/>
        </w:rPr>
      </w:pPr>
      <w:r>
        <w:rPr>
          <w:rFonts w:ascii="Times New Roman" w:hAnsi="Times New Roman"/>
          <w:b w:val="0"/>
        </w:rPr>
        <w:t>вносить предложения о мерах по устранению нарушений настоящего Административного регламента.</w:t>
      </w:r>
    </w:p>
    <w:p w:rsidR="00066B34" w:rsidRDefault="00777D8D">
      <w:pPr>
        <w:pStyle w:val="4"/>
        <w:spacing w:before="0" w:after="0"/>
        <w:ind w:firstLine="709"/>
        <w:rPr>
          <w:rFonts w:ascii="Times New Roman" w:hAnsi="Times New Roman"/>
          <w:b w:val="0"/>
        </w:rPr>
      </w:pPr>
      <w:r>
        <w:rPr>
          <w:rFonts w:ascii="Times New Roman" w:hAnsi="Times New Roman"/>
          <w:b w:val="0"/>
        </w:rPr>
        <w:lastRenderedPageBreak/>
        <w:t>4.6. Должностные лица Уполномоченного органа принимают меры к прекращению      допущенных      нарушений,</w:t>
      </w:r>
      <w:r>
        <w:rPr>
          <w:rFonts w:ascii="Times New Roman" w:hAnsi="Times New Roman"/>
          <w:b w:val="0"/>
        </w:rPr>
        <w:tab/>
        <w:t>устраняют      причины      и      условия, способствующие совершению нарушений.</w:t>
      </w:r>
    </w:p>
    <w:p w:rsidR="00066B34" w:rsidRDefault="00777D8D">
      <w:pPr>
        <w:pStyle w:val="4"/>
        <w:spacing w:before="0" w:after="0"/>
        <w:ind w:firstLine="709"/>
        <w:rPr>
          <w:rFonts w:ascii="Times New Roman" w:hAnsi="Times New Roman"/>
          <w:b w:val="0"/>
        </w:rPr>
      </w:pPr>
      <w:r>
        <w:rPr>
          <w:rFonts w:ascii="Times New Roman" w:hAnsi="Times New Roman"/>
          <w:b w:val="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6B34" w:rsidRDefault="00777D8D">
      <w:pPr>
        <w:pStyle w:val="4"/>
        <w:spacing w:before="0" w:after="0"/>
        <w:ind w:firstLine="709"/>
        <w:jc w:val="center"/>
        <w:rPr>
          <w:rFonts w:ascii="Times New Roman" w:hAnsi="Times New Roman"/>
          <w:b w:val="0"/>
        </w:rPr>
      </w:pPr>
      <w:r>
        <w:rPr>
          <w:rFonts w:ascii="Times New Roman" w:hAnsi="Times New Roman"/>
          <w:b w:val="0"/>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66B34" w:rsidRDefault="00777D8D">
      <w:pPr>
        <w:pStyle w:val="4"/>
        <w:spacing w:before="0" w:after="0"/>
        <w:ind w:firstLine="709"/>
        <w:rPr>
          <w:rFonts w:ascii="Times New Roman" w:hAnsi="Times New Roman"/>
          <w:b w:val="0"/>
        </w:rPr>
      </w:pPr>
      <w:r>
        <w:rPr>
          <w:rFonts w:ascii="Times New Roman" w:hAnsi="Times New Roman"/>
          <w:b w:val="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66B34" w:rsidRDefault="00777D8D">
      <w:pPr>
        <w:pStyle w:val="4"/>
        <w:spacing w:before="0" w:after="0"/>
        <w:ind w:firstLine="709"/>
        <w:rPr>
          <w:rFonts w:ascii="Times New Roman" w:hAnsi="Times New Roman"/>
          <w:b w:val="0"/>
        </w:rPr>
      </w:pPr>
      <w:r>
        <w:rPr>
          <w:rFonts w:ascii="Times New Roman" w:hAnsi="Times New Roman"/>
          <w:b w:val="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66B34" w:rsidRDefault="00777D8D">
      <w:pPr>
        <w:pStyle w:val="4"/>
        <w:spacing w:before="0" w:after="0"/>
        <w:ind w:firstLine="709"/>
        <w:rPr>
          <w:rFonts w:ascii="Times New Roman" w:hAnsi="Times New Roman"/>
          <w:b w:val="0"/>
        </w:rPr>
      </w:pPr>
      <w:r>
        <w:rPr>
          <w:rFonts w:ascii="Times New Roman" w:hAnsi="Times New Roman"/>
          <w:b w:val="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w:t>
      </w:r>
      <w:r>
        <w:rPr>
          <w:rFonts w:ascii="Times New Roman" w:hAnsi="Times New Roman"/>
          <w:b w:val="0"/>
        </w:rPr>
        <w:tab/>
        <w:t>Уполномоченного органа, руководителя Уполномоченного органа;</w:t>
      </w:r>
    </w:p>
    <w:p w:rsidR="00066B34" w:rsidRDefault="00777D8D">
      <w:pPr>
        <w:pStyle w:val="4"/>
        <w:spacing w:before="0" w:after="0"/>
        <w:ind w:firstLine="709"/>
        <w:rPr>
          <w:rFonts w:ascii="Times New Roman" w:hAnsi="Times New Roman"/>
          <w:b w:val="0"/>
        </w:rPr>
      </w:pPr>
      <w:r>
        <w:rPr>
          <w:rFonts w:ascii="Times New Roman" w:hAnsi="Times New Roman"/>
          <w:b w:val="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66B34" w:rsidRDefault="00777D8D">
      <w:pPr>
        <w:pStyle w:val="4"/>
        <w:spacing w:before="0" w:after="0"/>
        <w:ind w:firstLine="709"/>
        <w:rPr>
          <w:rFonts w:ascii="Times New Roman" w:hAnsi="Times New Roman"/>
          <w:b w:val="0"/>
        </w:rPr>
      </w:pPr>
      <w:r>
        <w:rPr>
          <w:rFonts w:ascii="Times New Roman" w:hAnsi="Times New Roman"/>
          <w:b w:val="0"/>
        </w:rPr>
        <w:t>к руководителю многофункционального центра – на решения и действия (бездействие) работника многофункционального центра;</w:t>
      </w:r>
    </w:p>
    <w:p w:rsidR="00066B34" w:rsidRDefault="00777D8D">
      <w:pPr>
        <w:pStyle w:val="4"/>
        <w:spacing w:before="0" w:after="0"/>
        <w:ind w:firstLine="709"/>
        <w:rPr>
          <w:rFonts w:ascii="Times New Roman" w:hAnsi="Times New Roman"/>
          <w:b w:val="0"/>
        </w:rPr>
      </w:pPr>
      <w:r>
        <w:rPr>
          <w:rFonts w:ascii="Times New Roman" w:hAnsi="Times New Roman"/>
          <w:b w:val="0"/>
        </w:rPr>
        <w:t>к учредителю многофункционального центра – на решение и действия (бездействие) многофункционального центра.</w:t>
      </w:r>
    </w:p>
    <w:p w:rsidR="00066B34" w:rsidRDefault="00777D8D">
      <w:pPr>
        <w:pStyle w:val="4"/>
        <w:spacing w:before="0" w:after="0"/>
        <w:ind w:firstLine="709"/>
        <w:rPr>
          <w:rFonts w:ascii="Times New Roman" w:hAnsi="Times New Roman"/>
          <w:b w:val="0"/>
        </w:rPr>
      </w:pPr>
      <w:r>
        <w:rPr>
          <w:rFonts w:ascii="Times New Roman" w:hAnsi="Times New Roman"/>
          <w:b w:val="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66B34" w:rsidRDefault="00777D8D">
      <w:pPr>
        <w:pStyle w:val="4"/>
        <w:spacing w:before="0" w:after="0"/>
        <w:ind w:firstLine="709"/>
        <w:rPr>
          <w:rFonts w:ascii="Times New Roman" w:hAnsi="Times New Roman"/>
          <w:b w:val="0"/>
        </w:rPr>
      </w:pPr>
      <w:r>
        <w:rPr>
          <w:rFonts w:ascii="Times New Roman" w:hAnsi="Times New Roman"/>
          <w:b w:val="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6B34" w:rsidRDefault="00777D8D">
      <w:pPr>
        <w:pStyle w:val="4"/>
        <w:spacing w:before="0" w:after="0"/>
        <w:ind w:firstLine="709"/>
        <w:rPr>
          <w:rFonts w:ascii="Times New Roman" w:hAnsi="Times New Roman"/>
          <w:b w:val="0"/>
        </w:rPr>
      </w:pPr>
      <w:r>
        <w:rPr>
          <w:rFonts w:ascii="Times New Roman" w:hAnsi="Times New Roman"/>
          <w:b w:val="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66B34" w:rsidRDefault="00777D8D">
      <w:pPr>
        <w:pStyle w:val="4"/>
        <w:spacing w:before="0" w:after="0"/>
        <w:ind w:firstLine="709"/>
        <w:rPr>
          <w:rFonts w:ascii="Times New Roman" w:hAnsi="Times New Roman"/>
          <w:b w:val="0"/>
        </w:rPr>
      </w:pPr>
      <w:r>
        <w:rPr>
          <w:rFonts w:ascii="Times New Roman" w:hAnsi="Times New Roman"/>
          <w:b w:val="0"/>
        </w:rPr>
        <w:t>Федеральным законом «Об организации предоставления государственных и муниципальных услуг»;</w:t>
      </w:r>
    </w:p>
    <w:p w:rsidR="00066B34" w:rsidRDefault="00777D8D">
      <w:pPr>
        <w:pStyle w:val="4"/>
        <w:spacing w:before="0" w:after="0"/>
        <w:ind w:firstLine="709"/>
        <w:rPr>
          <w:rFonts w:ascii="Times New Roman" w:hAnsi="Times New Roman"/>
          <w:b w:val="0"/>
        </w:rPr>
      </w:pPr>
      <w:r>
        <w:rPr>
          <w:rFonts w:ascii="Times New Roman" w:hAnsi="Times New Roman"/>
          <w:b w:val="0"/>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6B34" w:rsidRDefault="00777D8D">
      <w:pPr>
        <w:pStyle w:val="4"/>
        <w:spacing w:before="0" w:after="0"/>
        <w:jc w:val="center"/>
        <w:rPr>
          <w:rFonts w:ascii="Times New Roman" w:hAnsi="Times New Roman"/>
          <w:b w:val="0"/>
        </w:rPr>
      </w:pPr>
      <w:r>
        <w:rPr>
          <w:rFonts w:ascii="Times New Roman" w:hAnsi="Times New Roman"/>
          <w:b w:val="0"/>
        </w:rPr>
        <w:t>6. Особенности выполнения административных процедур (действий) в</w:t>
      </w:r>
    </w:p>
    <w:p w:rsidR="00066B34" w:rsidRDefault="00777D8D">
      <w:pPr>
        <w:pStyle w:val="4"/>
        <w:spacing w:before="0" w:after="0"/>
        <w:jc w:val="center"/>
        <w:rPr>
          <w:rFonts w:ascii="Times New Roman" w:hAnsi="Times New Roman"/>
          <w:b w:val="0"/>
        </w:rPr>
      </w:pPr>
      <w:r>
        <w:rPr>
          <w:rFonts w:ascii="Times New Roman" w:hAnsi="Times New Roman"/>
          <w:b w:val="0"/>
        </w:rPr>
        <w:t>многофункциональных центрах предоставления государственных и муниципальных услуг</w:t>
      </w:r>
    </w:p>
    <w:p w:rsidR="00066B34" w:rsidRDefault="00777D8D">
      <w:pPr>
        <w:pStyle w:val="4"/>
        <w:spacing w:before="0" w:after="0"/>
        <w:ind w:firstLine="709"/>
        <w:rPr>
          <w:rFonts w:ascii="Times New Roman" w:hAnsi="Times New Roman"/>
          <w:b w:val="0"/>
        </w:rPr>
      </w:pPr>
      <w:r>
        <w:rPr>
          <w:rFonts w:ascii="Times New Roman" w:hAnsi="Times New Roman"/>
          <w:b w:val="0"/>
        </w:rPr>
        <w:t>6.1 Многофункциональный центр осуществляет:</w:t>
      </w:r>
    </w:p>
    <w:p w:rsidR="00066B34" w:rsidRDefault="00777D8D">
      <w:pPr>
        <w:pStyle w:val="4"/>
        <w:spacing w:before="0" w:after="0"/>
        <w:ind w:firstLine="709"/>
        <w:rPr>
          <w:rFonts w:ascii="Times New Roman" w:hAnsi="Times New Roman"/>
          <w:b w:val="0"/>
        </w:rPr>
      </w:pPr>
      <w:r>
        <w:rPr>
          <w:rFonts w:ascii="Times New Roman" w:hAnsi="Times New Roman"/>
          <w:b w:val="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66B34" w:rsidRDefault="00777D8D">
      <w:pPr>
        <w:pStyle w:val="4"/>
        <w:spacing w:before="0" w:after="0"/>
        <w:ind w:firstLine="709"/>
        <w:rPr>
          <w:rFonts w:ascii="Times New Roman" w:hAnsi="Times New Roman"/>
          <w:b w:val="0"/>
        </w:rPr>
      </w:pPr>
      <w:r>
        <w:rPr>
          <w:rFonts w:ascii="Times New Roman" w:hAnsi="Times New Roman"/>
          <w:b w:val="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w:t>
      </w:r>
      <w:r>
        <w:rPr>
          <w:rFonts w:ascii="Times New Roman" w:hAnsi="Times New Roman"/>
          <w:b w:val="0"/>
        </w:rPr>
        <w:lastRenderedPageBreak/>
        <w:t>носителе и заверение выписок из информационных систем органов, предоставляющих муниципальные услуги;</w:t>
      </w:r>
    </w:p>
    <w:p w:rsidR="00066B34" w:rsidRDefault="00777D8D">
      <w:pPr>
        <w:pStyle w:val="4"/>
        <w:spacing w:before="0" w:after="0"/>
        <w:ind w:firstLine="709"/>
        <w:rPr>
          <w:rFonts w:ascii="Times New Roman" w:hAnsi="Times New Roman"/>
          <w:b w:val="0"/>
        </w:rPr>
      </w:pPr>
      <w:r>
        <w:rPr>
          <w:rFonts w:ascii="Times New Roman" w:hAnsi="Times New Roman"/>
          <w:b w:val="0"/>
        </w:rPr>
        <w:t>иные процедуры и действия, предусмотренные Федеральным законом № 210-ФЗ.</w:t>
      </w:r>
    </w:p>
    <w:p w:rsidR="00066B34" w:rsidRDefault="00777D8D">
      <w:pPr>
        <w:pStyle w:val="4"/>
        <w:spacing w:before="0" w:after="0"/>
        <w:ind w:firstLine="709"/>
        <w:rPr>
          <w:rFonts w:ascii="Times New Roman" w:hAnsi="Times New Roman"/>
          <w:b w:val="0"/>
        </w:rPr>
      </w:pPr>
      <w:r>
        <w:rPr>
          <w:rFonts w:ascii="Times New Roman" w:hAnsi="Times New Roman"/>
          <w:b w:val="0"/>
        </w:rPr>
        <w:t>В соответствии с частью 1.1 статьи16 Федерального закона № 210-ФЗ для реализации своих функций многофункциональные центры в праве привлекать иные организации.</w:t>
      </w:r>
    </w:p>
    <w:p w:rsidR="00066B34" w:rsidRDefault="00777D8D">
      <w:pPr>
        <w:pStyle w:val="4"/>
        <w:spacing w:before="0" w:after="0"/>
        <w:ind w:firstLine="709"/>
        <w:rPr>
          <w:rFonts w:ascii="Times New Roman" w:hAnsi="Times New Roman"/>
          <w:b w:val="0"/>
        </w:rPr>
      </w:pPr>
      <w:r>
        <w:rPr>
          <w:rFonts w:ascii="Times New Roman" w:hAnsi="Times New Roman"/>
          <w:b w:val="0"/>
        </w:rPr>
        <w:t>6.2.</w:t>
      </w:r>
      <w:r>
        <w:rPr>
          <w:rFonts w:ascii="Times New Roman" w:hAnsi="Times New Roman"/>
          <w:b w:val="0"/>
        </w:rPr>
        <w:tab/>
        <w:t>Информирование       заявителя       многофункциональными       центрами осуществляется следующими способами:</w:t>
      </w:r>
    </w:p>
    <w:p w:rsidR="00066B34" w:rsidRDefault="00777D8D">
      <w:pPr>
        <w:pStyle w:val="4"/>
        <w:spacing w:before="0" w:after="0"/>
        <w:ind w:firstLine="709"/>
        <w:rPr>
          <w:rFonts w:ascii="Times New Roman" w:hAnsi="Times New Roman"/>
          <w:b w:val="0"/>
        </w:rPr>
      </w:pPr>
      <w:r>
        <w:rPr>
          <w:rFonts w:ascii="Times New Roman" w:hAnsi="Times New Roman"/>
          <w:b w:val="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66B34" w:rsidRDefault="00777D8D">
      <w:pPr>
        <w:pStyle w:val="4"/>
        <w:spacing w:before="0" w:after="0"/>
        <w:ind w:firstLine="709"/>
        <w:rPr>
          <w:rFonts w:ascii="Times New Roman" w:hAnsi="Times New Roman"/>
          <w:b w:val="0"/>
        </w:rPr>
      </w:pPr>
      <w:r>
        <w:rPr>
          <w:rFonts w:ascii="Times New Roman" w:hAnsi="Times New Roman"/>
          <w:b w:val="0"/>
        </w:rPr>
        <w:t>б) при обращении заявителя в многофункциональный центр лично, по телефону, посредством почтовых отправлений, либо по электронной почте.</w:t>
      </w:r>
    </w:p>
    <w:p w:rsidR="00066B34" w:rsidRDefault="00777D8D">
      <w:pPr>
        <w:pStyle w:val="4"/>
        <w:spacing w:before="0" w:after="0"/>
        <w:ind w:firstLine="709"/>
        <w:rPr>
          <w:rFonts w:ascii="Times New Roman" w:hAnsi="Times New Roman"/>
          <w:b w:val="0"/>
        </w:rPr>
      </w:pPr>
      <w:r>
        <w:rPr>
          <w:rFonts w:ascii="Times New Roman" w:hAnsi="Times New Roman"/>
          <w:b w:val="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66B34" w:rsidRDefault="00777D8D">
      <w:pPr>
        <w:pStyle w:val="4"/>
        <w:spacing w:before="0" w:after="0"/>
        <w:ind w:firstLine="709"/>
        <w:rPr>
          <w:rFonts w:ascii="Times New Roman" w:hAnsi="Times New Roman"/>
          <w:b w:val="0"/>
        </w:rPr>
      </w:pPr>
      <w:r>
        <w:rPr>
          <w:rFonts w:ascii="Times New Roman" w:hAnsi="Times New Roman"/>
          <w:b w:val="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более10 минут;</w:t>
      </w:r>
    </w:p>
    <w:p w:rsidR="00066B34" w:rsidRDefault="00777D8D">
      <w:pPr>
        <w:pStyle w:val="4"/>
        <w:spacing w:before="0" w:after="0"/>
        <w:ind w:firstLine="709"/>
        <w:rPr>
          <w:rFonts w:ascii="Times New Roman" w:hAnsi="Times New Roman"/>
          <w:b w:val="0"/>
        </w:rPr>
      </w:pPr>
      <w:r>
        <w:rPr>
          <w:rFonts w:ascii="Times New Roman" w:hAnsi="Times New Roman"/>
          <w:b w:val="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66B34" w:rsidRDefault="00777D8D">
      <w:pPr>
        <w:pStyle w:val="4"/>
        <w:spacing w:before="0" w:after="0"/>
        <w:ind w:firstLine="709"/>
        <w:rPr>
          <w:rFonts w:ascii="Times New Roman" w:hAnsi="Times New Roman"/>
          <w:b w:val="0"/>
        </w:rPr>
      </w:pPr>
      <w:r>
        <w:rPr>
          <w:rFonts w:ascii="Times New Roman" w:hAnsi="Times New Roman"/>
          <w:b w:val="0"/>
        </w:rPr>
        <w:t>изложить обращение в письменной форме (ответ направляется Заявителю в соответствии со способом, указанным в обращении);</w:t>
      </w:r>
    </w:p>
    <w:p w:rsidR="00066B34" w:rsidRDefault="00777D8D">
      <w:pPr>
        <w:pStyle w:val="4"/>
        <w:spacing w:before="0" w:after="0"/>
        <w:ind w:firstLine="709"/>
        <w:rPr>
          <w:rFonts w:ascii="Times New Roman" w:hAnsi="Times New Roman"/>
          <w:b w:val="0"/>
        </w:rPr>
      </w:pPr>
      <w:r>
        <w:rPr>
          <w:rFonts w:ascii="Times New Roman" w:hAnsi="Times New Roman"/>
          <w:b w:val="0"/>
        </w:rPr>
        <w:t>назначить другое время для консультаций.</w:t>
      </w:r>
    </w:p>
    <w:p w:rsidR="00066B34" w:rsidRDefault="00777D8D">
      <w:pPr>
        <w:pStyle w:val="4"/>
        <w:spacing w:before="0" w:after="0"/>
        <w:ind w:firstLine="709"/>
        <w:rPr>
          <w:rFonts w:ascii="Times New Roman" w:hAnsi="Times New Roman"/>
          <w:b w:val="0"/>
        </w:rPr>
      </w:pPr>
      <w:r>
        <w:rPr>
          <w:rFonts w:ascii="Times New Roman" w:hAnsi="Times New Roman"/>
          <w:b w:val="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66B34" w:rsidRDefault="00777D8D">
      <w:pPr>
        <w:pStyle w:val="4"/>
        <w:spacing w:before="0" w:after="0"/>
        <w:ind w:firstLine="709"/>
        <w:rPr>
          <w:rFonts w:ascii="Times New Roman" w:hAnsi="Times New Roman"/>
          <w:b w:val="0"/>
        </w:rPr>
      </w:pPr>
      <w:r>
        <w:rPr>
          <w:rFonts w:ascii="Times New Roman" w:hAnsi="Times New Roman"/>
          <w:b w:val="0"/>
        </w:rPr>
        <w:t>6.3. При</w:t>
      </w:r>
      <w:r w:rsidR="00820A2C">
        <w:rPr>
          <w:rFonts w:ascii="Times New Roman" w:hAnsi="Times New Roman"/>
          <w:b w:val="0"/>
        </w:rPr>
        <w:t xml:space="preserve"> </w:t>
      </w:r>
      <w:r>
        <w:rPr>
          <w:rFonts w:ascii="Times New Roman" w:hAnsi="Times New Roman"/>
          <w:b w:val="0"/>
          <w:spacing w:val="1"/>
        </w:rPr>
        <w:t>н</w:t>
      </w:r>
      <w:r>
        <w:rPr>
          <w:rFonts w:ascii="Times New Roman" w:hAnsi="Times New Roman"/>
          <w:b w:val="0"/>
        </w:rPr>
        <w:t>алич</w:t>
      </w:r>
      <w:r>
        <w:rPr>
          <w:rFonts w:ascii="Times New Roman" w:hAnsi="Times New Roman"/>
          <w:b w:val="0"/>
          <w:spacing w:val="1"/>
        </w:rPr>
        <w:t>и</w:t>
      </w:r>
      <w:r>
        <w:rPr>
          <w:rFonts w:ascii="Times New Roman" w:hAnsi="Times New Roman"/>
          <w:b w:val="0"/>
        </w:rPr>
        <w:t>и</w:t>
      </w:r>
      <w:r w:rsidR="00820A2C">
        <w:rPr>
          <w:rFonts w:ascii="Times New Roman" w:hAnsi="Times New Roman"/>
          <w:b w:val="0"/>
        </w:rPr>
        <w:t xml:space="preserve"> </w:t>
      </w:r>
      <w:r>
        <w:rPr>
          <w:rFonts w:ascii="Times New Roman" w:hAnsi="Times New Roman"/>
          <w:b w:val="0"/>
        </w:rPr>
        <w:t>в</w:t>
      </w:r>
      <w:r w:rsidR="00820A2C">
        <w:rPr>
          <w:rFonts w:ascii="Times New Roman" w:hAnsi="Times New Roman"/>
          <w:b w:val="0"/>
        </w:rPr>
        <w:t xml:space="preserve"> </w:t>
      </w:r>
      <w:r>
        <w:rPr>
          <w:rFonts w:ascii="Times New Roman" w:hAnsi="Times New Roman"/>
          <w:b w:val="0"/>
          <w:spacing w:val="3"/>
        </w:rPr>
        <w:t>З</w:t>
      </w:r>
      <w:r>
        <w:rPr>
          <w:rFonts w:ascii="Times New Roman" w:hAnsi="Times New Roman"/>
          <w:b w:val="0"/>
        </w:rPr>
        <w:t>аявле</w:t>
      </w:r>
      <w:r>
        <w:rPr>
          <w:rFonts w:ascii="Times New Roman" w:hAnsi="Times New Roman"/>
          <w:b w:val="0"/>
          <w:spacing w:val="1"/>
        </w:rPr>
        <w:t>ни</w:t>
      </w:r>
      <w:r>
        <w:rPr>
          <w:rFonts w:ascii="Times New Roman" w:hAnsi="Times New Roman"/>
          <w:b w:val="0"/>
        </w:rPr>
        <w:t>и</w:t>
      </w:r>
      <w:r w:rsidR="00820A2C">
        <w:rPr>
          <w:rFonts w:ascii="Times New Roman" w:hAnsi="Times New Roman"/>
          <w:b w:val="0"/>
        </w:rPr>
        <w:t xml:space="preserve"> </w:t>
      </w:r>
      <w:r>
        <w:rPr>
          <w:rFonts w:ascii="Times New Roman" w:hAnsi="Times New Roman"/>
          <w:b w:val="0"/>
          <w:spacing w:val="-6"/>
        </w:rPr>
        <w:t>у</w:t>
      </w:r>
      <w:r>
        <w:rPr>
          <w:rFonts w:ascii="Times New Roman" w:hAnsi="Times New Roman"/>
          <w:b w:val="0"/>
        </w:rPr>
        <w:t>казан</w:t>
      </w:r>
      <w:r>
        <w:rPr>
          <w:rFonts w:ascii="Times New Roman" w:hAnsi="Times New Roman"/>
          <w:b w:val="0"/>
          <w:spacing w:val="1"/>
        </w:rPr>
        <w:t>и</w:t>
      </w:r>
      <w:r>
        <w:rPr>
          <w:rFonts w:ascii="Times New Roman" w:hAnsi="Times New Roman"/>
          <w:b w:val="0"/>
        </w:rPr>
        <w:t>я</w:t>
      </w:r>
      <w:r w:rsidR="00820A2C">
        <w:rPr>
          <w:rFonts w:ascii="Times New Roman" w:hAnsi="Times New Roman"/>
          <w:b w:val="0"/>
        </w:rPr>
        <w:t xml:space="preserve"> </w:t>
      </w:r>
      <w:r>
        <w:rPr>
          <w:rFonts w:ascii="Times New Roman" w:hAnsi="Times New Roman"/>
          <w:b w:val="0"/>
        </w:rPr>
        <w:t>о</w:t>
      </w:r>
      <w:r w:rsidR="00820A2C">
        <w:rPr>
          <w:rFonts w:ascii="Times New Roman" w:hAnsi="Times New Roman"/>
          <w:b w:val="0"/>
        </w:rPr>
        <w:t xml:space="preserve"> </w:t>
      </w:r>
      <w:r>
        <w:rPr>
          <w:rFonts w:ascii="Times New Roman" w:hAnsi="Times New Roman"/>
          <w:b w:val="0"/>
        </w:rPr>
        <w:t>выд</w:t>
      </w:r>
      <w:r>
        <w:rPr>
          <w:rFonts w:ascii="Times New Roman" w:hAnsi="Times New Roman"/>
          <w:b w:val="0"/>
          <w:spacing w:val="1"/>
        </w:rPr>
        <w:t>а</w:t>
      </w:r>
      <w:r>
        <w:rPr>
          <w:rFonts w:ascii="Times New Roman" w:hAnsi="Times New Roman"/>
          <w:b w:val="0"/>
          <w:spacing w:val="2"/>
        </w:rPr>
        <w:t>ч</w:t>
      </w:r>
      <w:r>
        <w:rPr>
          <w:rFonts w:ascii="Times New Roman" w:hAnsi="Times New Roman"/>
          <w:b w:val="0"/>
        </w:rPr>
        <w:t>е</w:t>
      </w:r>
      <w:r w:rsidR="00820A2C">
        <w:rPr>
          <w:rFonts w:ascii="Times New Roman" w:hAnsi="Times New Roman"/>
          <w:b w:val="0"/>
        </w:rPr>
        <w:t xml:space="preserve"> </w:t>
      </w:r>
      <w:r>
        <w:rPr>
          <w:rFonts w:ascii="Times New Roman" w:hAnsi="Times New Roman"/>
          <w:b w:val="0"/>
        </w:rPr>
        <w:t>ре</w:t>
      </w:r>
      <w:r>
        <w:rPr>
          <w:rFonts w:ascii="Times New Roman" w:hAnsi="Times New Roman"/>
          <w:b w:val="0"/>
          <w:spacing w:val="5"/>
        </w:rPr>
        <w:t>з</w:t>
      </w:r>
      <w:r>
        <w:rPr>
          <w:rFonts w:ascii="Times New Roman" w:hAnsi="Times New Roman"/>
          <w:b w:val="0"/>
          <w:spacing w:val="-4"/>
        </w:rPr>
        <w:t>у</w:t>
      </w:r>
      <w:r>
        <w:rPr>
          <w:rFonts w:ascii="Times New Roman" w:hAnsi="Times New Roman"/>
          <w:b w:val="0"/>
        </w:rPr>
        <w:t>льтатов</w:t>
      </w:r>
      <w:r w:rsidR="00820A2C">
        <w:rPr>
          <w:rFonts w:ascii="Times New Roman" w:hAnsi="Times New Roman"/>
          <w:b w:val="0"/>
        </w:rPr>
        <w:t xml:space="preserve"> </w:t>
      </w:r>
      <w:r>
        <w:rPr>
          <w:rFonts w:ascii="Times New Roman" w:hAnsi="Times New Roman"/>
          <w:b w:val="0"/>
        </w:rPr>
        <w:t>оказа</w:t>
      </w:r>
      <w:r>
        <w:rPr>
          <w:rFonts w:ascii="Times New Roman" w:hAnsi="Times New Roman"/>
          <w:b w:val="0"/>
          <w:spacing w:val="1"/>
        </w:rPr>
        <w:t>н</w:t>
      </w:r>
      <w:r>
        <w:rPr>
          <w:rFonts w:ascii="Times New Roman" w:hAnsi="Times New Roman"/>
          <w:b w:val="0"/>
        </w:rPr>
        <w:t>ия</w:t>
      </w:r>
      <w:r w:rsidR="00820A2C">
        <w:rPr>
          <w:rFonts w:ascii="Times New Roman" w:hAnsi="Times New Roman"/>
          <w:b w:val="0"/>
        </w:rPr>
        <w:t xml:space="preserve"> </w:t>
      </w:r>
      <w:r>
        <w:rPr>
          <w:rFonts w:ascii="Times New Roman" w:hAnsi="Times New Roman"/>
          <w:b w:val="0"/>
          <w:spacing w:val="-4"/>
        </w:rPr>
        <w:t>у</w:t>
      </w:r>
      <w:r>
        <w:rPr>
          <w:rFonts w:ascii="Times New Roman" w:hAnsi="Times New Roman"/>
          <w:b w:val="0"/>
        </w:rPr>
        <w:t>с</w:t>
      </w:r>
      <w:r>
        <w:rPr>
          <w:rFonts w:ascii="Times New Roman" w:hAnsi="Times New Roman"/>
          <w:b w:val="0"/>
          <w:spacing w:val="5"/>
        </w:rPr>
        <w:t>л</w:t>
      </w:r>
      <w:r>
        <w:rPr>
          <w:rFonts w:ascii="Times New Roman" w:hAnsi="Times New Roman"/>
          <w:b w:val="0"/>
          <w:spacing w:val="-4"/>
        </w:rPr>
        <w:t>у</w:t>
      </w:r>
      <w:r>
        <w:rPr>
          <w:rFonts w:ascii="Times New Roman" w:hAnsi="Times New Roman"/>
          <w:b w:val="0"/>
        </w:rPr>
        <w:t>ги ч</w:t>
      </w:r>
      <w:r>
        <w:rPr>
          <w:rFonts w:ascii="Times New Roman" w:hAnsi="Times New Roman"/>
          <w:b w:val="0"/>
          <w:spacing w:val="-1"/>
        </w:rPr>
        <w:t>е</w:t>
      </w:r>
      <w:r>
        <w:rPr>
          <w:rFonts w:ascii="Times New Roman" w:hAnsi="Times New Roman"/>
          <w:b w:val="0"/>
        </w:rPr>
        <w:t>р</w:t>
      </w:r>
      <w:r>
        <w:rPr>
          <w:rFonts w:ascii="Times New Roman" w:hAnsi="Times New Roman"/>
          <w:b w:val="0"/>
          <w:spacing w:val="-1"/>
        </w:rPr>
        <w:t>е</w:t>
      </w:r>
      <w:r>
        <w:rPr>
          <w:rFonts w:ascii="Times New Roman" w:hAnsi="Times New Roman"/>
          <w:b w:val="0"/>
        </w:rPr>
        <w:t>з</w:t>
      </w:r>
      <w:r w:rsidR="00820A2C">
        <w:rPr>
          <w:rFonts w:ascii="Times New Roman" w:hAnsi="Times New Roman"/>
          <w:b w:val="0"/>
        </w:rPr>
        <w:t xml:space="preserve"> </w:t>
      </w:r>
      <w:r>
        <w:rPr>
          <w:rFonts w:ascii="Times New Roman" w:hAnsi="Times New Roman"/>
          <w:b w:val="0"/>
        </w:rPr>
        <w:t>М</w:t>
      </w:r>
      <w:r>
        <w:rPr>
          <w:rFonts w:ascii="Times New Roman" w:hAnsi="Times New Roman"/>
          <w:b w:val="0"/>
          <w:spacing w:val="2"/>
        </w:rPr>
        <w:t>Ф</w:t>
      </w:r>
      <w:r>
        <w:rPr>
          <w:rFonts w:ascii="Times New Roman" w:hAnsi="Times New Roman"/>
          <w:b w:val="0"/>
        </w:rPr>
        <w:t>Ц,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66B34" w:rsidRDefault="00777D8D">
      <w:pPr>
        <w:pStyle w:val="4"/>
        <w:spacing w:before="0" w:after="0"/>
        <w:ind w:firstLine="709"/>
        <w:rPr>
          <w:rFonts w:ascii="Times New Roman" w:hAnsi="Times New Roman"/>
          <w:b w:val="0"/>
        </w:rPr>
      </w:pPr>
      <w:r>
        <w:rPr>
          <w:rFonts w:ascii="Times New Roman" w:hAnsi="Times New Roman"/>
          <w:b w:val="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66B34" w:rsidRDefault="00777D8D">
      <w:pPr>
        <w:pStyle w:val="4"/>
        <w:spacing w:before="0" w:after="0"/>
        <w:ind w:firstLine="709"/>
        <w:rPr>
          <w:rFonts w:ascii="Times New Roman" w:hAnsi="Times New Roman"/>
          <w:b w:val="0"/>
        </w:rPr>
      </w:pPr>
      <w:r>
        <w:rPr>
          <w:rFonts w:ascii="Times New Roman" w:hAnsi="Times New Roman"/>
          <w:b w:val="0"/>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w:t>
      </w:r>
      <w:r>
        <w:rPr>
          <w:rFonts w:ascii="Times New Roman" w:hAnsi="Times New Roman"/>
          <w:b w:val="0"/>
        </w:rPr>
        <w:lastRenderedPageBreak/>
        <w:t>терминала электронной очереди, соответствующего цели обращения, либо по предварительной записи.</w:t>
      </w:r>
    </w:p>
    <w:p w:rsidR="00066B34" w:rsidRDefault="00777D8D">
      <w:pPr>
        <w:pStyle w:val="4"/>
        <w:spacing w:before="0" w:after="0"/>
        <w:ind w:firstLine="709"/>
        <w:rPr>
          <w:rFonts w:ascii="Times New Roman" w:hAnsi="Times New Roman"/>
          <w:b w:val="0"/>
        </w:rPr>
      </w:pPr>
      <w:r>
        <w:rPr>
          <w:rFonts w:ascii="Times New Roman" w:hAnsi="Times New Roman"/>
          <w:b w:val="0"/>
        </w:rPr>
        <w:t>Работник многофункционального центра осуществляет следующие действия:</w:t>
      </w:r>
    </w:p>
    <w:p w:rsidR="00066B34" w:rsidRDefault="00777D8D">
      <w:pPr>
        <w:pStyle w:val="4"/>
        <w:spacing w:before="0" w:after="0"/>
        <w:ind w:firstLine="709"/>
        <w:rPr>
          <w:rFonts w:ascii="Times New Roman" w:hAnsi="Times New Roman"/>
          <w:b w:val="0"/>
        </w:rPr>
      </w:pPr>
      <w:r>
        <w:rPr>
          <w:rFonts w:ascii="Times New Roman" w:hAnsi="Times New Roman"/>
          <w:b w:val="0"/>
        </w:rPr>
        <w:t>устанавливает        личность        заявителя         на        основании        документа,</w:t>
      </w:r>
    </w:p>
    <w:p w:rsidR="00066B34" w:rsidRDefault="00777D8D">
      <w:pPr>
        <w:pStyle w:val="4"/>
        <w:spacing w:before="0" w:after="0"/>
        <w:ind w:firstLine="709"/>
        <w:rPr>
          <w:rFonts w:ascii="Times New Roman" w:hAnsi="Times New Roman"/>
          <w:b w:val="0"/>
        </w:rPr>
      </w:pPr>
      <w:r>
        <w:rPr>
          <w:rFonts w:ascii="Times New Roman" w:hAnsi="Times New Roman"/>
          <w:b w:val="0"/>
        </w:rPr>
        <w:t>удостоверяющего личность в соответствии с законодательством Российской Федерации;</w:t>
      </w:r>
    </w:p>
    <w:p w:rsidR="00066B34" w:rsidRDefault="00777D8D">
      <w:pPr>
        <w:pStyle w:val="4"/>
        <w:spacing w:before="0" w:after="0"/>
        <w:ind w:firstLine="709"/>
        <w:rPr>
          <w:rFonts w:ascii="Times New Roman" w:hAnsi="Times New Roman"/>
          <w:b w:val="0"/>
        </w:rPr>
      </w:pPr>
      <w:r>
        <w:rPr>
          <w:rFonts w:ascii="Times New Roman" w:hAnsi="Times New Roman"/>
          <w:b w:val="0"/>
        </w:rPr>
        <w:t>проверяет полномочия представителя заявителя (в случае обращения представителя заявителя);</w:t>
      </w:r>
    </w:p>
    <w:p w:rsidR="00066B34" w:rsidRDefault="00777D8D">
      <w:pPr>
        <w:pStyle w:val="4"/>
        <w:spacing w:before="0" w:after="0"/>
        <w:ind w:firstLine="709"/>
        <w:rPr>
          <w:rFonts w:ascii="Times New Roman" w:hAnsi="Times New Roman"/>
          <w:b w:val="0"/>
        </w:rPr>
      </w:pPr>
      <w:r>
        <w:rPr>
          <w:b w:val="0"/>
        </w:rPr>
        <w:t>определяет</w:t>
      </w:r>
      <w:r w:rsidR="00FF1D8E">
        <w:rPr>
          <w:b w:val="0"/>
        </w:rPr>
        <w:t xml:space="preserve"> </w:t>
      </w:r>
      <w:r>
        <w:rPr>
          <w:b w:val="0"/>
        </w:rPr>
        <w:t>статус</w:t>
      </w:r>
      <w:r w:rsidR="00FF1D8E">
        <w:rPr>
          <w:b w:val="0"/>
        </w:rPr>
        <w:t xml:space="preserve"> </w:t>
      </w:r>
      <w:r>
        <w:rPr>
          <w:b w:val="0"/>
        </w:rPr>
        <w:t>исполнения</w:t>
      </w:r>
      <w:r w:rsidR="00FF1D8E">
        <w:rPr>
          <w:b w:val="0"/>
        </w:rPr>
        <w:t xml:space="preserve"> </w:t>
      </w:r>
      <w:r>
        <w:rPr>
          <w:b w:val="0"/>
        </w:rPr>
        <w:t>заявления</w:t>
      </w:r>
      <w:r w:rsidR="00FF1D8E">
        <w:rPr>
          <w:b w:val="0"/>
        </w:rPr>
        <w:t xml:space="preserve"> </w:t>
      </w:r>
      <w:r>
        <w:rPr>
          <w:b w:val="0"/>
        </w:rPr>
        <w:t>заявителя</w:t>
      </w:r>
      <w:r w:rsidR="00FF1D8E">
        <w:rPr>
          <w:b w:val="0"/>
        </w:rPr>
        <w:t xml:space="preserve"> </w:t>
      </w:r>
      <w:r>
        <w:rPr>
          <w:b w:val="0"/>
        </w:rPr>
        <w:t>в</w:t>
      </w:r>
      <w:r>
        <w:rPr>
          <w:rFonts w:ascii="Times New Roman" w:hAnsi="Times New Roman"/>
          <w:b w:val="0"/>
        </w:rPr>
        <w:t xml:space="preserve"> ГИС;</w:t>
      </w:r>
    </w:p>
    <w:p w:rsidR="00066B34" w:rsidRDefault="00777D8D">
      <w:pPr>
        <w:pStyle w:val="4"/>
        <w:spacing w:before="0" w:after="0"/>
        <w:ind w:firstLine="709"/>
        <w:rPr>
          <w:rFonts w:ascii="Times New Roman" w:hAnsi="Times New Roman"/>
          <w:b w:val="0"/>
        </w:rPr>
      </w:pPr>
      <w:r>
        <w:rPr>
          <w:rFonts w:ascii="Times New Roman" w:hAnsi="Times New Roman"/>
          <w:b w:val="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66B34" w:rsidRDefault="00777D8D">
      <w:pPr>
        <w:pStyle w:val="4"/>
        <w:spacing w:before="0" w:after="0"/>
        <w:ind w:firstLine="709"/>
        <w:rPr>
          <w:rFonts w:ascii="Times New Roman" w:hAnsi="Times New Roman"/>
          <w:b w:val="0"/>
        </w:rPr>
      </w:pPr>
      <w:r>
        <w:rPr>
          <w:rFonts w:ascii="Times New Roman" w:hAnsi="Times New Roman"/>
          <w:b w:val="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66B34" w:rsidRDefault="00777D8D">
      <w:pPr>
        <w:pStyle w:val="4"/>
        <w:spacing w:before="0" w:after="0"/>
        <w:ind w:firstLine="709"/>
        <w:rPr>
          <w:rFonts w:ascii="Times New Roman" w:hAnsi="Times New Roman"/>
          <w:b w:val="0"/>
        </w:rPr>
      </w:pPr>
      <w:r>
        <w:rPr>
          <w:rFonts w:ascii="Times New Roman" w:hAnsi="Times New Roman"/>
          <w:b w:val="0"/>
        </w:rPr>
        <w:t>выдает документы заявителю, при необходимости запрашивает у заявителя подписи за каждый выданный документ;</w:t>
      </w:r>
    </w:p>
    <w:p w:rsidR="00066B34" w:rsidRDefault="00777D8D">
      <w:pPr>
        <w:pStyle w:val="4"/>
        <w:spacing w:before="0" w:after="0"/>
        <w:ind w:firstLine="709"/>
        <w:rPr>
          <w:rFonts w:ascii="Times New Roman" w:hAnsi="Times New Roman"/>
          <w:b w:val="0"/>
        </w:rPr>
      </w:pPr>
      <w:r>
        <w:rPr>
          <w:rFonts w:ascii="Times New Roman" w:hAnsi="Times New Roman"/>
          <w:b w:val="0"/>
        </w:rPr>
        <w:t>запрашивает согласие заявителя на участие в смс-опросе для оценки качества предоставленных услуг многофункциональным центром.</w:t>
      </w:r>
    </w:p>
    <w:p w:rsidR="00066B34" w:rsidRDefault="00066B34"/>
    <w:p w:rsidR="00066B34" w:rsidRDefault="00066B34"/>
    <w:p w:rsidR="00066B34" w:rsidRDefault="00066B34"/>
    <w:p w:rsidR="00066B34" w:rsidRDefault="00066B34"/>
    <w:p w:rsidR="00066B34" w:rsidRDefault="00066B34"/>
    <w:p w:rsidR="00066B34" w:rsidRDefault="00066B34"/>
    <w:p w:rsidR="00066B34" w:rsidRDefault="00066B34"/>
    <w:p w:rsidR="00066B34" w:rsidRDefault="00777D8D">
      <w:pPr>
        <w:pageBreakBefore/>
        <w:spacing w:after="0" w:line="240" w:lineRule="auto"/>
        <w:ind w:left="5102"/>
        <w:jc w:val="center"/>
        <w:rPr>
          <w:rFonts w:ascii="Times New Roman" w:hAnsi="Times New Roman"/>
          <w:sz w:val="24"/>
        </w:rPr>
      </w:pPr>
      <w:r>
        <w:rPr>
          <w:rFonts w:ascii="Times New Roman" w:hAnsi="Times New Roman"/>
          <w:sz w:val="24"/>
        </w:rPr>
        <w:lastRenderedPageBreak/>
        <w:t>Приложение 1</w:t>
      </w:r>
    </w:p>
    <w:p w:rsidR="00066B34" w:rsidRDefault="00777D8D">
      <w:pPr>
        <w:pStyle w:val="printr"/>
        <w:spacing w:before="0" w:after="0"/>
        <w:ind w:left="5102"/>
        <w:jc w:val="center"/>
      </w:pPr>
      <w:r>
        <w:t>к административному регламенту</w:t>
      </w:r>
    </w:p>
    <w:p w:rsidR="00066B34" w:rsidRDefault="00777D8D">
      <w:pPr>
        <w:pStyle w:val="printr"/>
        <w:spacing w:before="0" w:after="0"/>
        <w:ind w:left="5102"/>
        <w:jc w:val="center"/>
      </w:pPr>
      <w:r>
        <w:t>предоставления муниципальной услуги</w:t>
      </w:r>
    </w:p>
    <w:p w:rsidR="00066B34" w:rsidRDefault="00777D8D">
      <w:pPr>
        <w:pStyle w:val="printr"/>
        <w:spacing w:before="0" w:after="0"/>
        <w:ind w:left="5102"/>
        <w:jc w:val="center"/>
      </w:pPr>
      <w:r>
        <w:t>«Выдача разрешений на уничтожение и (или) повреждение зеленых насаждений»</w:t>
      </w:r>
    </w:p>
    <w:p w:rsidR="00066B34" w:rsidRDefault="00066B34">
      <w:pPr>
        <w:pStyle w:val="printr"/>
        <w:spacing w:before="0" w:after="0"/>
        <w:ind w:left="5102"/>
        <w:jc w:val="center"/>
      </w:pPr>
    </w:p>
    <w:p w:rsidR="00066B34" w:rsidRDefault="00777D8D">
      <w:pPr>
        <w:widowControl w:val="0"/>
        <w:spacing w:before="10" w:after="0" w:line="240" w:lineRule="auto"/>
        <w:jc w:val="center"/>
        <w:rPr>
          <w:rFonts w:ascii="Times New Roman" w:hAnsi="Times New Roman"/>
          <w:b/>
          <w:sz w:val="24"/>
        </w:rPr>
      </w:pPr>
      <w:r>
        <w:rPr>
          <w:rFonts w:ascii="Times New Roman" w:hAnsi="Times New Roman"/>
          <w:b/>
          <w:sz w:val="24"/>
        </w:rPr>
        <w:t>РОССИЙСКАЯ ФЕДЕРАЦИЯ</w:t>
      </w:r>
    </w:p>
    <w:p w:rsidR="00066B34" w:rsidRDefault="00777D8D">
      <w:pPr>
        <w:widowControl w:val="0"/>
        <w:spacing w:before="10" w:after="0" w:line="240" w:lineRule="auto"/>
        <w:jc w:val="center"/>
        <w:rPr>
          <w:rFonts w:ascii="Times New Roman" w:hAnsi="Times New Roman"/>
          <w:b/>
          <w:sz w:val="24"/>
        </w:rPr>
      </w:pPr>
      <w:r>
        <w:rPr>
          <w:rFonts w:ascii="Times New Roman" w:hAnsi="Times New Roman"/>
          <w:b/>
          <w:sz w:val="24"/>
        </w:rPr>
        <w:t xml:space="preserve">РОСТОВСКАЯ ОБЛАСТЬ   </w:t>
      </w:r>
      <w:r w:rsidR="00FF1D8E">
        <w:rPr>
          <w:rFonts w:ascii="Times New Roman" w:hAnsi="Times New Roman"/>
          <w:b/>
          <w:sz w:val="24"/>
        </w:rPr>
        <w:t>САЛЬСКИЙ</w:t>
      </w:r>
      <w:r>
        <w:rPr>
          <w:rFonts w:ascii="Times New Roman" w:hAnsi="Times New Roman"/>
          <w:b/>
          <w:sz w:val="24"/>
        </w:rPr>
        <w:t xml:space="preserve"> РАЙОН</w:t>
      </w:r>
    </w:p>
    <w:p w:rsidR="00066B34" w:rsidRDefault="00066B34">
      <w:pPr>
        <w:widowControl w:val="0"/>
        <w:spacing w:before="10" w:after="0" w:line="240" w:lineRule="auto"/>
        <w:jc w:val="center"/>
        <w:rPr>
          <w:rFonts w:ascii="Times New Roman" w:hAnsi="Times New Roman"/>
          <w:b/>
          <w:sz w:val="24"/>
        </w:rPr>
      </w:pPr>
    </w:p>
    <w:p w:rsidR="00066B34" w:rsidRDefault="00777D8D">
      <w:pPr>
        <w:widowControl w:val="0"/>
        <w:spacing w:before="10" w:after="0" w:line="240" w:lineRule="auto"/>
        <w:jc w:val="center"/>
        <w:rPr>
          <w:rFonts w:ascii="Times New Roman" w:hAnsi="Times New Roman"/>
          <w:b/>
          <w:sz w:val="24"/>
        </w:rPr>
      </w:pPr>
      <w:r>
        <w:rPr>
          <w:rFonts w:ascii="Times New Roman" w:hAnsi="Times New Roman"/>
          <w:b/>
          <w:sz w:val="24"/>
        </w:rPr>
        <w:t>АДМИНИСТРАЦИЯ</w:t>
      </w:r>
    </w:p>
    <w:p w:rsidR="00066B34" w:rsidRDefault="0014503F">
      <w:pPr>
        <w:widowControl w:val="0"/>
        <w:spacing w:before="10" w:after="0" w:line="240" w:lineRule="auto"/>
        <w:jc w:val="center"/>
        <w:rPr>
          <w:rFonts w:ascii="Times New Roman" w:hAnsi="Times New Roman"/>
          <w:b/>
          <w:sz w:val="24"/>
        </w:rPr>
      </w:pPr>
      <w:r>
        <w:rPr>
          <w:rFonts w:ascii="Times New Roman" w:hAnsi="Times New Roman"/>
          <w:b/>
          <w:sz w:val="24"/>
        </w:rPr>
        <w:t xml:space="preserve">МАНЫЧСКОГО </w:t>
      </w:r>
      <w:r w:rsidR="00777D8D">
        <w:rPr>
          <w:rFonts w:ascii="Times New Roman" w:hAnsi="Times New Roman"/>
          <w:b/>
          <w:sz w:val="24"/>
        </w:rPr>
        <w:t>СЕЛЬСКОГО ПОСЕЛЕНИЯ</w:t>
      </w:r>
    </w:p>
    <w:p w:rsidR="00066B34" w:rsidRDefault="00777D8D">
      <w:pPr>
        <w:widowControl w:val="0"/>
        <w:spacing w:before="10" w:after="0" w:line="240" w:lineRule="auto"/>
        <w:jc w:val="center"/>
        <w:rPr>
          <w:rFonts w:ascii="Times New Roman" w:hAnsi="Times New Roman"/>
          <w:b/>
          <w:sz w:val="24"/>
        </w:rPr>
      </w:pPr>
      <w:r>
        <w:rPr>
          <w:rFonts w:ascii="Times New Roman" w:hAnsi="Times New Roman"/>
          <w:b/>
          <w:sz w:val="24"/>
        </w:rPr>
        <w:t>_____________________________________________________________________________</w:t>
      </w:r>
    </w:p>
    <w:p w:rsidR="00066B34" w:rsidRDefault="00FF1D8E">
      <w:pPr>
        <w:widowControl w:val="0"/>
        <w:spacing w:before="10" w:after="0" w:line="240" w:lineRule="auto"/>
        <w:jc w:val="center"/>
        <w:rPr>
          <w:rFonts w:ascii="Times New Roman" w:hAnsi="Times New Roman"/>
          <w:b/>
          <w:sz w:val="20"/>
        </w:rPr>
      </w:pPr>
      <w:r>
        <w:rPr>
          <w:rFonts w:ascii="Times New Roman" w:hAnsi="Times New Roman"/>
          <w:b/>
          <w:sz w:val="20"/>
        </w:rPr>
        <w:t>Ул. Победы,21</w:t>
      </w:r>
      <w:r w:rsidR="00777D8D">
        <w:rPr>
          <w:rFonts w:ascii="Times New Roman" w:hAnsi="Times New Roman"/>
          <w:b/>
          <w:sz w:val="20"/>
        </w:rPr>
        <w:t xml:space="preserve">, </w:t>
      </w:r>
      <w:r>
        <w:rPr>
          <w:rFonts w:ascii="Times New Roman" w:hAnsi="Times New Roman"/>
          <w:b/>
          <w:sz w:val="20"/>
        </w:rPr>
        <w:t>п. Степной Курган</w:t>
      </w:r>
      <w:r w:rsidR="00777D8D">
        <w:rPr>
          <w:rFonts w:ascii="Times New Roman" w:hAnsi="Times New Roman"/>
          <w:b/>
          <w:sz w:val="20"/>
        </w:rPr>
        <w:t xml:space="preserve">, </w:t>
      </w:r>
      <w:r>
        <w:rPr>
          <w:rFonts w:ascii="Times New Roman" w:hAnsi="Times New Roman"/>
          <w:b/>
          <w:sz w:val="20"/>
        </w:rPr>
        <w:t>Саль</w:t>
      </w:r>
      <w:r w:rsidR="00777D8D">
        <w:rPr>
          <w:rFonts w:ascii="Times New Roman" w:hAnsi="Times New Roman"/>
          <w:b/>
          <w:sz w:val="20"/>
        </w:rPr>
        <w:t>ской район, Ростовская область, 347</w:t>
      </w:r>
      <w:r>
        <w:rPr>
          <w:rFonts w:ascii="Times New Roman" w:hAnsi="Times New Roman"/>
          <w:b/>
          <w:sz w:val="20"/>
        </w:rPr>
        <w:t>602</w:t>
      </w:r>
      <w:r w:rsidR="00777D8D">
        <w:rPr>
          <w:rFonts w:ascii="Times New Roman" w:hAnsi="Times New Roman"/>
          <w:b/>
          <w:sz w:val="20"/>
        </w:rPr>
        <w:t>,</w:t>
      </w:r>
    </w:p>
    <w:p w:rsidR="00085BB9" w:rsidRPr="00085BB9" w:rsidRDefault="00777D8D" w:rsidP="00085BB9">
      <w:pPr>
        <w:jc w:val="center"/>
        <w:rPr>
          <w:rFonts w:ascii="Times New Roman" w:hAnsi="Times New Roman"/>
          <w:color w:val="auto"/>
          <w:lang w:val="de-DE"/>
        </w:rPr>
      </w:pPr>
      <w:r>
        <w:rPr>
          <w:rFonts w:ascii="Times New Roman" w:hAnsi="Times New Roman"/>
          <w:b/>
          <w:sz w:val="20"/>
        </w:rPr>
        <w:t>тел</w:t>
      </w:r>
      <w:r w:rsidRPr="00085BB9">
        <w:rPr>
          <w:rFonts w:ascii="Times New Roman" w:hAnsi="Times New Roman"/>
          <w:b/>
          <w:sz w:val="20"/>
          <w:lang w:val="en-US"/>
        </w:rPr>
        <w:t>. 8 (863</w:t>
      </w:r>
      <w:r w:rsidR="00FF1D8E" w:rsidRPr="00085BB9">
        <w:rPr>
          <w:rFonts w:ascii="Times New Roman" w:hAnsi="Times New Roman"/>
          <w:b/>
          <w:sz w:val="20"/>
          <w:lang w:val="en-US"/>
        </w:rPr>
        <w:t>72</w:t>
      </w:r>
      <w:r w:rsidRPr="00085BB9">
        <w:rPr>
          <w:rFonts w:ascii="Times New Roman" w:hAnsi="Times New Roman"/>
          <w:b/>
          <w:sz w:val="20"/>
          <w:lang w:val="en-US"/>
        </w:rPr>
        <w:t xml:space="preserve">) </w:t>
      </w:r>
      <w:r w:rsidR="00FF1D8E" w:rsidRPr="00085BB9">
        <w:rPr>
          <w:rFonts w:ascii="Times New Roman" w:hAnsi="Times New Roman"/>
          <w:b/>
          <w:sz w:val="20"/>
          <w:lang w:val="en-US"/>
        </w:rPr>
        <w:t>4</w:t>
      </w:r>
      <w:r w:rsidRPr="00085BB9">
        <w:rPr>
          <w:rFonts w:ascii="Times New Roman" w:hAnsi="Times New Roman"/>
          <w:b/>
          <w:sz w:val="20"/>
          <w:lang w:val="en-US"/>
        </w:rPr>
        <w:t>-</w:t>
      </w:r>
      <w:r w:rsidR="00FF1D8E" w:rsidRPr="00085BB9">
        <w:rPr>
          <w:rFonts w:ascii="Times New Roman" w:hAnsi="Times New Roman"/>
          <w:b/>
          <w:sz w:val="20"/>
          <w:lang w:val="en-US"/>
        </w:rPr>
        <w:t>73</w:t>
      </w:r>
      <w:r w:rsidRPr="00085BB9">
        <w:rPr>
          <w:rFonts w:ascii="Times New Roman" w:hAnsi="Times New Roman"/>
          <w:b/>
          <w:sz w:val="20"/>
          <w:lang w:val="en-US"/>
        </w:rPr>
        <w:t>-4</w:t>
      </w:r>
      <w:r w:rsidR="00FF1D8E" w:rsidRPr="00085BB9">
        <w:rPr>
          <w:rFonts w:ascii="Times New Roman" w:hAnsi="Times New Roman"/>
          <w:b/>
          <w:sz w:val="20"/>
          <w:lang w:val="en-US"/>
        </w:rPr>
        <w:t>6</w:t>
      </w:r>
      <w:r w:rsidRPr="00085BB9">
        <w:rPr>
          <w:rFonts w:ascii="Times New Roman" w:hAnsi="Times New Roman"/>
          <w:b/>
          <w:sz w:val="20"/>
          <w:lang w:val="en-US"/>
        </w:rPr>
        <w:t xml:space="preserve">,  E-mail: </w:t>
      </w:r>
      <w:hyperlink r:id="rId13" w:history="1">
        <w:r w:rsidR="00085BB9" w:rsidRPr="00085BB9">
          <w:rPr>
            <w:rStyle w:val="ad"/>
            <w:rFonts w:ascii="Times New Roman" w:hAnsi="Times New Roman"/>
            <w:color w:val="auto"/>
            <w:lang w:val="de-DE"/>
          </w:rPr>
          <w:t>adm.manichskogo@yandex.ru</w:t>
        </w:r>
      </w:hyperlink>
    </w:p>
    <w:p w:rsidR="00066B34" w:rsidRPr="00085BB9" w:rsidRDefault="00066B34">
      <w:pPr>
        <w:widowControl w:val="0"/>
        <w:spacing w:before="10" w:after="0" w:line="240" w:lineRule="auto"/>
        <w:jc w:val="center"/>
        <w:rPr>
          <w:rFonts w:ascii="Times New Roman" w:hAnsi="Times New Roman"/>
          <w:b/>
          <w:sz w:val="20"/>
          <w:lang w:val="de-DE"/>
        </w:rPr>
      </w:pPr>
    </w:p>
    <w:p w:rsidR="00066B34" w:rsidRPr="00085BB9" w:rsidRDefault="00066B34">
      <w:pPr>
        <w:widowControl w:val="0"/>
        <w:spacing w:after="0" w:line="240" w:lineRule="auto"/>
        <w:ind w:right="2"/>
        <w:jc w:val="right"/>
        <w:outlineLvl w:val="0"/>
        <w:rPr>
          <w:rFonts w:ascii="Times New Roman" w:hAnsi="Times New Roman"/>
          <w:b/>
          <w:sz w:val="24"/>
          <w:lang w:val="en-US"/>
        </w:rPr>
      </w:pPr>
    </w:p>
    <w:p w:rsidR="00066B34" w:rsidRPr="00085BB9" w:rsidRDefault="00066B34">
      <w:pPr>
        <w:widowControl w:val="0"/>
        <w:spacing w:before="5" w:after="0" w:line="240" w:lineRule="auto"/>
        <w:rPr>
          <w:rFonts w:ascii="Times New Roman" w:hAnsi="Times New Roman"/>
          <w:b/>
          <w:lang w:val="en-US"/>
        </w:rPr>
      </w:pPr>
    </w:p>
    <w:p w:rsidR="00066B34" w:rsidRDefault="00777D8D">
      <w:pPr>
        <w:pStyle w:val="4"/>
        <w:ind w:left="5102"/>
        <w:rPr>
          <w:rFonts w:ascii="Times New Roman" w:hAnsi="Times New Roman"/>
          <w:b w:val="0"/>
        </w:rPr>
      </w:pPr>
      <w:r>
        <w:rPr>
          <w:rFonts w:ascii="Times New Roman" w:hAnsi="Times New Roman"/>
          <w:b w:val="0"/>
        </w:rPr>
        <w:t>Кому_________________________________</w:t>
      </w:r>
    </w:p>
    <w:p w:rsidR="00066B34" w:rsidRDefault="00777D8D">
      <w:pPr>
        <w:pStyle w:val="4"/>
        <w:spacing w:before="0" w:after="0"/>
        <w:ind w:left="5102"/>
        <w:jc w:val="center"/>
        <w:rPr>
          <w:rFonts w:ascii="Times New Roman" w:hAnsi="Times New Roman"/>
          <w:b w:val="0"/>
          <w:sz w:val="20"/>
        </w:rPr>
      </w:pPr>
      <w:r>
        <w:rPr>
          <w:rFonts w:ascii="Times New Roman" w:hAnsi="Times New Roman"/>
          <w:b w:val="0"/>
          <w:sz w:val="20"/>
        </w:rPr>
        <w:t xml:space="preserve">(фамилия, имя, отчество - для граждан и ИП, или полное наименование </w:t>
      </w:r>
      <w:r>
        <w:rPr>
          <w:rFonts w:ascii="Times New Roman" w:hAnsi="Times New Roman"/>
          <w:b w:val="0"/>
          <w:sz w:val="20"/>
        </w:rPr>
        <w:br/>
        <w:t>организации – для юридических лиц)</w:t>
      </w:r>
    </w:p>
    <w:p w:rsidR="00066B34" w:rsidRDefault="00777D8D">
      <w:pPr>
        <w:pStyle w:val="4"/>
        <w:spacing w:before="0" w:after="0"/>
        <w:ind w:firstLine="5102"/>
        <w:jc w:val="center"/>
      </w:pPr>
      <w:r>
        <w:rPr>
          <w:rFonts w:ascii="Times New Roman" w:hAnsi="Times New Roman"/>
          <w:b w:val="0"/>
        </w:rPr>
        <w:t>_____________________________________</w:t>
      </w:r>
    </w:p>
    <w:p w:rsidR="00066B34" w:rsidRDefault="00777D8D">
      <w:pPr>
        <w:spacing w:after="0" w:line="240" w:lineRule="auto"/>
        <w:ind w:left="5102"/>
        <w:jc w:val="center"/>
        <w:rPr>
          <w:rFonts w:ascii="Times New Roman" w:hAnsi="Times New Roman"/>
          <w:sz w:val="24"/>
        </w:rPr>
      </w:pPr>
      <w:r>
        <w:rPr>
          <w:rFonts w:ascii="Times New Roman" w:hAnsi="Times New Roman"/>
          <w:sz w:val="20"/>
        </w:rPr>
        <w:t>(адрес заявителя (представителя) заявителя)</w:t>
      </w:r>
    </w:p>
    <w:p w:rsidR="00066B34" w:rsidRDefault="00066B34">
      <w:pPr>
        <w:pStyle w:val="printr"/>
        <w:spacing w:before="0" w:after="0"/>
        <w:ind w:firstLine="5102"/>
        <w:jc w:val="center"/>
      </w:pPr>
    </w:p>
    <w:p w:rsidR="00066B34" w:rsidRDefault="00777D8D">
      <w:pPr>
        <w:spacing w:after="0" w:line="240" w:lineRule="auto"/>
        <w:jc w:val="center"/>
        <w:rPr>
          <w:rFonts w:ascii="Times New Roman" w:hAnsi="Times New Roman"/>
          <w:sz w:val="24"/>
        </w:rPr>
      </w:pPr>
      <w:r>
        <w:rPr>
          <w:rFonts w:ascii="Times New Roman" w:hAnsi="Times New Roman"/>
          <w:sz w:val="24"/>
        </w:rPr>
        <w:t>РАЗРЕШЕНИЕ</w:t>
      </w:r>
    </w:p>
    <w:p w:rsidR="00066B34" w:rsidRDefault="00777D8D">
      <w:pPr>
        <w:spacing w:after="0" w:line="240" w:lineRule="auto"/>
        <w:jc w:val="center"/>
        <w:rPr>
          <w:rFonts w:ascii="Times New Roman" w:hAnsi="Times New Roman"/>
          <w:sz w:val="24"/>
        </w:rPr>
      </w:pPr>
      <w:r>
        <w:rPr>
          <w:rFonts w:ascii="Times New Roman" w:hAnsi="Times New Roman"/>
          <w:sz w:val="24"/>
        </w:rPr>
        <w:t>на уничтожение и (или) повреждение зеленых насаждений</w:t>
      </w:r>
    </w:p>
    <w:p w:rsidR="00066B34" w:rsidRDefault="00777D8D">
      <w:pPr>
        <w:spacing w:after="0" w:line="240" w:lineRule="auto"/>
        <w:jc w:val="center"/>
        <w:rPr>
          <w:rFonts w:ascii="Times New Roman" w:hAnsi="Times New Roman"/>
          <w:sz w:val="24"/>
        </w:rPr>
      </w:pPr>
      <w:r>
        <w:rPr>
          <w:rFonts w:ascii="Times New Roman" w:hAnsi="Times New Roman"/>
          <w:sz w:val="24"/>
        </w:rPr>
        <w:t>от ____________ № _____</w:t>
      </w:r>
    </w:p>
    <w:p w:rsidR="00066B34" w:rsidRDefault="00066B34">
      <w:pPr>
        <w:spacing w:after="0" w:line="240" w:lineRule="auto"/>
        <w:rPr>
          <w:rFonts w:ascii="Times New Roman" w:hAnsi="Times New Roman"/>
        </w:rPr>
      </w:pPr>
    </w:p>
    <w:p w:rsidR="00066B34" w:rsidRDefault="00777D8D">
      <w:pPr>
        <w:spacing w:after="0" w:line="240" w:lineRule="auto"/>
        <w:rPr>
          <w:rFonts w:ascii="Times New Roman" w:hAnsi="Times New Roman"/>
          <w:sz w:val="24"/>
        </w:rPr>
      </w:pPr>
      <w:r>
        <w:rPr>
          <w:rFonts w:ascii="Times New Roman" w:hAnsi="Times New Roman"/>
          <w:sz w:val="24"/>
        </w:rPr>
        <w:t>1. Наименование производимых работ: ______________________________________________</w:t>
      </w:r>
    </w:p>
    <w:p w:rsidR="00066B34" w:rsidRDefault="00777D8D">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w:t>
      </w:r>
    </w:p>
    <w:p w:rsidR="00066B34" w:rsidRDefault="00777D8D">
      <w:pPr>
        <w:spacing w:after="0" w:line="240" w:lineRule="auto"/>
        <w:jc w:val="center"/>
        <w:rPr>
          <w:rFonts w:ascii="Times New Roman" w:hAnsi="Times New Roman"/>
          <w:sz w:val="20"/>
        </w:rPr>
      </w:pPr>
      <w:r>
        <w:rPr>
          <w:rFonts w:ascii="Times New Roman" w:hAnsi="Times New Roman"/>
          <w:sz w:val="20"/>
        </w:rPr>
        <w:t xml:space="preserve"> (указывается в соответствии с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066B34" w:rsidRDefault="00066B34">
      <w:pPr>
        <w:spacing w:after="0" w:line="240" w:lineRule="auto"/>
        <w:jc w:val="center"/>
        <w:rPr>
          <w:rFonts w:ascii="Times New Roman" w:hAnsi="Times New Roman"/>
          <w:sz w:val="20"/>
        </w:rPr>
      </w:pPr>
    </w:p>
    <w:p w:rsidR="00066B34" w:rsidRDefault="00777D8D">
      <w:pPr>
        <w:spacing w:after="0" w:line="240" w:lineRule="auto"/>
        <w:rPr>
          <w:rFonts w:ascii="Times New Roman" w:hAnsi="Times New Roman"/>
          <w:sz w:val="24"/>
        </w:rPr>
      </w:pPr>
      <w:r>
        <w:rPr>
          <w:rFonts w:ascii="Times New Roman" w:hAnsi="Times New Roman"/>
          <w:sz w:val="24"/>
        </w:rPr>
        <w:t>2. Сроки производимых работ: ____________________________________________________.</w:t>
      </w:r>
    </w:p>
    <w:p w:rsidR="00066B34" w:rsidRDefault="00777D8D">
      <w:pPr>
        <w:spacing w:after="0" w:line="240" w:lineRule="auto"/>
        <w:rPr>
          <w:rFonts w:ascii="Times New Roman" w:hAnsi="Times New Roman"/>
          <w:sz w:val="24"/>
        </w:rPr>
      </w:pPr>
      <w:r>
        <w:rPr>
          <w:rFonts w:ascii="Times New Roman" w:hAnsi="Times New Roman"/>
          <w:sz w:val="24"/>
        </w:rPr>
        <w:t>3. Информация о юридическом или физическом лице, получившем разрешение:</w:t>
      </w:r>
    </w:p>
    <w:p w:rsidR="00066B34" w:rsidRDefault="00777D8D">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w:t>
      </w:r>
    </w:p>
    <w:p w:rsidR="00066B34" w:rsidRDefault="00777D8D">
      <w:pPr>
        <w:spacing w:after="0" w:line="240" w:lineRule="auto"/>
        <w:jc w:val="center"/>
        <w:rPr>
          <w:rFonts w:ascii="Times New Roman" w:hAnsi="Times New Roman"/>
          <w:sz w:val="20"/>
        </w:rPr>
      </w:pPr>
      <w:r>
        <w:rPr>
          <w:rFonts w:ascii="Times New Roman" w:hAnsi="Times New Roman"/>
          <w:sz w:val="20"/>
        </w:rPr>
        <w:t xml:space="preserve">  (реквизиты юридического лица, индивидуального предпринимателя,</w:t>
      </w:r>
    </w:p>
    <w:p w:rsidR="00066B34" w:rsidRDefault="00777D8D">
      <w:pPr>
        <w:spacing w:after="0" w:line="240" w:lineRule="auto"/>
        <w:jc w:val="center"/>
        <w:rPr>
          <w:rFonts w:ascii="Times New Roman" w:hAnsi="Times New Roman"/>
          <w:sz w:val="20"/>
        </w:rPr>
      </w:pPr>
      <w:r>
        <w:rPr>
          <w:rFonts w:ascii="Times New Roman" w:hAnsi="Times New Roman"/>
          <w:sz w:val="20"/>
        </w:rPr>
        <w:t xml:space="preserve">                    паспортные данные физического лица)</w:t>
      </w:r>
    </w:p>
    <w:p w:rsidR="00066B34" w:rsidRDefault="00066B34">
      <w:pPr>
        <w:spacing w:after="0" w:line="240" w:lineRule="auto"/>
        <w:jc w:val="center"/>
        <w:rPr>
          <w:rFonts w:ascii="Times New Roman" w:hAnsi="Times New Roman"/>
          <w:sz w:val="20"/>
        </w:rPr>
      </w:pPr>
    </w:p>
    <w:p w:rsidR="00066B34" w:rsidRDefault="00777D8D">
      <w:pPr>
        <w:spacing w:after="0" w:line="240" w:lineRule="auto"/>
        <w:rPr>
          <w:rFonts w:ascii="Times New Roman" w:hAnsi="Times New Roman"/>
          <w:sz w:val="24"/>
        </w:rPr>
      </w:pPr>
      <w:r>
        <w:rPr>
          <w:rFonts w:ascii="Times New Roman" w:hAnsi="Times New Roman"/>
          <w:sz w:val="24"/>
        </w:rPr>
        <w:t>4. Информация о непосредственном исполнителе работ: _______________________________</w:t>
      </w:r>
    </w:p>
    <w:p w:rsidR="00066B34" w:rsidRDefault="00777D8D">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w:t>
      </w:r>
    </w:p>
    <w:p w:rsidR="00066B34" w:rsidRDefault="00777D8D">
      <w:pPr>
        <w:spacing w:after="0" w:line="240" w:lineRule="auto"/>
        <w:jc w:val="center"/>
        <w:rPr>
          <w:rFonts w:ascii="Times New Roman" w:hAnsi="Times New Roman"/>
          <w:sz w:val="20"/>
        </w:rPr>
      </w:pPr>
      <w:r>
        <w:rPr>
          <w:rFonts w:ascii="Times New Roman" w:hAnsi="Times New Roman"/>
          <w:sz w:val="20"/>
        </w:rPr>
        <w:t xml:space="preserve">       (реквизиты юридического лица, индивидуального предпринимателя,</w:t>
      </w:r>
    </w:p>
    <w:p w:rsidR="00066B34" w:rsidRDefault="00777D8D">
      <w:pPr>
        <w:spacing w:after="0" w:line="240" w:lineRule="auto"/>
        <w:jc w:val="center"/>
        <w:rPr>
          <w:rFonts w:ascii="Times New Roman" w:hAnsi="Times New Roman"/>
          <w:sz w:val="20"/>
        </w:rPr>
      </w:pPr>
      <w:r>
        <w:rPr>
          <w:rFonts w:ascii="Times New Roman" w:hAnsi="Times New Roman"/>
          <w:sz w:val="20"/>
        </w:rPr>
        <w:t xml:space="preserve">                    паспортные данные физического лица)</w:t>
      </w:r>
    </w:p>
    <w:p w:rsidR="00066B34" w:rsidRDefault="00777D8D">
      <w:pPr>
        <w:spacing w:after="0" w:line="240" w:lineRule="auto"/>
        <w:rPr>
          <w:rFonts w:ascii="Times New Roman" w:hAnsi="Times New Roman"/>
          <w:sz w:val="24"/>
        </w:rPr>
      </w:pPr>
      <w:r>
        <w:rPr>
          <w:rFonts w:ascii="Times New Roman" w:hAnsi="Times New Roman"/>
          <w:sz w:val="24"/>
        </w:rPr>
        <w:t>5. Условия и требования при производстве работ: ____________________________________</w:t>
      </w:r>
    </w:p>
    <w:p w:rsidR="00066B34" w:rsidRDefault="00777D8D">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w:t>
      </w:r>
    </w:p>
    <w:p w:rsidR="00066B34" w:rsidRDefault="00777D8D">
      <w:pPr>
        <w:spacing w:after="0" w:line="240" w:lineRule="auto"/>
        <w:rPr>
          <w:rFonts w:ascii="Times New Roman" w:hAnsi="Times New Roman"/>
          <w:sz w:val="24"/>
        </w:rPr>
      </w:pPr>
      <w:r>
        <w:rPr>
          <w:rFonts w:ascii="Times New Roman" w:hAnsi="Times New Roman"/>
          <w:sz w:val="24"/>
        </w:rPr>
        <w:t>6. Информация   о   местоположении   объекта(ов)   зеленых  насаждений:</w:t>
      </w:r>
    </w:p>
    <w:p w:rsidR="00066B34" w:rsidRDefault="00777D8D">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w:t>
      </w:r>
    </w:p>
    <w:p w:rsidR="00066B34" w:rsidRDefault="00777D8D">
      <w:pPr>
        <w:spacing w:after="0" w:line="240" w:lineRule="auto"/>
        <w:jc w:val="both"/>
        <w:rPr>
          <w:rFonts w:ascii="Times New Roman" w:hAnsi="Times New Roman"/>
          <w:sz w:val="24"/>
        </w:rPr>
      </w:pPr>
      <w:r>
        <w:rPr>
          <w:rFonts w:ascii="Times New Roman" w:hAnsi="Times New Roman"/>
          <w:sz w:val="24"/>
        </w:rPr>
        <w:t>7.  Информация  о собственниках земельных участков, землепользователях, землевладельцах,  арендаторах  земельных  участков, на которых производятся работы _______________________________________________________________________________</w:t>
      </w:r>
    </w:p>
    <w:p w:rsidR="00066B34" w:rsidRDefault="00777D8D">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w:t>
      </w:r>
    </w:p>
    <w:p w:rsidR="00066B34" w:rsidRDefault="00777D8D">
      <w:pPr>
        <w:spacing w:after="0" w:line="240" w:lineRule="auto"/>
        <w:jc w:val="center"/>
        <w:rPr>
          <w:rFonts w:ascii="Times New Roman" w:hAnsi="Times New Roman"/>
          <w:sz w:val="20"/>
        </w:rPr>
      </w:pPr>
      <w:r>
        <w:rPr>
          <w:rFonts w:ascii="Times New Roman" w:hAnsi="Times New Roman"/>
          <w:sz w:val="20"/>
        </w:rPr>
        <w:t xml:space="preserve">   (реквизиты юридического лица, индивидуального предпринимателя,</w:t>
      </w:r>
    </w:p>
    <w:p w:rsidR="00066B34" w:rsidRDefault="00777D8D">
      <w:pPr>
        <w:spacing w:after="0" w:line="240" w:lineRule="auto"/>
        <w:jc w:val="center"/>
        <w:rPr>
          <w:rFonts w:ascii="Times New Roman" w:hAnsi="Times New Roman"/>
        </w:rPr>
      </w:pPr>
      <w:r>
        <w:rPr>
          <w:rFonts w:ascii="Times New Roman" w:hAnsi="Times New Roman"/>
          <w:sz w:val="20"/>
        </w:rPr>
        <w:t xml:space="preserve">                    паспортные данные физического лица)</w:t>
      </w:r>
    </w:p>
    <w:p w:rsidR="00066B34" w:rsidRDefault="00777D8D">
      <w:pPr>
        <w:spacing w:after="0" w:line="240" w:lineRule="auto"/>
        <w:jc w:val="both"/>
        <w:rPr>
          <w:rFonts w:ascii="Times New Roman" w:hAnsi="Times New Roman"/>
          <w:sz w:val="24"/>
        </w:rPr>
      </w:pPr>
      <w:r>
        <w:rPr>
          <w:rFonts w:ascii="Times New Roman" w:hAnsi="Times New Roman"/>
          <w:sz w:val="24"/>
        </w:rPr>
        <w:t>8. Количественные и качественные характеристики зеленых насаждений до и после производства работ: ______________________________________________________________</w:t>
      </w:r>
    </w:p>
    <w:p w:rsidR="00066B34" w:rsidRDefault="00777D8D">
      <w:pPr>
        <w:spacing w:after="0" w:line="240" w:lineRule="auto"/>
        <w:jc w:val="both"/>
        <w:rPr>
          <w:rFonts w:ascii="Times New Roman" w:hAnsi="Times New Roman"/>
          <w:sz w:val="24"/>
        </w:rPr>
      </w:pPr>
      <w:r>
        <w:rPr>
          <w:rFonts w:ascii="Times New Roman" w:hAnsi="Times New Roman"/>
          <w:sz w:val="24"/>
        </w:rPr>
        <w:lastRenderedPageBreak/>
        <w:t>_______________________________________________________________________________.</w:t>
      </w:r>
    </w:p>
    <w:p w:rsidR="00066B34" w:rsidRDefault="00777D8D">
      <w:pPr>
        <w:spacing w:after="0" w:line="240" w:lineRule="auto"/>
        <w:jc w:val="both"/>
        <w:rPr>
          <w:rFonts w:ascii="Times New Roman" w:hAnsi="Times New Roman"/>
          <w:sz w:val="24"/>
        </w:rPr>
      </w:pPr>
      <w:r>
        <w:rPr>
          <w:rFonts w:ascii="Times New Roman" w:hAnsi="Times New Roman"/>
          <w:sz w:val="24"/>
        </w:rPr>
        <w:t>9.  Информация  о  планируемом компенсационном озеленении в натуральной форме  или  расчете  компенсационной  стоимости  и внесении компенсационной стоимости: ________________________________________________________________________________</w:t>
      </w:r>
    </w:p>
    <w:p w:rsidR="00066B34" w:rsidRDefault="00777D8D">
      <w:pPr>
        <w:spacing w:after="0" w:line="240" w:lineRule="auto"/>
        <w:jc w:val="both"/>
        <w:rPr>
          <w:rFonts w:ascii="Times New Roman" w:hAnsi="Times New Roman"/>
        </w:rPr>
      </w:pPr>
      <w:r>
        <w:rPr>
          <w:rFonts w:ascii="Times New Roman" w:hAnsi="Times New Roman"/>
          <w:sz w:val="24"/>
        </w:rPr>
        <w:t>________________</w:t>
      </w:r>
      <w:r>
        <w:rPr>
          <w:rFonts w:ascii="Times New Roman" w:hAnsi="Times New Roman"/>
        </w:rPr>
        <w:t>_____________________________________________________________________.</w:t>
      </w:r>
    </w:p>
    <w:p w:rsidR="00066B34" w:rsidRDefault="00777D8D">
      <w:pPr>
        <w:spacing w:after="0" w:line="240" w:lineRule="auto"/>
        <w:jc w:val="center"/>
        <w:rPr>
          <w:rFonts w:ascii="Times New Roman" w:hAnsi="Times New Roman"/>
          <w:sz w:val="20"/>
        </w:rPr>
      </w:pPr>
      <w:r>
        <w:rPr>
          <w:rFonts w:ascii="Times New Roman" w:hAnsi="Times New Roman"/>
          <w:sz w:val="20"/>
        </w:rPr>
        <w:t xml:space="preserve">  (количественные и качественные характеристики, сроки, место высадки,</w:t>
      </w:r>
    </w:p>
    <w:p w:rsidR="00066B34" w:rsidRDefault="00777D8D">
      <w:pPr>
        <w:spacing w:after="0" w:line="240" w:lineRule="auto"/>
        <w:jc w:val="center"/>
        <w:rPr>
          <w:rFonts w:ascii="Times New Roman" w:hAnsi="Times New Roman"/>
          <w:sz w:val="20"/>
        </w:rPr>
      </w:pPr>
      <w:r>
        <w:rPr>
          <w:rFonts w:ascii="Times New Roman" w:hAnsi="Times New Roman"/>
          <w:sz w:val="20"/>
        </w:rPr>
        <w:t>информация о расчете компенсационной стоимости и внесении денежных средств)</w:t>
      </w:r>
    </w:p>
    <w:p w:rsidR="00066B34" w:rsidRDefault="00066B34">
      <w:pPr>
        <w:spacing w:after="0" w:line="240" w:lineRule="auto"/>
        <w:jc w:val="center"/>
        <w:rPr>
          <w:rFonts w:ascii="Times New Roman" w:hAnsi="Times New Roman"/>
          <w:sz w:val="20"/>
        </w:rPr>
      </w:pPr>
    </w:p>
    <w:p w:rsidR="00066B34" w:rsidRDefault="00777D8D">
      <w:pPr>
        <w:spacing w:after="0" w:line="240" w:lineRule="auto"/>
        <w:rPr>
          <w:rFonts w:ascii="Times New Roman" w:hAnsi="Times New Roman"/>
          <w:sz w:val="24"/>
        </w:rPr>
      </w:pPr>
      <w:r>
        <w:rPr>
          <w:rFonts w:ascii="Times New Roman" w:hAnsi="Times New Roman"/>
          <w:sz w:val="24"/>
        </w:rPr>
        <w:t>10. Информация о проведенном компенсационном озеленении: _________________________</w:t>
      </w:r>
    </w:p>
    <w:p w:rsidR="00066B34" w:rsidRDefault="00777D8D">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w:t>
      </w:r>
    </w:p>
    <w:p w:rsidR="00066B34" w:rsidRDefault="00777D8D">
      <w:pPr>
        <w:spacing w:after="0" w:line="240" w:lineRule="auto"/>
        <w:jc w:val="center"/>
        <w:rPr>
          <w:rFonts w:ascii="Times New Roman" w:hAnsi="Times New Roman"/>
          <w:sz w:val="20"/>
        </w:rPr>
      </w:pPr>
      <w:r>
        <w:rPr>
          <w:rFonts w:ascii="Times New Roman" w:hAnsi="Times New Roman"/>
          <w:sz w:val="20"/>
        </w:rPr>
        <w:t xml:space="preserve">  (отметка о выполнении должностным лицом органа местного самоуправления,</w:t>
      </w:r>
    </w:p>
    <w:p w:rsidR="00066B34" w:rsidRDefault="00777D8D">
      <w:pPr>
        <w:spacing w:after="0" w:line="240" w:lineRule="auto"/>
        <w:jc w:val="center"/>
        <w:rPr>
          <w:rFonts w:ascii="Times New Roman" w:hAnsi="Times New Roman"/>
          <w:sz w:val="20"/>
        </w:rPr>
      </w:pPr>
      <w:r>
        <w:rPr>
          <w:rFonts w:ascii="Times New Roman" w:hAnsi="Times New Roman"/>
          <w:sz w:val="20"/>
        </w:rPr>
        <w:t xml:space="preserve">       осуществляющего контроль производства работ; отметка о полной</w:t>
      </w:r>
    </w:p>
    <w:p w:rsidR="00066B34" w:rsidRDefault="00777D8D">
      <w:pPr>
        <w:spacing w:after="0" w:line="240" w:lineRule="auto"/>
        <w:jc w:val="center"/>
        <w:rPr>
          <w:rFonts w:ascii="Times New Roman" w:hAnsi="Times New Roman"/>
          <w:sz w:val="20"/>
        </w:rPr>
      </w:pPr>
      <w:r>
        <w:rPr>
          <w:rFonts w:ascii="Times New Roman" w:hAnsi="Times New Roman"/>
          <w:sz w:val="20"/>
        </w:rPr>
        <w:t xml:space="preserve">               приживаемости и (или) дополнительной высадке)</w:t>
      </w:r>
    </w:p>
    <w:p w:rsidR="00066B34" w:rsidRDefault="00066B34">
      <w:pPr>
        <w:spacing w:after="0" w:line="240" w:lineRule="auto"/>
        <w:jc w:val="center"/>
        <w:rPr>
          <w:rFonts w:ascii="Times New Roman" w:hAnsi="Times New Roman"/>
          <w:sz w:val="20"/>
        </w:rPr>
      </w:pPr>
    </w:p>
    <w:p w:rsidR="00066B34" w:rsidRDefault="00777D8D">
      <w:pPr>
        <w:spacing w:after="0" w:line="240" w:lineRule="auto"/>
        <w:rPr>
          <w:rFonts w:ascii="Times New Roman" w:hAnsi="Times New Roman"/>
          <w:sz w:val="24"/>
        </w:rPr>
      </w:pPr>
      <w:r>
        <w:rPr>
          <w:rFonts w:ascii="Times New Roman" w:hAnsi="Times New Roman"/>
          <w:sz w:val="24"/>
        </w:rPr>
        <w:t>11. Информация о разработке документации: ________________________________________</w:t>
      </w:r>
    </w:p>
    <w:p w:rsidR="00066B34" w:rsidRDefault="00777D8D">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w:t>
      </w:r>
    </w:p>
    <w:p w:rsidR="00066B34" w:rsidRDefault="00777D8D">
      <w:pPr>
        <w:spacing w:after="0" w:line="240" w:lineRule="auto"/>
        <w:jc w:val="center"/>
        <w:rPr>
          <w:rFonts w:ascii="Times New Roman" w:hAnsi="Times New Roman"/>
          <w:sz w:val="20"/>
        </w:rPr>
      </w:pPr>
      <w:r>
        <w:rPr>
          <w:rFonts w:ascii="Times New Roman" w:hAnsi="Times New Roman"/>
          <w:sz w:val="20"/>
        </w:rPr>
        <w:t xml:space="preserve">  (документация, предусмотренная п. 3.5 постановления Правительства</w:t>
      </w:r>
    </w:p>
    <w:p w:rsidR="00066B34" w:rsidRDefault="00777D8D">
      <w:pPr>
        <w:spacing w:after="0" w:line="240" w:lineRule="auto"/>
        <w:jc w:val="center"/>
        <w:rPr>
          <w:rFonts w:ascii="Times New Roman" w:hAnsi="Times New Roman"/>
          <w:sz w:val="20"/>
        </w:rPr>
      </w:pPr>
      <w:r>
        <w:rPr>
          <w:rFonts w:ascii="Times New Roman" w:hAnsi="Times New Roman"/>
          <w:sz w:val="20"/>
        </w:rPr>
        <w:t xml:space="preserve">   Ростовской области от 30.08.2012 № 819 «Об утверждении Порядка охраны</w:t>
      </w:r>
    </w:p>
    <w:p w:rsidR="00066B34" w:rsidRDefault="00777D8D">
      <w:pPr>
        <w:spacing w:after="0" w:line="240" w:lineRule="auto"/>
        <w:jc w:val="center"/>
        <w:rPr>
          <w:rFonts w:ascii="Times New Roman" w:hAnsi="Times New Roman"/>
          <w:sz w:val="20"/>
        </w:rPr>
      </w:pPr>
      <w:r>
        <w:rPr>
          <w:rFonts w:ascii="Times New Roman" w:hAnsi="Times New Roman"/>
          <w:sz w:val="20"/>
        </w:rPr>
        <w:t xml:space="preserve">        зеленых насаждений в населенных пунктах Ростовской области»)</w:t>
      </w:r>
    </w:p>
    <w:p w:rsidR="00066B34" w:rsidRDefault="00066B34">
      <w:pPr>
        <w:spacing w:after="0" w:line="240" w:lineRule="auto"/>
        <w:jc w:val="center"/>
        <w:rPr>
          <w:rFonts w:ascii="Times New Roman" w:hAnsi="Times New Roman"/>
          <w:sz w:val="20"/>
        </w:rPr>
      </w:pPr>
    </w:p>
    <w:p w:rsidR="00066B34" w:rsidRDefault="00777D8D">
      <w:pPr>
        <w:spacing w:after="0" w:line="240" w:lineRule="auto"/>
        <w:rPr>
          <w:rFonts w:ascii="Times New Roman" w:hAnsi="Times New Roman"/>
          <w:sz w:val="24"/>
        </w:rPr>
      </w:pPr>
      <w:r>
        <w:rPr>
          <w:rFonts w:ascii="Times New Roman" w:hAnsi="Times New Roman"/>
          <w:sz w:val="24"/>
        </w:rPr>
        <w:t>12. Отметка о выполнении работ в соответствии с условиями разрешения:</w:t>
      </w:r>
    </w:p>
    <w:p w:rsidR="00066B34" w:rsidRDefault="00777D8D">
      <w:pPr>
        <w:spacing w:after="0" w:line="240" w:lineRule="auto"/>
        <w:rPr>
          <w:rFonts w:ascii="Times New Roman" w:hAnsi="Times New Roman"/>
          <w:sz w:val="24"/>
        </w:rPr>
      </w:pPr>
      <w:r>
        <w:rPr>
          <w:rFonts w:ascii="Times New Roman" w:hAnsi="Times New Roman"/>
          <w:sz w:val="24"/>
        </w:rPr>
        <w:t>1. Вид и дата выполненных работ: ________________________________________________</w:t>
      </w:r>
    </w:p>
    <w:p w:rsidR="00066B34" w:rsidRDefault="00777D8D">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w:t>
      </w:r>
    </w:p>
    <w:p w:rsidR="00066B34" w:rsidRDefault="00066B34">
      <w:pPr>
        <w:spacing w:after="0" w:line="240" w:lineRule="auto"/>
        <w:rPr>
          <w:rFonts w:ascii="Times New Roman" w:hAnsi="Times New Roman"/>
        </w:rPr>
      </w:pPr>
    </w:p>
    <w:p w:rsidR="00066B34" w:rsidRDefault="00777D8D">
      <w:pPr>
        <w:spacing w:after="0" w:line="240" w:lineRule="auto"/>
        <w:rPr>
          <w:rFonts w:ascii="Times New Roman" w:hAnsi="Times New Roman"/>
        </w:rPr>
      </w:pPr>
      <w:r>
        <w:rPr>
          <w:rFonts w:ascii="Times New Roman" w:hAnsi="Times New Roman"/>
        </w:rPr>
        <w:t>_____________________________ __________________ __________________________</w:t>
      </w:r>
    </w:p>
    <w:p w:rsidR="00066B34" w:rsidRDefault="00777D8D">
      <w:pPr>
        <w:spacing w:after="0" w:line="240" w:lineRule="auto"/>
        <w:rPr>
          <w:rFonts w:ascii="Times New Roman" w:hAnsi="Times New Roman"/>
          <w:sz w:val="20"/>
        </w:rPr>
      </w:pPr>
      <w:r>
        <w:rPr>
          <w:rFonts w:ascii="Times New Roman" w:hAnsi="Times New Roman"/>
          <w:sz w:val="20"/>
        </w:rPr>
        <w:t xml:space="preserve">    (должность)                               (подпись)                                 (Ф.И.О.)</w:t>
      </w:r>
    </w:p>
    <w:p w:rsidR="00066B34" w:rsidRDefault="00066B34">
      <w:pPr>
        <w:spacing w:after="0" w:line="240" w:lineRule="auto"/>
        <w:rPr>
          <w:rFonts w:ascii="Times New Roman" w:hAnsi="Times New Roman"/>
        </w:rPr>
      </w:pPr>
    </w:p>
    <w:p w:rsidR="00066B34" w:rsidRDefault="00777D8D">
      <w:pPr>
        <w:spacing w:after="0" w:line="240" w:lineRule="auto"/>
        <w:rPr>
          <w:rFonts w:ascii="Times New Roman" w:hAnsi="Times New Roman"/>
        </w:rPr>
      </w:pPr>
      <w:r>
        <w:rPr>
          <w:rFonts w:ascii="Times New Roman" w:hAnsi="Times New Roman"/>
        </w:rPr>
        <w:t>м.п.</w:t>
      </w:r>
    </w:p>
    <w:p w:rsidR="00066B34" w:rsidRDefault="00066B34">
      <w:pPr>
        <w:spacing w:after="0" w:line="240" w:lineRule="auto"/>
        <w:rPr>
          <w:rFonts w:ascii="Times New Roman" w:hAnsi="Times New Roman"/>
        </w:rPr>
      </w:pPr>
    </w:p>
    <w:p w:rsidR="00066B34" w:rsidRDefault="00777D8D">
      <w:pPr>
        <w:spacing w:after="0" w:line="240" w:lineRule="auto"/>
        <w:rPr>
          <w:rFonts w:ascii="Times New Roman" w:hAnsi="Times New Roman"/>
          <w:sz w:val="24"/>
        </w:rPr>
      </w:pPr>
      <w:r>
        <w:rPr>
          <w:rFonts w:ascii="Times New Roman" w:hAnsi="Times New Roman"/>
          <w:sz w:val="24"/>
        </w:rPr>
        <w:t>2. Дата осуществления компенсационного озеленения _____________________________</w:t>
      </w:r>
    </w:p>
    <w:p w:rsidR="00066B34" w:rsidRDefault="00777D8D">
      <w:pPr>
        <w:spacing w:after="0" w:line="240" w:lineRule="auto"/>
        <w:rPr>
          <w:rFonts w:ascii="Times New Roman" w:hAnsi="Times New Roman"/>
          <w:sz w:val="24"/>
        </w:rPr>
      </w:pPr>
      <w:r>
        <w:rPr>
          <w:rFonts w:ascii="Times New Roman" w:hAnsi="Times New Roman"/>
          <w:sz w:val="24"/>
        </w:rPr>
        <w:t>____________________________________________________________________________.</w:t>
      </w:r>
    </w:p>
    <w:p w:rsidR="00066B34" w:rsidRDefault="00066B34">
      <w:pPr>
        <w:spacing w:after="0" w:line="240" w:lineRule="auto"/>
        <w:rPr>
          <w:rFonts w:ascii="Times New Roman" w:hAnsi="Times New Roman"/>
          <w:sz w:val="24"/>
        </w:rPr>
      </w:pPr>
    </w:p>
    <w:p w:rsidR="00066B34" w:rsidRDefault="00777D8D">
      <w:pPr>
        <w:spacing w:after="0" w:line="240" w:lineRule="auto"/>
        <w:rPr>
          <w:rFonts w:ascii="Times New Roman" w:hAnsi="Times New Roman"/>
          <w:sz w:val="24"/>
        </w:rPr>
      </w:pPr>
      <w:r>
        <w:rPr>
          <w:rFonts w:ascii="Times New Roman" w:hAnsi="Times New Roman"/>
          <w:sz w:val="24"/>
        </w:rPr>
        <w:t>_____________________________ __________________ __________________________</w:t>
      </w:r>
    </w:p>
    <w:p w:rsidR="00066B34" w:rsidRDefault="00777D8D">
      <w:pPr>
        <w:spacing w:after="0" w:line="240" w:lineRule="auto"/>
        <w:rPr>
          <w:rFonts w:ascii="Times New Roman" w:hAnsi="Times New Roman"/>
          <w:sz w:val="20"/>
        </w:rPr>
      </w:pPr>
      <w:r>
        <w:rPr>
          <w:rFonts w:ascii="Times New Roman" w:hAnsi="Times New Roman"/>
          <w:sz w:val="20"/>
        </w:rPr>
        <w:t xml:space="preserve">    (должность)                                      (подпись)                                     (Ф.И.О.)</w:t>
      </w:r>
    </w:p>
    <w:p w:rsidR="00066B34" w:rsidRDefault="00066B34">
      <w:pPr>
        <w:spacing w:after="0" w:line="240" w:lineRule="auto"/>
        <w:rPr>
          <w:rFonts w:ascii="Times New Roman" w:hAnsi="Times New Roman"/>
        </w:rPr>
      </w:pPr>
    </w:p>
    <w:p w:rsidR="00066B34" w:rsidRDefault="00777D8D">
      <w:pPr>
        <w:spacing w:after="0" w:line="240" w:lineRule="auto"/>
        <w:rPr>
          <w:rFonts w:ascii="Times New Roman" w:hAnsi="Times New Roman"/>
        </w:rPr>
      </w:pPr>
      <w:r>
        <w:rPr>
          <w:rFonts w:ascii="Times New Roman" w:hAnsi="Times New Roman"/>
        </w:rPr>
        <w:t>м.п.</w:t>
      </w:r>
    </w:p>
    <w:p w:rsidR="00066B34" w:rsidRDefault="00066B34">
      <w:pPr>
        <w:spacing w:after="0" w:line="240" w:lineRule="auto"/>
        <w:rPr>
          <w:rFonts w:ascii="Times New Roman" w:hAnsi="Times New Roman"/>
        </w:rPr>
      </w:pPr>
    </w:p>
    <w:p w:rsidR="00066B34" w:rsidRDefault="00777D8D">
      <w:pPr>
        <w:spacing w:after="0" w:line="240" w:lineRule="auto"/>
        <w:rPr>
          <w:rFonts w:ascii="Times New Roman" w:hAnsi="Times New Roman"/>
          <w:sz w:val="24"/>
        </w:rPr>
      </w:pPr>
      <w:r>
        <w:rPr>
          <w:rFonts w:ascii="Times New Roman" w:hAnsi="Times New Roman"/>
          <w:sz w:val="24"/>
        </w:rPr>
        <w:t>3. Дата полной приживаемости высаженных зеленых насаждений: __________________</w:t>
      </w:r>
    </w:p>
    <w:p w:rsidR="00066B34" w:rsidRDefault="00777D8D">
      <w:pPr>
        <w:spacing w:after="0" w:line="240" w:lineRule="auto"/>
        <w:rPr>
          <w:rFonts w:ascii="Times New Roman" w:hAnsi="Times New Roman"/>
          <w:sz w:val="24"/>
        </w:rPr>
      </w:pPr>
      <w:r>
        <w:rPr>
          <w:rFonts w:ascii="Times New Roman" w:hAnsi="Times New Roman"/>
          <w:sz w:val="24"/>
        </w:rPr>
        <w:t>____________________________________________________________________________.</w:t>
      </w:r>
    </w:p>
    <w:p w:rsidR="00066B34" w:rsidRDefault="00066B34">
      <w:pPr>
        <w:spacing w:after="0" w:line="240" w:lineRule="auto"/>
        <w:rPr>
          <w:rFonts w:ascii="Times New Roman" w:hAnsi="Times New Roman"/>
        </w:rPr>
      </w:pPr>
    </w:p>
    <w:p w:rsidR="00066B34" w:rsidRDefault="00777D8D">
      <w:pPr>
        <w:spacing w:after="0" w:line="240" w:lineRule="auto"/>
        <w:rPr>
          <w:rFonts w:ascii="Times New Roman" w:hAnsi="Times New Roman"/>
        </w:rPr>
      </w:pPr>
      <w:r>
        <w:rPr>
          <w:rFonts w:ascii="Times New Roman" w:hAnsi="Times New Roman"/>
        </w:rPr>
        <w:t>_____________________________ __________________ __________________________</w:t>
      </w:r>
    </w:p>
    <w:p w:rsidR="00066B34" w:rsidRDefault="00777D8D">
      <w:pPr>
        <w:spacing w:after="0" w:line="240" w:lineRule="auto"/>
        <w:rPr>
          <w:rFonts w:ascii="Times New Roman" w:hAnsi="Times New Roman"/>
          <w:sz w:val="20"/>
        </w:rPr>
      </w:pPr>
      <w:r>
        <w:rPr>
          <w:rFonts w:ascii="Times New Roman" w:hAnsi="Times New Roman"/>
          <w:sz w:val="20"/>
        </w:rPr>
        <w:t xml:space="preserve">                    (должность)                                (подпись)                               (Ф.И.О.)</w:t>
      </w:r>
    </w:p>
    <w:p w:rsidR="00066B34" w:rsidRDefault="00066B34">
      <w:pPr>
        <w:spacing w:after="0" w:line="240" w:lineRule="auto"/>
        <w:rPr>
          <w:rFonts w:ascii="Times New Roman" w:hAnsi="Times New Roman"/>
        </w:rPr>
      </w:pPr>
    </w:p>
    <w:p w:rsidR="00066B34" w:rsidRDefault="00777D8D">
      <w:pPr>
        <w:spacing w:after="0" w:line="240" w:lineRule="auto"/>
        <w:rPr>
          <w:rFonts w:ascii="Times New Roman" w:hAnsi="Times New Roman"/>
        </w:rPr>
      </w:pPr>
      <w:r>
        <w:rPr>
          <w:rFonts w:ascii="Times New Roman" w:hAnsi="Times New Roman"/>
        </w:rPr>
        <w:t>м.п.</w:t>
      </w:r>
    </w:p>
    <w:p w:rsidR="00066B34" w:rsidRDefault="00066B34">
      <w:pPr>
        <w:spacing w:after="0" w:line="240" w:lineRule="auto"/>
        <w:rPr>
          <w:rFonts w:ascii="Times New Roman" w:hAnsi="Times New Roman"/>
        </w:rPr>
      </w:pPr>
    </w:p>
    <w:p w:rsidR="00066B34" w:rsidRDefault="00777D8D">
      <w:pPr>
        <w:spacing w:after="0" w:line="240" w:lineRule="auto"/>
        <w:rPr>
          <w:rFonts w:ascii="Times New Roman" w:hAnsi="Times New Roman"/>
          <w:sz w:val="24"/>
        </w:rPr>
      </w:pPr>
      <w:r>
        <w:rPr>
          <w:rFonts w:ascii="Times New Roman" w:hAnsi="Times New Roman"/>
          <w:sz w:val="24"/>
        </w:rPr>
        <w:t>13. Иная информация: ________________________________________________________</w:t>
      </w:r>
    </w:p>
    <w:p w:rsidR="00066B34" w:rsidRDefault="00777D8D">
      <w:pPr>
        <w:spacing w:after="0" w:line="240" w:lineRule="auto"/>
        <w:rPr>
          <w:rFonts w:ascii="Times New Roman" w:hAnsi="Times New Roman"/>
          <w:sz w:val="24"/>
        </w:rPr>
      </w:pPr>
      <w:r>
        <w:rPr>
          <w:rFonts w:ascii="Times New Roman" w:hAnsi="Times New Roman"/>
          <w:sz w:val="24"/>
        </w:rPr>
        <w:t>___________________________________________________________________________.</w:t>
      </w:r>
    </w:p>
    <w:p w:rsidR="00066B34" w:rsidRDefault="00066B34">
      <w:pPr>
        <w:spacing w:after="0" w:line="240" w:lineRule="auto"/>
        <w:rPr>
          <w:rFonts w:ascii="Times New Roman" w:hAnsi="Times New Roman"/>
          <w:sz w:val="24"/>
        </w:rPr>
      </w:pPr>
    </w:p>
    <w:p w:rsidR="00066B34" w:rsidRDefault="00777D8D">
      <w:pPr>
        <w:spacing w:after="0" w:line="240" w:lineRule="auto"/>
        <w:rPr>
          <w:rFonts w:ascii="Times New Roman" w:hAnsi="Times New Roman"/>
          <w:sz w:val="24"/>
        </w:rPr>
      </w:pPr>
      <w:r>
        <w:rPr>
          <w:rFonts w:ascii="Times New Roman" w:hAnsi="Times New Roman"/>
          <w:sz w:val="24"/>
        </w:rPr>
        <w:t xml:space="preserve"> Приложение:</w:t>
      </w:r>
    </w:p>
    <w:p w:rsidR="00066B34" w:rsidRDefault="00777D8D">
      <w:pPr>
        <w:spacing w:after="0" w:line="240" w:lineRule="auto"/>
        <w:jc w:val="both"/>
        <w:rPr>
          <w:rFonts w:ascii="Times New Roman" w:hAnsi="Times New Roman"/>
          <w:sz w:val="24"/>
        </w:rPr>
      </w:pPr>
      <w:r>
        <w:rPr>
          <w:rFonts w:ascii="Times New Roman" w:hAnsi="Times New Roman"/>
          <w:sz w:val="24"/>
        </w:rPr>
        <w:t>акт  оценки  состояния зеленых насаждений, план-схема территории, фото- (или) видеоматериалы, расчет компенсационной стоимости  (при необходимости)</w:t>
      </w:r>
    </w:p>
    <w:p w:rsidR="00066B34" w:rsidRDefault="00777D8D">
      <w:pPr>
        <w:spacing w:after="0" w:line="240" w:lineRule="auto"/>
        <w:rPr>
          <w:rFonts w:ascii="Times New Roman" w:hAnsi="Times New Roman"/>
          <w:sz w:val="24"/>
        </w:rPr>
      </w:pPr>
      <w:r>
        <w:rPr>
          <w:rFonts w:ascii="Times New Roman" w:hAnsi="Times New Roman"/>
          <w:sz w:val="24"/>
        </w:rPr>
        <w:t>__________________________________________________________________________.</w:t>
      </w:r>
    </w:p>
    <w:p w:rsidR="00066B34" w:rsidRDefault="00066B34">
      <w:pPr>
        <w:spacing w:after="0" w:line="240" w:lineRule="auto"/>
        <w:rPr>
          <w:rFonts w:ascii="Times New Roman" w:hAnsi="Times New Roman"/>
          <w:sz w:val="24"/>
        </w:rPr>
      </w:pPr>
    </w:p>
    <w:p w:rsidR="00066B34" w:rsidRDefault="00777D8D">
      <w:pPr>
        <w:spacing w:after="0" w:line="240" w:lineRule="auto"/>
        <w:rPr>
          <w:rFonts w:ascii="Times New Roman" w:hAnsi="Times New Roman"/>
          <w:sz w:val="24"/>
        </w:rPr>
      </w:pPr>
      <w:r>
        <w:rPr>
          <w:rFonts w:ascii="Times New Roman" w:hAnsi="Times New Roman"/>
          <w:sz w:val="24"/>
        </w:rPr>
        <w:t>_____________________________ __________________ __________________________</w:t>
      </w:r>
    </w:p>
    <w:p w:rsidR="00066B34" w:rsidRDefault="00777D8D">
      <w:pPr>
        <w:spacing w:after="0" w:line="240" w:lineRule="auto"/>
        <w:rPr>
          <w:rFonts w:ascii="Times New Roman" w:hAnsi="Times New Roman"/>
          <w:sz w:val="20"/>
        </w:rPr>
      </w:pPr>
      <w:r>
        <w:rPr>
          <w:rFonts w:ascii="Times New Roman" w:hAnsi="Times New Roman"/>
          <w:sz w:val="20"/>
        </w:rPr>
        <w:t xml:space="preserve">    (должность)                                        (подпись)                                         (Ф.И.О.)</w:t>
      </w:r>
    </w:p>
    <w:p w:rsidR="00066B34" w:rsidRDefault="00066B34">
      <w:pPr>
        <w:spacing w:after="0" w:line="240" w:lineRule="auto"/>
        <w:rPr>
          <w:rFonts w:ascii="Times New Roman" w:hAnsi="Times New Roman"/>
        </w:rPr>
      </w:pPr>
    </w:p>
    <w:p w:rsidR="00066B34" w:rsidRDefault="00777D8D">
      <w:pPr>
        <w:spacing w:after="0" w:line="240" w:lineRule="auto"/>
        <w:rPr>
          <w:rFonts w:ascii="Times New Roman" w:hAnsi="Times New Roman"/>
        </w:rPr>
      </w:pPr>
      <w:r>
        <w:rPr>
          <w:rFonts w:ascii="Times New Roman" w:hAnsi="Times New Roman"/>
        </w:rPr>
        <w:t>м.п.</w:t>
      </w:r>
    </w:p>
    <w:p w:rsidR="00066B34" w:rsidRDefault="00066B34">
      <w:pPr>
        <w:pStyle w:val="printr"/>
        <w:spacing w:before="0" w:after="0"/>
        <w:ind w:left="-567"/>
        <w:jc w:val="center"/>
      </w:pPr>
    </w:p>
    <w:p w:rsidR="00066B34" w:rsidRDefault="00777D8D">
      <w:pPr>
        <w:pageBreakBefore/>
        <w:spacing w:after="0" w:line="240" w:lineRule="auto"/>
        <w:ind w:left="5102"/>
        <w:jc w:val="center"/>
        <w:rPr>
          <w:rFonts w:ascii="Times New Roman" w:hAnsi="Times New Roman"/>
          <w:sz w:val="24"/>
        </w:rPr>
      </w:pPr>
      <w:r>
        <w:rPr>
          <w:rFonts w:ascii="Times New Roman" w:hAnsi="Times New Roman"/>
          <w:sz w:val="24"/>
        </w:rPr>
        <w:lastRenderedPageBreak/>
        <w:t>Приложение 2</w:t>
      </w:r>
    </w:p>
    <w:p w:rsidR="00066B34" w:rsidRDefault="00777D8D">
      <w:pPr>
        <w:pStyle w:val="printr"/>
        <w:spacing w:before="0" w:after="0"/>
        <w:ind w:left="5102"/>
        <w:jc w:val="center"/>
      </w:pPr>
      <w:r>
        <w:t>к административному регламенту</w:t>
      </w:r>
    </w:p>
    <w:p w:rsidR="00066B34" w:rsidRDefault="00777D8D">
      <w:pPr>
        <w:pStyle w:val="printr"/>
        <w:spacing w:before="0" w:after="0"/>
        <w:ind w:left="5102"/>
        <w:jc w:val="center"/>
      </w:pPr>
      <w:r>
        <w:t>предоставления муниципальной услуги</w:t>
      </w:r>
    </w:p>
    <w:p w:rsidR="00D43CD2" w:rsidRDefault="00777D8D">
      <w:pPr>
        <w:pStyle w:val="printr"/>
        <w:spacing w:before="0" w:after="0"/>
        <w:ind w:left="5102"/>
        <w:jc w:val="center"/>
      </w:pPr>
      <w:r>
        <w:t>«Выдача разрешений на уничтожение и (или) повреждение зеленых насаждений»</w:t>
      </w:r>
    </w:p>
    <w:p w:rsidR="00066B34" w:rsidRDefault="00D43CD2" w:rsidP="00D43CD2">
      <w:pPr>
        <w:tabs>
          <w:tab w:val="left" w:pos="5610"/>
        </w:tabs>
        <w:rPr>
          <w:rFonts w:ascii="Times New Roman" w:hAnsi="Times New Roman"/>
          <w:sz w:val="24"/>
        </w:rPr>
      </w:pPr>
      <w:r>
        <w:tab/>
      </w:r>
      <w:r w:rsidR="00777D8D">
        <w:rPr>
          <w:rFonts w:ascii="Times New Roman" w:hAnsi="Times New Roman"/>
          <w:sz w:val="24"/>
        </w:rPr>
        <w:t xml:space="preserve">Главе Администрации </w:t>
      </w:r>
    </w:p>
    <w:p w:rsidR="00066B34" w:rsidRDefault="0014503F">
      <w:pPr>
        <w:spacing w:after="0" w:line="240" w:lineRule="auto"/>
        <w:ind w:left="5102"/>
        <w:rPr>
          <w:rFonts w:ascii="Times New Roman" w:hAnsi="Times New Roman"/>
          <w:sz w:val="24"/>
        </w:rPr>
      </w:pPr>
      <w:r>
        <w:rPr>
          <w:rFonts w:ascii="Times New Roman" w:hAnsi="Times New Roman"/>
          <w:sz w:val="24"/>
        </w:rPr>
        <w:t xml:space="preserve">Манычского </w:t>
      </w:r>
      <w:r w:rsidR="00777D8D">
        <w:rPr>
          <w:rFonts w:ascii="Times New Roman" w:hAnsi="Times New Roman"/>
          <w:sz w:val="24"/>
        </w:rPr>
        <w:t xml:space="preserve"> сельского поселения                               _________________________________</w:t>
      </w:r>
    </w:p>
    <w:p w:rsidR="00066B34" w:rsidRDefault="00777D8D">
      <w:pPr>
        <w:spacing w:after="0" w:line="240" w:lineRule="auto"/>
        <w:ind w:left="5102"/>
        <w:rPr>
          <w:rFonts w:ascii="Times New Roman" w:hAnsi="Times New Roman"/>
          <w:sz w:val="24"/>
        </w:rPr>
      </w:pPr>
      <w:r>
        <w:rPr>
          <w:rFonts w:ascii="Times New Roman" w:hAnsi="Times New Roman"/>
          <w:sz w:val="24"/>
        </w:rPr>
        <w:t>от_______________________________</w:t>
      </w:r>
    </w:p>
    <w:p w:rsidR="00066B34" w:rsidRDefault="00777D8D">
      <w:pPr>
        <w:spacing w:after="0" w:line="240" w:lineRule="auto"/>
        <w:ind w:left="5102"/>
        <w:jc w:val="center"/>
        <w:rPr>
          <w:rFonts w:ascii="Times New Roman" w:hAnsi="Times New Roman"/>
          <w:sz w:val="20"/>
        </w:rPr>
      </w:pPr>
      <w:r>
        <w:rPr>
          <w:rFonts w:ascii="Times New Roman" w:hAnsi="Times New Roman"/>
          <w:sz w:val="20"/>
        </w:rPr>
        <w:t xml:space="preserve">(наименование организации/Ф.И.О./ИП  </w:t>
      </w:r>
    </w:p>
    <w:p w:rsidR="00066B34" w:rsidRDefault="00777D8D">
      <w:pPr>
        <w:spacing w:after="0" w:line="240" w:lineRule="auto"/>
        <w:ind w:left="5102"/>
        <w:jc w:val="center"/>
        <w:rPr>
          <w:rFonts w:ascii="Times New Roman" w:hAnsi="Times New Roman"/>
          <w:sz w:val="20"/>
        </w:rPr>
      </w:pPr>
      <w:r>
        <w:rPr>
          <w:rFonts w:ascii="Times New Roman" w:hAnsi="Times New Roman"/>
          <w:sz w:val="20"/>
        </w:rPr>
        <w:t xml:space="preserve"> заявителя  полностью) </w:t>
      </w:r>
    </w:p>
    <w:p w:rsidR="00066B34" w:rsidRDefault="00777D8D">
      <w:pPr>
        <w:spacing w:after="0" w:line="240" w:lineRule="auto"/>
        <w:ind w:left="5102"/>
        <w:rPr>
          <w:rFonts w:ascii="Times New Roman" w:hAnsi="Times New Roman"/>
          <w:sz w:val="20"/>
        </w:rPr>
      </w:pPr>
      <w:r>
        <w:rPr>
          <w:rFonts w:ascii="Times New Roman" w:hAnsi="Times New Roman"/>
          <w:sz w:val="24"/>
        </w:rPr>
        <w:t xml:space="preserve"> _________________________________</w:t>
      </w:r>
    </w:p>
    <w:p w:rsidR="00066B34" w:rsidRDefault="00777D8D">
      <w:pPr>
        <w:spacing w:after="0" w:line="240" w:lineRule="auto"/>
        <w:ind w:left="4394"/>
        <w:jc w:val="center"/>
        <w:rPr>
          <w:rFonts w:ascii="Times New Roman" w:hAnsi="Times New Roman"/>
          <w:sz w:val="20"/>
        </w:rPr>
      </w:pPr>
      <w:r>
        <w:rPr>
          <w:rFonts w:ascii="Times New Roman" w:hAnsi="Times New Roman"/>
          <w:sz w:val="20"/>
        </w:rPr>
        <w:t xml:space="preserve">(адрес) </w:t>
      </w:r>
    </w:p>
    <w:p w:rsidR="00066B34" w:rsidRDefault="00777D8D">
      <w:pPr>
        <w:spacing w:after="0" w:line="240" w:lineRule="auto"/>
        <w:ind w:left="4394"/>
        <w:jc w:val="center"/>
        <w:rPr>
          <w:rFonts w:ascii="Times New Roman" w:hAnsi="Times New Roman"/>
          <w:sz w:val="20"/>
        </w:rPr>
      </w:pPr>
      <w:r>
        <w:rPr>
          <w:rFonts w:ascii="Times New Roman" w:hAnsi="Times New Roman"/>
          <w:sz w:val="24"/>
        </w:rPr>
        <w:t xml:space="preserve">  ________________________________</w:t>
      </w:r>
    </w:p>
    <w:p w:rsidR="00066B34" w:rsidRDefault="00777D8D">
      <w:pPr>
        <w:spacing w:after="0" w:line="240" w:lineRule="auto"/>
        <w:ind w:left="850"/>
        <w:rPr>
          <w:rFonts w:ascii="Times New Roman" w:hAnsi="Times New Roman"/>
          <w:sz w:val="20"/>
        </w:rPr>
      </w:pPr>
      <w:r>
        <w:rPr>
          <w:rFonts w:ascii="Times New Roman" w:hAnsi="Times New Roman"/>
          <w:sz w:val="20"/>
        </w:rPr>
        <w:t xml:space="preserve">(телефон/факс) </w:t>
      </w:r>
    </w:p>
    <w:p w:rsidR="00066B34" w:rsidRDefault="00777D8D">
      <w:pPr>
        <w:spacing w:after="0" w:line="240" w:lineRule="auto"/>
        <w:ind w:firstLine="567"/>
        <w:rPr>
          <w:rFonts w:ascii="Times New Roman" w:hAnsi="Times New Roman"/>
          <w:sz w:val="24"/>
        </w:rPr>
      </w:pPr>
      <w:r>
        <w:rPr>
          <w:rFonts w:ascii="Times New Roman" w:hAnsi="Times New Roman"/>
          <w:sz w:val="24"/>
        </w:rPr>
        <w:t> </w:t>
      </w:r>
    </w:p>
    <w:p w:rsidR="00066B34" w:rsidRDefault="00777D8D">
      <w:pPr>
        <w:spacing w:after="0" w:line="240" w:lineRule="auto"/>
        <w:ind w:firstLine="567"/>
        <w:jc w:val="center"/>
        <w:rPr>
          <w:rFonts w:ascii="Times New Roman" w:hAnsi="Times New Roman"/>
          <w:sz w:val="24"/>
        </w:rPr>
      </w:pPr>
      <w:r>
        <w:rPr>
          <w:rFonts w:ascii="Times New Roman" w:hAnsi="Times New Roman"/>
          <w:sz w:val="24"/>
        </w:rPr>
        <w:t>Заявление</w:t>
      </w:r>
    </w:p>
    <w:p w:rsidR="00066B34" w:rsidRDefault="00777D8D">
      <w:pPr>
        <w:spacing w:after="0" w:line="240" w:lineRule="auto"/>
        <w:ind w:firstLine="567"/>
        <w:rPr>
          <w:rFonts w:ascii="Times New Roman" w:hAnsi="Times New Roman"/>
          <w:sz w:val="24"/>
        </w:rPr>
      </w:pPr>
      <w:r>
        <w:rPr>
          <w:rFonts w:ascii="Times New Roman" w:hAnsi="Times New Roman"/>
          <w:sz w:val="24"/>
        </w:rPr>
        <w:t> </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 xml:space="preserve">Прошу Вас выдать разрешение на уничтожение и (или) повреждение зеленых насаждений  (нужное подчеркнуть) расположенных по адресу: </w:t>
      </w:r>
    </w:p>
    <w:p w:rsidR="00066B34" w:rsidRDefault="00777D8D">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_______________________________________________________________________________________________________________________________________________________________ </w:t>
      </w:r>
    </w:p>
    <w:p w:rsidR="00066B34" w:rsidRDefault="00777D8D">
      <w:pPr>
        <w:spacing w:after="0" w:line="240" w:lineRule="auto"/>
        <w:ind w:firstLine="709"/>
        <w:rPr>
          <w:rFonts w:ascii="Times New Roman" w:hAnsi="Times New Roman"/>
          <w:sz w:val="24"/>
        </w:rPr>
      </w:pPr>
      <w:r>
        <w:rPr>
          <w:rFonts w:ascii="Times New Roman" w:hAnsi="Times New Roman"/>
          <w:sz w:val="24"/>
        </w:rPr>
        <w:t>в связи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066B34" w:rsidRDefault="00777D8D">
      <w:pPr>
        <w:spacing w:after="0" w:line="240" w:lineRule="auto"/>
        <w:ind w:firstLine="709"/>
        <w:rPr>
          <w:rFonts w:ascii="Times New Roman" w:hAnsi="Times New Roman"/>
          <w:sz w:val="24"/>
        </w:rPr>
      </w:pPr>
      <w:r>
        <w:rPr>
          <w:rFonts w:ascii="Times New Roman" w:hAnsi="Times New Roman"/>
          <w:sz w:val="24"/>
        </w:rPr>
        <w:t>Видовой состав, количество: _____________________________________________________</w:t>
      </w:r>
    </w:p>
    <w:p w:rsidR="00066B34" w:rsidRDefault="00066B34">
      <w:pPr>
        <w:spacing w:after="0" w:line="240" w:lineRule="auto"/>
        <w:ind w:firstLine="567"/>
        <w:rPr>
          <w:rFonts w:ascii="Times New Roman" w:hAnsi="Times New Roman"/>
          <w:sz w:val="24"/>
        </w:rPr>
      </w:pPr>
    </w:p>
    <w:p w:rsidR="00066B34" w:rsidRDefault="00777D8D">
      <w:pPr>
        <w:spacing w:after="0" w:line="240" w:lineRule="auto"/>
        <w:ind w:firstLine="709"/>
        <w:rPr>
          <w:rFonts w:ascii="Times New Roman" w:hAnsi="Times New Roman"/>
          <w:sz w:val="24"/>
        </w:rPr>
      </w:pPr>
      <w:r>
        <w:rPr>
          <w:rFonts w:ascii="Times New Roman" w:hAnsi="Times New Roman"/>
          <w:sz w:val="24"/>
        </w:rPr>
        <w:t>Компенсационное озеленение будет произведено в ______________________________</w:t>
      </w:r>
    </w:p>
    <w:p w:rsidR="00066B34" w:rsidRDefault="00777D8D">
      <w:pPr>
        <w:spacing w:after="0" w:line="240" w:lineRule="auto"/>
        <w:ind w:firstLine="709"/>
        <w:rPr>
          <w:rFonts w:ascii="Times New Roman" w:hAnsi="Times New Roman"/>
          <w:sz w:val="20"/>
        </w:rPr>
      </w:pPr>
      <w:r>
        <w:rPr>
          <w:rFonts w:ascii="Times New Roman" w:hAnsi="Times New Roman"/>
          <w:sz w:val="20"/>
        </w:rPr>
        <w:t xml:space="preserve">                                                                                                                 (натуральной и (или) денежной) </w:t>
      </w:r>
    </w:p>
    <w:p w:rsidR="00066B34" w:rsidRDefault="00777D8D">
      <w:pPr>
        <w:spacing w:after="0" w:line="240" w:lineRule="auto"/>
        <w:ind w:firstLine="709"/>
        <w:rPr>
          <w:rFonts w:ascii="Times New Roman" w:hAnsi="Times New Roman"/>
          <w:sz w:val="24"/>
        </w:rPr>
      </w:pPr>
      <w:r>
        <w:rPr>
          <w:rFonts w:ascii="Times New Roman" w:hAnsi="Times New Roman"/>
          <w:sz w:val="24"/>
        </w:rPr>
        <w:t>форме.</w:t>
      </w:r>
    </w:p>
    <w:p w:rsidR="00066B34" w:rsidRDefault="00066B34">
      <w:pPr>
        <w:spacing w:after="0" w:line="240" w:lineRule="auto"/>
        <w:ind w:firstLine="567"/>
        <w:rPr>
          <w:rFonts w:ascii="Times New Roman" w:hAnsi="Times New Roman"/>
          <w:sz w:val="24"/>
        </w:rPr>
      </w:pPr>
    </w:p>
    <w:p w:rsidR="00066B34" w:rsidRDefault="00777D8D">
      <w:pPr>
        <w:spacing w:after="0" w:line="240" w:lineRule="auto"/>
        <w:ind w:firstLine="709"/>
        <w:jc w:val="both"/>
        <w:rPr>
          <w:rFonts w:ascii="Times New Roman" w:hAnsi="Times New Roman"/>
          <w:sz w:val="24"/>
        </w:rPr>
      </w:pPr>
      <w:r>
        <w:rPr>
          <w:rFonts w:ascii="Times New Roman" w:hAnsi="Times New Roman"/>
          <w:sz w:val="24"/>
        </w:rPr>
        <w:t>Приложение:</w:t>
      </w:r>
    </w:p>
    <w:p w:rsidR="00066B34" w:rsidRDefault="00066B34">
      <w:pPr>
        <w:spacing w:after="0" w:line="240" w:lineRule="auto"/>
        <w:ind w:firstLine="567"/>
        <w:jc w:val="both"/>
        <w:rPr>
          <w:rFonts w:ascii="Times New Roman" w:hAnsi="Times New Roman"/>
          <w:sz w:val="24"/>
        </w:rPr>
      </w:pPr>
    </w:p>
    <w:p w:rsidR="00066B34" w:rsidRDefault="00066B34">
      <w:pPr>
        <w:spacing w:after="0" w:line="240" w:lineRule="auto"/>
        <w:ind w:firstLine="567"/>
        <w:rPr>
          <w:rFonts w:ascii="Times New Roman" w:hAnsi="Times New Roman"/>
          <w:sz w:val="24"/>
        </w:rPr>
      </w:pPr>
    </w:p>
    <w:p w:rsidR="00066B34" w:rsidRDefault="00777D8D">
      <w:pPr>
        <w:spacing w:after="0" w:line="240" w:lineRule="auto"/>
        <w:ind w:firstLine="709"/>
        <w:rPr>
          <w:rFonts w:ascii="Times New Roman" w:hAnsi="Times New Roman"/>
          <w:sz w:val="24"/>
        </w:rPr>
      </w:pPr>
      <w:r>
        <w:rPr>
          <w:rFonts w:ascii="Times New Roman" w:hAnsi="Times New Roman"/>
          <w:sz w:val="24"/>
        </w:rPr>
        <w:t xml:space="preserve">Ответственное лицо ________________________________________________________________________________ </w:t>
      </w:r>
    </w:p>
    <w:p w:rsidR="00066B34" w:rsidRDefault="00777D8D">
      <w:pPr>
        <w:spacing w:after="0" w:line="240" w:lineRule="auto"/>
        <w:ind w:firstLine="567"/>
        <w:jc w:val="center"/>
        <w:rPr>
          <w:rFonts w:ascii="Times New Roman" w:hAnsi="Times New Roman"/>
          <w:sz w:val="20"/>
        </w:rPr>
      </w:pPr>
      <w:r>
        <w:rPr>
          <w:rFonts w:ascii="Times New Roman" w:hAnsi="Times New Roman"/>
          <w:sz w:val="20"/>
        </w:rPr>
        <w:t xml:space="preserve">(Ф.И.О., телефон) </w:t>
      </w:r>
    </w:p>
    <w:p w:rsidR="00066B34" w:rsidRDefault="00777D8D">
      <w:pPr>
        <w:spacing w:after="0" w:line="240" w:lineRule="auto"/>
        <w:ind w:firstLine="567"/>
        <w:rPr>
          <w:rFonts w:ascii="Times New Roman" w:hAnsi="Times New Roman"/>
          <w:sz w:val="24"/>
        </w:rPr>
      </w:pPr>
      <w:r>
        <w:rPr>
          <w:rFonts w:ascii="Times New Roman" w:hAnsi="Times New Roman"/>
          <w:sz w:val="24"/>
        </w:rPr>
        <w:t> </w:t>
      </w:r>
    </w:p>
    <w:p w:rsidR="00066B34" w:rsidRDefault="00777D8D">
      <w:pPr>
        <w:spacing w:after="0" w:line="240" w:lineRule="auto"/>
        <w:ind w:firstLine="709"/>
        <w:jc w:val="both"/>
        <w:rPr>
          <w:rFonts w:ascii="Times New Roman" w:hAnsi="Times New Roman"/>
          <w:sz w:val="24"/>
        </w:rPr>
      </w:pPr>
      <w:r>
        <w:rPr>
          <w:rFonts w:ascii="Times New Roman" w:hAnsi="Times New Roman"/>
          <w:sz w:val="24"/>
        </w:rPr>
        <w:t xml:space="preserve">Для получения муниципальной услуги даю свое согласие на обработку моих персональных данных. </w:t>
      </w:r>
    </w:p>
    <w:p w:rsidR="00066B34" w:rsidRDefault="00066B34">
      <w:pPr>
        <w:spacing w:after="0" w:line="240" w:lineRule="auto"/>
        <w:ind w:firstLine="567"/>
        <w:rPr>
          <w:rFonts w:ascii="Times New Roman" w:hAnsi="Times New Roman"/>
          <w:sz w:val="24"/>
        </w:rPr>
      </w:pPr>
    </w:p>
    <w:p w:rsidR="00066B34" w:rsidRDefault="00066B34">
      <w:pPr>
        <w:spacing w:after="0" w:line="240" w:lineRule="auto"/>
        <w:ind w:firstLine="567"/>
        <w:rPr>
          <w:rFonts w:ascii="Times New Roman" w:hAnsi="Times New Roman"/>
          <w:sz w:val="24"/>
        </w:rPr>
      </w:pPr>
    </w:p>
    <w:p w:rsidR="00066B34" w:rsidRDefault="00066B34">
      <w:pPr>
        <w:spacing w:after="0" w:line="240" w:lineRule="auto"/>
        <w:ind w:firstLine="567"/>
        <w:rPr>
          <w:rFonts w:ascii="Times New Roman" w:hAnsi="Times New Roman"/>
          <w:sz w:val="24"/>
        </w:rPr>
      </w:pPr>
    </w:p>
    <w:p w:rsidR="00066B34" w:rsidRDefault="00777D8D">
      <w:pPr>
        <w:spacing w:after="0" w:line="240" w:lineRule="auto"/>
        <w:ind w:firstLine="567"/>
        <w:rPr>
          <w:rFonts w:ascii="Times New Roman" w:hAnsi="Times New Roman"/>
          <w:sz w:val="24"/>
        </w:rPr>
      </w:pPr>
      <w:r>
        <w:rPr>
          <w:rFonts w:ascii="Times New Roman" w:hAnsi="Times New Roman"/>
          <w:sz w:val="24"/>
        </w:rPr>
        <w:t> </w:t>
      </w:r>
    </w:p>
    <w:p w:rsidR="00066B34" w:rsidRDefault="00777D8D">
      <w:pPr>
        <w:spacing w:after="0" w:line="240" w:lineRule="auto"/>
        <w:ind w:firstLine="567"/>
        <w:rPr>
          <w:rFonts w:ascii="Times New Roman" w:hAnsi="Times New Roman"/>
          <w:sz w:val="24"/>
        </w:rPr>
      </w:pPr>
      <w:r>
        <w:rPr>
          <w:rFonts w:ascii="Times New Roman" w:hAnsi="Times New Roman"/>
          <w:sz w:val="24"/>
        </w:rPr>
        <w:t xml:space="preserve">«___» _________ г.                          _____________                     _________________ </w:t>
      </w:r>
    </w:p>
    <w:p w:rsidR="00066B34" w:rsidRDefault="00777D8D">
      <w:pPr>
        <w:spacing w:after="0" w:line="240" w:lineRule="auto"/>
        <w:ind w:firstLine="567"/>
        <w:rPr>
          <w:rFonts w:ascii="Times New Roman" w:hAnsi="Times New Roman"/>
          <w:sz w:val="20"/>
        </w:rPr>
      </w:pPr>
      <w:r>
        <w:rPr>
          <w:rFonts w:ascii="Times New Roman" w:hAnsi="Times New Roman"/>
          <w:sz w:val="20"/>
        </w:rPr>
        <w:t xml:space="preserve"> подпись                                                  Ф.И.О. </w:t>
      </w:r>
    </w:p>
    <w:p w:rsidR="00066B34" w:rsidRDefault="00777D8D">
      <w:pPr>
        <w:pageBreakBefore/>
        <w:spacing w:after="0" w:line="240" w:lineRule="auto"/>
        <w:ind w:left="5102"/>
        <w:jc w:val="center"/>
        <w:rPr>
          <w:rFonts w:ascii="Times New Roman" w:hAnsi="Times New Roman"/>
          <w:sz w:val="24"/>
        </w:rPr>
      </w:pPr>
      <w:r>
        <w:rPr>
          <w:rFonts w:ascii="Times New Roman" w:hAnsi="Times New Roman"/>
          <w:sz w:val="24"/>
        </w:rPr>
        <w:lastRenderedPageBreak/>
        <w:t>Приложение 3</w:t>
      </w:r>
    </w:p>
    <w:p w:rsidR="00066B34" w:rsidRDefault="00777D8D">
      <w:pPr>
        <w:pStyle w:val="printr"/>
        <w:spacing w:before="0" w:after="0"/>
        <w:ind w:left="5102"/>
        <w:jc w:val="center"/>
      </w:pPr>
      <w:r>
        <w:t>к административному регламенту</w:t>
      </w:r>
    </w:p>
    <w:p w:rsidR="00066B34" w:rsidRDefault="00777D8D">
      <w:pPr>
        <w:pStyle w:val="printr"/>
        <w:spacing w:before="0" w:after="0"/>
        <w:ind w:left="5102"/>
        <w:jc w:val="center"/>
      </w:pPr>
      <w:r>
        <w:t>предоставления муниципальной услуги</w:t>
      </w:r>
    </w:p>
    <w:p w:rsidR="00066B34" w:rsidRDefault="00777D8D">
      <w:pPr>
        <w:pStyle w:val="printr"/>
        <w:spacing w:before="0" w:after="0"/>
        <w:ind w:left="5102"/>
        <w:jc w:val="center"/>
      </w:pPr>
      <w:r>
        <w:t>«Выдача разрешений на уничтожение и (или) повреждение зеленых насаждений»</w:t>
      </w:r>
    </w:p>
    <w:p w:rsidR="00066B34" w:rsidRDefault="00066B34">
      <w:pPr>
        <w:spacing w:after="238" w:line="264" w:lineRule="auto"/>
        <w:ind w:left="-685" w:hanging="10"/>
        <w:jc w:val="center"/>
        <w:rPr>
          <w:rFonts w:ascii="Times New Roman" w:hAnsi="Times New Roman"/>
          <w:sz w:val="24"/>
        </w:rPr>
      </w:pPr>
    </w:p>
    <w:p w:rsidR="00066B34" w:rsidRDefault="00777D8D">
      <w:pPr>
        <w:spacing w:after="289" w:line="216" w:lineRule="auto"/>
        <w:ind w:left="456" w:right="525" w:hanging="10"/>
        <w:jc w:val="center"/>
        <w:rPr>
          <w:rFonts w:ascii="Times New Roman" w:hAnsi="Times New Roman"/>
          <w:sz w:val="24"/>
        </w:rPr>
      </w:pPr>
      <w:r>
        <w:rPr>
          <w:rFonts w:ascii="Times New Roman" w:hAnsi="Times New Roman"/>
          <w:sz w:val="24"/>
        </w:rPr>
        <w:t>Форма решения об отказе в приеме документов, необходимых для предоставления услуги / об отказе в предоставлении услуги</w:t>
      </w:r>
    </w:p>
    <w:p w:rsidR="00066B34" w:rsidRDefault="00066B34">
      <w:pPr>
        <w:widowControl w:val="0"/>
        <w:spacing w:after="0" w:line="240" w:lineRule="auto"/>
        <w:ind w:right="2"/>
        <w:jc w:val="right"/>
        <w:outlineLvl w:val="0"/>
        <w:rPr>
          <w:rFonts w:ascii="Times New Roman" w:hAnsi="Times New Roman"/>
          <w:b/>
          <w:sz w:val="24"/>
        </w:rPr>
      </w:pPr>
    </w:p>
    <w:p w:rsidR="00066B34" w:rsidRDefault="00777D8D">
      <w:pPr>
        <w:widowControl w:val="0"/>
        <w:spacing w:before="10" w:after="0" w:line="240" w:lineRule="auto"/>
        <w:jc w:val="center"/>
        <w:rPr>
          <w:rFonts w:ascii="Times New Roman" w:hAnsi="Times New Roman"/>
          <w:b/>
          <w:sz w:val="24"/>
        </w:rPr>
      </w:pPr>
      <w:r>
        <w:rPr>
          <w:rFonts w:ascii="Times New Roman" w:hAnsi="Times New Roman"/>
          <w:b/>
          <w:sz w:val="24"/>
        </w:rPr>
        <w:t>РОССИЙСКАЯ ФЕДЕРАЦИЯ</w:t>
      </w:r>
    </w:p>
    <w:p w:rsidR="00066B34" w:rsidRDefault="00777D8D">
      <w:pPr>
        <w:widowControl w:val="0"/>
        <w:spacing w:before="10" w:after="0" w:line="240" w:lineRule="auto"/>
        <w:jc w:val="center"/>
        <w:rPr>
          <w:rFonts w:ascii="Times New Roman" w:hAnsi="Times New Roman"/>
          <w:b/>
          <w:sz w:val="24"/>
        </w:rPr>
      </w:pPr>
      <w:r>
        <w:rPr>
          <w:rFonts w:ascii="Times New Roman" w:hAnsi="Times New Roman"/>
          <w:b/>
          <w:sz w:val="24"/>
        </w:rPr>
        <w:t xml:space="preserve">РОСТОВСКАЯ ОБЛАСТЬ   </w:t>
      </w:r>
      <w:r w:rsidR="00E25051">
        <w:rPr>
          <w:rFonts w:ascii="Times New Roman" w:hAnsi="Times New Roman"/>
          <w:b/>
          <w:sz w:val="24"/>
        </w:rPr>
        <w:t>САЛЬСКИ</w:t>
      </w:r>
      <w:r>
        <w:rPr>
          <w:rFonts w:ascii="Times New Roman" w:hAnsi="Times New Roman"/>
          <w:b/>
          <w:sz w:val="24"/>
        </w:rPr>
        <w:t>Й РАЙОН</w:t>
      </w:r>
    </w:p>
    <w:p w:rsidR="00066B34" w:rsidRDefault="00066B34">
      <w:pPr>
        <w:widowControl w:val="0"/>
        <w:spacing w:before="10" w:after="0" w:line="240" w:lineRule="auto"/>
        <w:jc w:val="center"/>
        <w:rPr>
          <w:rFonts w:ascii="Times New Roman" w:hAnsi="Times New Roman"/>
          <w:b/>
          <w:sz w:val="24"/>
        </w:rPr>
      </w:pPr>
    </w:p>
    <w:p w:rsidR="00E25051" w:rsidRDefault="00E25051" w:rsidP="00E25051">
      <w:pPr>
        <w:widowControl w:val="0"/>
        <w:spacing w:before="10" w:after="0" w:line="240" w:lineRule="auto"/>
        <w:jc w:val="center"/>
        <w:rPr>
          <w:rFonts w:ascii="Times New Roman" w:hAnsi="Times New Roman"/>
          <w:b/>
          <w:sz w:val="24"/>
        </w:rPr>
      </w:pPr>
      <w:r>
        <w:rPr>
          <w:rFonts w:ascii="Times New Roman" w:hAnsi="Times New Roman"/>
          <w:b/>
          <w:sz w:val="24"/>
        </w:rPr>
        <w:t>АДМИНИСТРАЦИЯ</w:t>
      </w:r>
    </w:p>
    <w:p w:rsidR="00E25051" w:rsidRDefault="00E25051" w:rsidP="00E25051">
      <w:pPr>
        <w:widowControl w:val="0"/>
        <w:spacing w:before="10" w:after="0" w:line="240" w:lineRule="auto"/>
        <w:jc w:val="center"/>
        <w:rPr>
          <w:rFonts w:ascii="Times New Roman" w:hAnsi="Times New Roman"/>
          <w:b/>
          <w:sz w:val="24"/>
        </w:rPr>
      </w:pPr>
      <w:r>
        <w:rPr>
          <w:rFonts w:ascii="Times New Roman" w:hAnsi="Times New Roman"/>
          <w:b/>
          <w:sz w:val="24"/>
        </w:rPr>
        <w:t>МАНЫЧСКОГО СЕЛЬСКОГО ПОСЕЛЕНИЯ</w:t>
      </w:r>
    </w:p>
    <w:p w:rsidR="00E25051" w:rsidRDefault="00E25051" w:rsidP="00E25051">
      <w:pPr>
        <w:widowControl w:val="0"/>
        <w:spacing w:before="10" w:after="0" w:line="240" w:lineRule="auto"/>
        <w:jc w:val="center"/>
        <w:rPr>
          <w:rFonts w:ascii="Times New Roman" w:hAnsi="Times New Roman"/>
          <w:b/>
          <w:sz w:val="24"/>
        </w:rPr>
      </w:pPr>
      <w:r>
        <w:rPr>
          <w:rFonts w:ascii="Times New Roman" w:hAnsi="Times New Roman"/>
          <w:b/>
          <w:sz w:val="24"/>
        </w:rPr>
        <w:t>_____________________________________________________________________________</w:t>
      </w:r>
    </w:p>
    <w:p w:rsidR="00E25051" w:rsidRDefault="00E25051" w:rsidP="00E25051">
      <w:pPr>
        <w:widowControl w:val="0"/>
        <w:spacing w:before="10" w:after="0" w:line="240" w:lineRule="auto"/>
        <w:jc w:val="center"/>
        <w:rPr>
          <w:rFonts w:ascii="Times New Roman" w:hAnsi="Times New Roman"/>
          <w:b/>
          <w:sz w:val="20"/>
        </w:rPr>
      </w:pPr>
      <w:r>
        <w:rPr>
          <w:rFonts w:ascii="Times New Roman" w:hAnsi="Times New Roman"/>
          <w:b/>
          <w:sz w:val="20"/>
        </w:rPr>
        <w:t>Ул. Победы,21, п. Степной Курган, Сальской район, Ростовская область, 347602,</w:t>
      </w:r>
    </w:p>
    <w:p w:rsidR="00E25051" w:rsidRPr="00085BB9" w:rsidRDefault="00E25051" w:rsidP="00E25051">
      <w:pPr>
        <w:jc w:val="center"/>
        <w:rPr>
          <w:rFonts w:ascii="Times New Roman" w:hAnsi="Times New Roman"/>
          <w:color w:val="auto"/>
          <w:lang w:val="de-DE"/>
        </w:rPr>
      </w:pPr>
      <w:r>
        <w:rPr>
          <w:rFonts w:ascii="Times New Roman" w:hAnsi="Times New Roman"/>
          <w:b/>
          <w:sz w:val="20"/>
        </w:rPr>
        <w:t>тел</w:t>
      </w:r>
      <w:r w:rsidRPr="00085BB9">
        <w:rPr>
          <w:rFonts w:ascii="Times New Roman" w:hAnsi="Times New Roman"/>
          <w:b/>
          <w:sz w:val="20"/>
          <w:lang w:val="en-US"/>
        </w:rPr>
        <w:t xml:space="preserve">. 8 (86372) 4-73-46,  E-mail: </w:t>
      </w:r>
      <w:hyperlink r:id="rId14" w:history="1">
        <w:r w:rsidRPr="00085BB9">
          <w:rPr>
            <w:rStyle w:val="ad"/>
            <w:rFonts w:ascii="Times New Roman" w:hAnsi="Times New Roman"/>
            <w:color w:val="auto"/>
            <w:lang w:val="de-DE"/>
          </w:rPr>
          <w:t>adm.manichskogo@yandex.ru</w:t>
        </w:r>
      </w:hyperlink>
    </w:p>
    <w:p w:rsidR="00066B34" w:rsidRPr="00E25051" w:rsidRDefault="00066B34">
      <w:pPr>
        <w:widowControl w:val="0"/>
        <w:spacing w:before="10" w:after="0" w:line="240" w:lineRule="auto"/>
        <w:jc w:val="center"/>
        <w:rPr>
          <w:rFonts w:ascii="Times New Roman" w:hAnsi="Times New Roman"/>
          <w:b/>
          <w:sz w:val="20"/>
          <w:lang w:val="de-DE"/>
        </w:rPr>
      </w:pPr>
    </w:p>
    <w:p w:rsidR="00066B34" w:rsidRPr="00E25051" w:rsidRDefault="00066B34">
      <w:pPr>
        <w:widowControl w:val="0"/>
        <w:spacing w:before="10" w:after="0" w:line="240" w:lineRule="auto"/>
        <w:jc w:val="center"/>
        <w:rPr>
          <w:rFonts w:ascii="Times New Roman" w:hAnsi="Times New Roman"/>
          <w:b/>
          <w:sz w:val="20"/>
          <w:lang w:val="en-US"/>
        </w:rPr>
      </w:pPr>
    </w:p>
    <w:p w:rsidR="00066B34" w:rsidRDefault="00777D8D">
      <w:pPr>
        <w:widowControl w:val="0"/>
        <w:spacing w:after="0" w:line="240" w:lineRule="auto"/>
        <w:ind w:right="2"/>
        <w:outlineLvl w:val="0"/>
        <w:rPr>
          <w:rFonts w:ascii="Times New Roman" w:hAnsi="Times New Roman"/>
          <w:sz w:val="24"/>
        </w:rPr>
      </w:pPr>
      <w:r>
        <w:rPr>
          <w:rFonts w:ascii="Times New Roman" w:hAnsi="Times New Roman"/>
          <w:sz w:val="24"/>
        </w:rPr>
        <w:t>«____»_________20___г.</w:t>
      </w:r>
    </w:p>
    <w:p w:rsidR="00066B34" w:rsidRDefault="00777D8D">
      <w:pPr>
        <w:widowControl w:val="0"/>
        <w:spacing w:after="0" w:line="240" w:lineRule="auto"/>
        <w:ind w:right="2"/>
        <w:outlineLvl w:val="0"/>
        <w:rPr>
          <w:rFonts w:ascii="Times New Roman" w:hAnsi="Times New Roman"/>
          <w:sz w:val="24"/>
        </w:rPr>
      </w:pPr>
      <w:r>
        <w:rPr>
          <w:rFonts w:ascii="Times New Roman" w:hAnsi="Times New Roman"/>
          <w:sz w:val="24"/>
        </w:rPr>
        <w:t>Исх. №</w:t>
      </w:r>
    </w:p>
    <w:p w:rsidR="00066B34" w:rsidRDefault="00066B34">
      <w:pPr>
        <w:widowControl w:val="0"/>
        <w:spacing w:before="5" w:after="0" w:line="240" w:lineRule="auto"/>
        <w:rPr>
          <w:rFonts w:ascii="Times New Roman" w:hAnsi="Times New Roman"/>
          <w:b/>
        </w:rPr>
      </w:pPr>
    </w:p>
    <w:p w:rsidR="00066B34" w:rsidRDefault="00777D8D">
      <w:pPr>
        <w:pStyle w:val="4"/>
        <w:ind w:left="5102"/>
        <w:rPr>
          <w:rFonts w:ascii="Times New Roman" w:hAnsi="Times New Roman"/>
          <w:b w:val="0"/>
        </w:rPr>
      </w:pPr>
      <w:r>
        <w:rPr>
          <w:rFonts w:ascii="Times New Roman" w:hAnsi="Times New Roman"/>
          <w:b w:val="0"/>
        </w:rPr>
        <w:t>Кому_________________________________</w:t>
      </w:r>
    </w:p>
    <w:p w:rsidR="00066B34" w:rsidRDefault="00777D8D">
      <w:pPr>
        <w:pStyle w:val="4"/>
        <w:spacing w:before="0" w:after="0"/>
        <w:ind w:firstLine="5102"/>
        <w:jc w:val="center"/>
      </w:pPr>
      <w:r>
        <w:rPr>
          <w:rFonts w:ascii="Times New Roman" w:hAnsi="Times New Roman"/>
          <w:b w:val="0"/>
          <w:sz w:val="20"/>
        </w:rPr>
        <w:t>(Ф.И.О., адрес заявителя (представителя) заявителя)</w:t>
      </w:r>
    </w:p>
    <w:p w:rsidR="00066B34" w:rsidRDefault="00777D8D">
      <w:pPr>
        <w:pStyle w:val="4"/>
        <w:spacing w:before="0" w:after="0"/>
        <w:ind w:firstLine="5102"/>
        <w:jc w:val="center"/>
      </w:pPr>
      <w:r>
        <w:rPr>
          <w:rFonts w:ascii="Times New Roman" w:hAnsi="Times New Roman"/>
          <w:b w:val="0"/>
        </w:rPr>
        <w:t>_____________________________________</w:t>
      </w:r>
    </w:p>
    <w:p w:rsidR="00066B34" w:rsidRDefault="00066B34">
      <w:pPr>
        <w:spacing w:after="86" w:line="240" w:lineRule="auto"/>
        <w:rPr>
          <w:rFonts w:ascii="Times New Roman" w:hAnsi="Times New Roman"/>
          <w:sz w:val="24"/>
        </w:rPr>
      </w:pPr>
    </w:p>
    <w:p w:rsidR="00066B34" w:rsidRDefault="00777D8D">
      <w:pPr>
        <w:spacing w:after="0" w:line="240" w:lineRule="auto"/>
        <w:contextualSpacing/>
        <w:jc w:val="center"/>
        <w:rPr>
          <w:rFonts w:ascii="Times New Roman" w:hAnsi="Times New Roman"/>
          <w:spacing w:val="2"/>
          <w:sz w:val="24"/>
          <w:highlight w:val="white"/>
        </w:rPr>
      </w:pPr>
      <w:r>
        <w:rPr>
          <w:rFonts w:ascii="Times New Roman" w:hAnsi="Times New Roman"/>
          <w:spacing w:val="2"/>
          <w:sz w:val="24"/>
          <w:highlight w:val="white"/>
        </w:rPr>
        <w:t>РЕШЕНИЕ</w:t>
      </w:r>
    </w:p>
    <w:p w:rsidR="00066B34" w:rsidRDefault="00777D8D">
      <w:pPr>
        <w:spacing w:after="0" w:line="240" w:lineRule="auto"/>
        <w:contextualSpacing/>
        <w:jc w:val="center"/>
        <w:rPr>
          <w:rFonts w:ascii="Times New Roman" w:hAnsi="Times New Roman"/>
          <w:sz w:val="24"/>
        </w:rPr>
      </w:pPr>
      <w:r>
        <w:rPr>
          <w:rFonts w:ascii="Times New Roman" w:hAnsi="Times New Roman"/>
          <w:sz w:val="24"/>
        </w:rPr>
        <w:t>об отказе в приеме документов, необходимых для предоставления услуги / об отказе в предоставлении услуги</w:t>
      </w:r>
    </w:p>
    <w:p w:rsidR="00066B34" w:rsidRDefault="00066B34">
      <w:pPr>
        <w:spacing w:after="0" w:line="240" w:lineRule="auto"/>
        <w:contextualSpacing/>
        <w:jc w:val="center"/>
        <w:rPr>
          <w:rFonts w:ascii="Times New Roman" w:hAnsi="Times New Roman"/>
          <w:sz w:val="24"/>
        </w:rPr>
      </w:pPr>
    </w:p>
    <w:p w:rsidR="00066B34" w:rsidRDefault="00777D8D">
      <w:pPr>
        <w:spacing w:after="0" w:line="240" w:lineRule="auto"/>
        <w:ind w:firstLine="709"/>
        <w:jc w:val="both"/>
        <w:rPr>
          <w:rFonts w:ascii="Times New Roman" w:hAnsi="Times New Roman"/>
          <w:sz w:val="24"/>
        </w:rPr>
      </w:pPr>
      <w:r>
        <w:rPr>
          <w:rFonts w:ascii="Times New Roman" w:hAnsi="Times New Roman"/>
          <w:sz w:val="24"/>
        </w:rPr>
        <w:t xml:space="preserve">По результатам рассмотрения заявления по услуге «Выдача разрешений на уничтожение и (или) повреждение зеленых насаждений» </w:t>
      </w:r>
      <w:r>
        <w:rPr>
          <w:rFonts w:ascii="Times New Roman" w:hAnsi="Times New Roman"/>
          <w:i/>
          <w:sz w:val="24"/>
        </w:rPr>
        <w:t>_________</w:t>
      </w:r>
      <w:r>
        <w:rPr>
          <w:rFonts w:ascii="Times New Roman" w:hAnsi="Times New Roman"/>
          <w:sz w:val="24"/>
        </w:rPr>
        <w:t xml:space="preserve"> от </w:t>
      </w:r>
      <w:r>
        <w:rPr>
          <w:rFonts w:ascii="Times New Roman" w:hAnsi="Times New Roman"/>
          <w:i/>
          <w:sz w:val="24"/>
        </w:rPr>
        <w:t>___________</w:t>
      </w:r>
      <w:r>
        <w:rPr>
          <w:rFonts w:ascii="Times New Roman" w:hAnsi="Times New Roman"/>
          <w:sz w:val="24"/>
        </w:rPr>
        <w:t xml:space="preserve"> и приложенных к нему документов, Администрацией </w:t>
      </w:r>
      <w:r w:rsidR="0014503F">
        <w:rPr>
          <w:rFonts w:ascii="Times New Roman" w:hAnsi="Times New Roman"/>
          <w:sz w:val="24"/>
        </w:rPr>
        <w:t xml:space="preserve">Манычского </w:t>
      </w:r>
      <w:r>
        <w:rPr>
          <w:rFonts w:ascii="Times New Roman" w:hAnsi="Times New Roman"/>
          <w:sz w:val="24"/>
        </w:rPr>
        <w:t>сельского поселения,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_______________________________________________________________________________.</w:t>
      </w:r>
    </w:p>
    <w:p w:rsidR="00066B34" w:rsidRDefault="00777D8D">
      <w:pPr>
        <w:spacing w:after="0" w:line="240" w:lineRule="auto"/>
        <w:ind w:firstLine="709"/>
        <w:contextualSpacing/>
        <w:jc w:val="both"/>
        <w:rPr>
          <w:rFonts w:ascii="Times New Roman" w:hAnsi="Times New Roman"/>
          <w:sz w:val="24"/>
        </w:rPr>
      </w:pPr>
      <w:r>
        <w:rPr>
          <w:rFonts w:ascii="Times New Roman" w:hAnsi="Times New Roman"/>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66B34" w:rsidRDefault="00777D8D">
      <w:pPr>
        <w:spacing w:after="0" w:line="240" w:lineRule="auto"/>
        <w:ind w:firstLine="709"/>
        <w:contextualSpacing/>
        <w:jc w:val="both"/>
        <w:rPr>
          <w:rFonts w:ascii="Times New Roman" w:hAnsi="Times New Roman"/>
          <w:sz w:val="24"/>
        </w:rPr>
      </w:pPr>
      <w:r>
        <w:rPr>
          <w:rFonts w:ascii="Times New Roman" w:hAnsi="Times New Roman"/>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66B34" w:rsidRDefault="00066B34">
      <w:pPr>
        <w:spacing w:after="0" w:line="240" w:lineRule="auto"/>
        <w:ind w:firstLine="14"/>
        <w:rPr>
          <w:rFonts w:ascii="Times New Roman" w:hAnsi="Times New Roman"/>
        </w:rPr>
      </w:pPr>
    </w:p>
    <w:p w:rsidR="00066B34" w:rsidRDefault="00066B34">
      <w:pPr>
        <w:spacing w:after="0" w:line="240" w:lineRule="auto"/>
        <w:ind w:firstLine="14"/>
        <w:rPr>
          <w:rFonts w:ascii="Times New Roman" w:hAnsi="Times New Roman"/>
        </w:rPr>
      </w:pPr>
    </w:p>
    <w:p w:rsidR="00066B34" w:rsidRDefault="00066B34">
      <w:pPr>
        <w:spacing w:after="0" w:line="240" w:lineRule="auto"/>
        <w:ind w:firstLine="14"/>
        <w:rPr>
          <w:rFonts w:ascii="Times New Roman" w:hAnsi="Times New Roman"/>
        </w:rPr>
      </w:pPr>
    </w:p>
    <w:p w:rsidR="00066B34" w:rsidRDefault="00777D8D">
      <w:pPr>
        <w:tabs>
          <w:tab w:val="left" w:pos="910"/>
        </w:tabs>
        <w:spacing w:after="0" w:line="240" w:lineRule="auto"/>
        <w:ind w:firstLine="709"/>
        <w:rPr>
          <w:rFonts w:ascii="Times New Roman" w:hAnsi="Times New Roman"/>
        </w:rPr>
      </w:pPr>
      <w:r>
        <w:rPr>
          <w:rFonts w:ascii="Times New Roman" w:hAnsi="Times New Roman"/>
        </w:rPr>
        <w:t xml:space="preserve">Глава Администрации </w:t>
      </w:r>
    </w:p>
    <w:p w:rsidR="00066B34" w:rsidRDefault="0014503F">
      <w:pPr>
        <w:tabs>
          <w:tab w:val="left" w:pos="910"/>
        </w:tabs>
        <w:spacing w:after="0" w:line="240" w:lineRule="auto"/>
        <w:ind w:firstLine="709"/>
        <w:rPr>
          <w:rFonts w:ascii="Times New Roman" w:hAnsi="Times New Roman"/>
        </w:rPr>
      </w:pPr>
      <w:r>
        <w:rPr>
          <w:rFonts w:ascii="Times New Roman" w:hAnsi="Times New Roman"/>
        </w:rPr>
        <w:t xml:space="preserve">Манычского </w:t>
      </w:r>
      <w:r w:rsidR="00777D8D">
        <w:rPr>
          <w:rFonts w:ascii="Times New Roman" w:hAnsi="Times New Roman"/>
        </w:rPr>
        <w:t>сельского поселения    _________________   ____________________________</w:t>
      </w:r>
    </w:p>
    <w:p w:rsidR="00066B34" w:rsidRDefault="00777D8D">
      <w:pPr>
        <w:widowControl w:val="0"/>
        <w:spacing w:after="0" w:line="240" w:lineRule="auto"/>
        <w:ind w:left="1025"/>
        <w:rPr>
          <w:rFonts w:ascii="Times New Roman" w:hAnsi="Times New Roman"/>
          <w:sz w:val="28"/>
        </w:rPr>
      </w:pPr>
      <w:r>
        <w:rPr>
          <w:rFonts w:ascii="Times New Roman" w:hAnsi="Times New Roman"/>
          <w:spacing w:val="-4"/>
          <w:sz w:val="28"/>
        </w:rPr>
        <w:t>М.П.</w:t>
      </w:r>
      <w:r>
        <w:rPr>
          <w:rFonts w:ascii="Times New Roman" w:hAnsi="Times New Roman"/>
          <w:spacing w:val="-2"/>
          <w:sz w:val="20"/>
        </w:rPr>
        <w:t xml:space="preserve">   (подпись)</w:t>
      </w:r>
      <w:r>
        <w:rPr>
          <w:rFonts w:ascii="Times New Roman" w:hAnsi="Times New Roman"/>
          <w:sz w:val="20"/>
        </w:rPr>
        <w:tab/>
        <w:t xml:space="preserve">                    (расшифровкаподписи)</w:t>
      </w:r>
    </w:p>
    <w:p w:rsidR="00066B34" w:rsidRDefault="00066B34">
      <w:pPr>
        <w:spacing w:after="238" w:line="264" w:lineRule="auto"/>
        <w:ind w:left="-685" w:hanging="10"/>
        <w:jc w:val="center"/>
        <w:rPr>
          <w:rFonts w:ascii="Times New Roman" w:hAnsi="Times New Roman"/>
          <w:sz w:val="24"/>
        </w:rPr>
      </w:pPr>
    </w:p>
    <w:p w:rsidR="00066B34" w:rsidRDefault="00066B34"/>
    <w:p w:rsidR="00066B34" w:rsidRDefault="00066B34"/>
    <w:p w:rsidR="00066B34" w:rsidRDefault="00777D8D">
      <w:pPr>
        <w:pageBreakBefore/>
        <w:spacing w:after="0" w:line="240" w:lineRule="auto"/>
        <w:ind w:left="5102"/>
        <w:jc w:val="center"/>
        <w:rPr>
          <w:rFonts w:ascii="Times New Roman" w:hAnsi="Times New Roman"/>
          <w:sz w:val="24"/>
        </w:rPr>
      </w:pPr>
      <w:r>
        <w:rPr>
          <w:rFonts w:ascii="Times New Roman" w:hAnsi="Times New Roman"/>
          <w:sz w:val="24"/>
        </w:rPr>
        <w:lastRenderedPageBreak/>
        <w:t>Приложение 4</w:t>
      </w:r>
    </w:p>
    <w:p w:rsidR="00066B34" w:rsidRDefault="00777D8D">
      <w:pPr>
        <w:pStyle w:val="printr"/>
        <w:spacing w:before="0" w:after="0"/>
        <w:ind w:left="5102"/>
        <w:jc w:val="center"/>
      </w:pPr>
      <w:r>
        <w:t>к административному регламенту</w:t>
      </w:r>
    </w:p>
    <w:p w:rsidR="00066B34" w:rsidRDefault="00777D8D">
      <w:pPr>
        <w:pStyle w:val="printr"/>
        <w:spacing w:before="0" w:after="0"/>
        <w:ind w:left="5102"/>
        <w:jc w:val="center"/>
      </w:pPr>
      <w:r>
        <w:t>предоставления муниципальной услуги</w:t>
      </w:r>
    </w:p>
    <w:p w:rsidR="00066B34" w:rsidRDefault="00777D8D">
      <w:pPr>
        <w:ind w:left="5102"/>
      </w:pPr>
      <w:r>
        <w:t>«</w:t>
      </w:r>
      <w:r>
        <w:rPr>
          <w:rFonts w:ascii="Times New Roman" w:hAnsi="Times New Roman"/>
          <w:sz w:val="24"/>
        </w:rPr>
        <w:t>Выдача разрешений на уничтожение и (или) повреждение зеленых насаждений</w:t>
      </w:r>
      <w:r>
        <w:t>»</w:t>
      </w:r>
    </w:p>
    <w:p w:rsidR="00066B34" w:rsidRDefault="00066B34"/>
    <w:p w:rsidR="00066B34" w:rsidRDefault="00777D8D">
      <w:pPr>
        <w:jc w:val="center"/>
        <w:rPr>
          <w:rFonts w:ascii="Times New Roman" w:hAnsi="Times New Roman"/>
          <w:sz w:val="24"/>
        </w:rPr>
      </w:pPr>
      <w:r>
        <w:rPr>
          <w:rFonts w:ascii="Times New Roman" w:hAnsi="Times New Roman"/>
          <w:sz w:val="24"/>
        </w:rPr>
        <w:t>ПЛАН-СХЕМА ТЕРРИТОРИИ</w:t>
      </w:r>
    </w:p>
    <w:p w:rsidR="00066B34" w:rsidRDefault="00066B34"/>
    <w:p w:rsidR="00066B34" w:rsidRDefault="00066B34"/>
    <w:p w:rsidR="00066B34" w:rsidRDefault="00066B34"/>
    <w:p w:rsidR="00066B34" w:rsidRDefault="00777D8D">
      <w:pPr>
        <w:spacing w:after="0" w:line="240" w:lineRule="auto"/>
        <w:rPr>
          <w:rFonts w:ascii="Times New Roman" w:hAnsi="Times New Roman"/>
          <w:sz w:val="24"/>
        </w:rPr>
      </w:pPr>
      <w:r>
        <w:rPr>
          <w:rFonts w:ascii="Times New Roman" w:hAnsi="Times New Roman"/>
          <w:sz w:val="24"/>
        </w:rPr>
        <w:t>_____________________________ __________________ __________________________</w:t>
      </w:r>
    </w:p>
    <w:p w:rsidR="00066B34" w:rsidRDefault="00777D8D">
      <w:pPr>
        <w:spacing w:after="0" w:line="240" w:lineRule="auto"/>
        <w:rPr>
          <w:rFonts w:ascii="Times New Roman" w:hAnsi="Times New Roman"/>
          <w:sz w:val="20"/>
        </w:rPr>
      </w:pPr>
      <w:r>
        <w:rPr>
          <w:rFonts w:ascii="Times New Roman" w:hAnsi="Times New Roman"/>
          <w:sz w:val="20"/>
        </w:rPr>
        <w:t xml:space="preserve">    (должность)                                        (подпись)                                         (Ф.И.О.)</w:t>
      </w:r>
    </w:p>
    <w:p w:rsidR="00066B34" w:rsidRDefault="00066B34"/>
    <w:p w:rsidR="00777D8D" w:rsidRDefault="00777D8D"/>
    <w:sectPr w:rsidR="00777D8D" w:rsidSect="0014503F">
      <w:footerReference w:type="default" r:id="rId15"/>
      <w:pgSz w:w="11908" w:h="16848"/>
      <w:pgMar w:top="426" w:right="850" w:bottom="28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9D0" w:rsidRDefault="002679D0">
      <w:pPr>
        <w:spacing w:after="0" w:line="240" w:lineRule="auto"/>
      </w:pPr>
      <w:r>
        <w:separator/>
      </w:r>
    </w:p>
  </w:endnote>
  <w:endnote w:type="continuationSeparator" w:id="1">
    <w:p w:rsidR="002679D0" w:rsidRDefault="00267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D2" w:rsidRDefault="00CA109A">
    <w:pPr>
      <w:framePr w:wrap="around" w:vAnchor="text" w:hAnchor="margin" w:xAlign="right" w:y="1"/>
    </w:pPr>
    <w:fldSimple w:instr="PAGE ">
      <w:r w:rsidR="0041499C">
        <w:rPr>
          <w:noProof/>
        </w:rPr>
        <w:t>1</w:t>
      </w:r>
    </w:fldSimple>
  </w:p>
  <w:p w:rsidR="00D43CD2" w:rsidRDefault="00D43CD2">
    <w:pPr>
      <w:pStyle w:val="ab"/>
      <w:ind w:right="300"/>
      <w:jc w:val="right"/>
    </w:pPr>
  </w:p>
  <w:p w:rsidR="00D43CD2" w:rsidRDefault="00D43C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9D0" w:rsidRDefault="002679D0">
      <w:pPr>
        <w:spacing w:after="0" w:line="240" w:lineRule="auto"/>
      </w:pPr>
      <w:r>
        <w:separator/>
      </w:r>
    </w:p>
  </w:footnote>
  <w:footnote w:type="continuationSeparator" w:id="1">
    <w:p w:rsidR="002679D0" w:rsidRDefault="002679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D7E04"/>
    <w:multiLevelType w:val="multilevel"/>
    <w:tmpl w:val="4576454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nsid w:val="43486911"/>
    <w:multiLevelType w:val="multilevel"/>
    <w:tmpl w:val="DD7C5F4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
    <w:nsid w:val="481469A2"/>
    <w:multiLevelType w:val="multilevel"/>
    <w:tmpl w:val="94E002E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3">
    <w:nsid w:val="57563EE9"/>
    <w:multiLevelType w:val="multilevel"/>
    <w:tmpl w:val="493E67E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4">
    <w:nsid w:val="781E6FB2"/>
    <w:multiLevelType w:val="multilevel"/>
    <w:tmpl w:val="A0C406A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6B34"/>
    <w:rsid w:val="00066B34"/>
    <w:rsid w:val="00085BB9"/>
    <w:rsid w:val="000D344B"/>
    <w:rsid w:val="001326DD"/>
    <w:rsid w:val="0014503F"/>
    <w:rsid w:val="002679D0"/>
    <w:rsid w:val="0028358D"/>
    <w:rsid w:val="002D7B92"/>
    <w:rsid w:val="003816F6"/>
    <w:rsid w:val="003922D1"/>
    <w:rsid w:val="0041499C"/>
    <w:rsid w:val="004700C3"/>
    <w:rsid w:val="005814A4"/>
    <w:rsid w:val="00614265"/>
    <w:rsid w:val="00637367"/>
    <w:rsid w:val="006A4698"/>
    <w:rsid w:val="006D7007"/>
    <w:rsid w:val="00777D8D"/>
    <w:rsid w:val="00820A2C"/>
    <w:rsid w:val="00911944"/>
    <w:rsid w:val="00951198"/>
    <w:rsid w:val="00C069A7"/>
    <w:rsid w:val="00CA109A"/>
    <w:rsid w:val="00D43CD2"/>
    <w:rsid w:val="00E25051"/>
    <w:rsid w:val="00EA37AA"/>
    <w:rsid w:val="00ED3705"/>
    <w:rsid w:val="00FF1D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A37AA"/>
    <w:pPr>
      <w:spacing w:after="200" w:line="276" w:lineRule="auto"/>
    </w:pPr>
    <w:rPr>
      <w:sz w:val="22"/>
    </w:rPr>
  </w:style>
  <w:style w:type="paragraph" w:styleId="10">
    <w:name w:val="heading 1"/>
    <w:basedOn w:val="a"/>
    <w:next w:val="a"/>
    <w:link w:val="11"/>
    <w:uiPriority w:val="9"/>
    <w:qFormat/>
    <w:rsid w:val="00EA37AA"/>
    <w:pPr>
      <w:keepNext/>
      <w:spacing w:before="240" w:after="60"/>
      <w:outlineLvl w:val="0"/>
    </w:pPr>
    <w:rPr>
      <w:rFonts w:ascii="Cambria" w:hAnsi="Cambria"/>
      <w:b/>
      <w:sz w:val="32"/>
    </w:rPr>
  </w:style>
  <w:style w:type="paragraph" w:styleId="2">
    <w:name w:val="heading 2"/>
    <w:next w:val="a"/>
    <w:link w:val="20"/>
    <w:uiPriority w:val="9"/>
    <w:qFormat/>
    <w:rsid w:val="00EA37AA"/>
    <w:pPr>
      <w:spacing w:before="120" w:after="120"/>
      <w:jc w:val="both"/>
      <w:outlineLvl w:val="1"/>
    </w:pPr>
    <w:rPr>
      <w:rFonts w:ascii="XO Thames" w:hAnsi="XO Thames"/>
      <w:b/>
      <w:sz w:val="28"/>
    </w:rPr>
  </w:style>
  <w:style w:type="paragraph" w:styleId="3">
    <w:name w:val="heading 3"/>
    <w:basedOn w:val="a"/>
    <w:link w:val="30"/>
    <w:uiPriority w:val="9"/>
    <w:qFormat/>
    <w:rsid w:val="00EA37AA"/>
    <w:pPr>
      <w:spacing w:beforeAutospacing="1" w:afterAutospacing="1" w:line="240" w:lineRule="auto"/>
      <w:outlineLvl w:val="2"/>
    </w:pPr>
    <w:rPr>
      <w:rFonts w:ascii="Times New Roman" w:hAnsi="Times New Roman"/>
      <w:b/>
      <w:sz w:val="27"/>
    </w:rPr>
  </w:style>
  <w:style w:type="paragraph" w:styleId="4">
    <w:name w:val="heading 4"/>
    <w:next w:val="a"/>
    <w:link w:val="40"/>
    <w:uiPriority w:val="9"/>
    <w:qFormat/>
    <w:rsid w:val="00EA37AA"/>
    <w:pPr>
      <w:spacing w:before="120" w:after="120"/>
      <w:jc w:val="both"/>
      <w:outlineLvl w:val="3"/>
    </w:pPr>
    <w:rPr>
      <w:rFonts w:ascii="XO Thames" w:hAnsi="XO Thames"/>
      <w:b/>
      <w:sz w:val="24"/>
    </w:rPr>
  </w:style>
  <w:style w:type="paragraph" w:styleId="5">
    <w:name w:val="heading 5"/>
    <w:next w:val="a"/>
    <w:link w:val="50"/>
    <w:uiPriority w:val="9"/>
    <w:qFormat/>
    <w:rsid w:val="00EA37A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A37AA"/>
    <w:rPr>
      <w:sz w:val="22"/>
    </w:rPr>
  </w:style>
  <w:style w:type="paragraph" w:customStyle="1" w:styleId="12">
    <w:name w:val="Знак1"/>
    <w:basedOn w:val="a"/>
    <w:link w:val="13"/>
    <w:rsid w:val="00EA37AA"/>
    <w:pPr>
      <w:spacing w:beforeAutospacing="1" w:afterAutospacing="1" w:line="240" w:lineRule="auto"/>
    </w:pPr>
    <w:rPr>
      <w:rFonts w:ascii="Tahoma" w:hAnsi="Tahoma"/>
      <w:sz w:val="20"/>
    </w:rPr>
  </w:style>
  <w:style w:type="character" w:customStyle="1" w:styleId="13">
    <w:name w:val="Знак1"/>
    <w:basedOn w:val="1"/>
    <w:link w:val="12"/>
    <w:rsid w:val="00EA37AA"/>
    <w:rPr>
      <w:rFonts w:ascii="Tahoma" w:hAnsi="Tahoma"/>
      <w:sz w:val="20"/>
    </w:rPr>
  </w:style>
  <w:style w:type="paragraph" w:styleId="a3">
    <w:name w:val="Normal (Web)"/>
    <w:basedOn w:val="a"/>
    <w:link w:val="a4"/>
    <w:rsid w:val="00EA37AA"/>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EA37AA"/>
    <w:rPr>
      <w:rFonts w:ascii="Times New Roman" w:hAnsi="Times New Roman"/>
      <w:sz w:val="24"/>
    </w:rPr>
  </w:style>
  <w:style w:type="paragraph" w:styleId="21">
    <w:name w:val="toc 2"/>
    <w:next w:val="a"/>
    <w:link w:val="22"/>
    <w:uiPriority w:val="39"/>
    <w:rsid w:val="00EA37AA"/>
    <w:pPr>
      <w:ind w:left="200"/>
    </w:pPr>
    <w:rPr>
      <w:rFonts w:ascii="XO Thames" w:hAnsi="XO Thames"/>
      <w:sz w:val="28"/>
    </w:rPr>
  </w:style>
  <w:style w:type="character" w:customStyle="1" w:styleId="22">
    <w:name w:val="Оглавление 2 Знак"/>
    <w:link w:val="21"/>
    <w:rsid w:val="00EA37AA"/>
    <w:rPr>
      <w:rFonts w:ascii="XO Thames" w:hAnsi="XO Thames"/>
      <w:sz w:val="28"/>
    </w:rPr>
  </w:style>
  <w:style w:type="paragraph" w:styleId="41">
    <w:name w:val="toc 4"/>
    <w:next w:val="a"/>
    <w:link w:val="42"/>
    <w:uiPriority w:val="39"/>
    <w:rsid w:val="00EA37AA"/>
    <w:pPr>
      <w:ind w:left="600"/>
    </w:pPr>
    <w:rPr>
      <w:rFonts w:ascii="XO Thames" w:hAnsi="XO Thames"/>
      <w:sz w:val="28"/>
    </w:rPr>
  </w:style>
  <w:style w:type="character" w:customStyle="1" w:styleId="42">
    <w:name w:val="Оглавление 4 Знак"/>
    <w:link w:val="41"/>
    <w:rsid w:val="00EA37AA"/>
    <w:rPr>
      <w:rFonts w:ascii="XO Thames" w:hAnsi="XO Thames"/>
      <w:sz w:val="28"/>
    </w:rPr>
  </w:style>
  <w:style w:type="paragraph" w:styleId="6">
    <w:name w:val="toc 6"/>
    <w:next w:val="a"/>
    <w:link w:val="60"/>
    <w:uiPriority w:val="39"/>
    <w:rsid w:val="00EA37AA"/>
    <w:pPr>
      <w:ind w:left="1000"/>
    </w:pPr>
    <w:rPr>
      <w:rFonts w:ascii="XO Thames" w:hAnsi="XO Thames"/>
      <w:sz w:val="28"/>
    </w:rPr>
  </w:style>
  <w:style w:type="character" w:customStyle="1" w:styleId="60">
    <w:name w:val="Оглавление 6 Знак"/>
    <w:link w:val="6"/>
    <w:rsid w:val="00EA37AA"/>
    <w:rPr>
      <w:rFonts w:ascii="XO Thames" w:hAnsi="XO Thames"/>
      <w:sz w:val="28"/>
    </w:rPr>
  </w:style>
  <w:style w:type="paragraph" w:styleId="7">
    <w:name w:val="toc 7"/>
    <w:next w:val="a"/>
    <w:link w:val="70"/>
    <w:uiPriority w:val="39"/>
    <w:rsid w:val="00EA37AA"/>
    <w:pPr>
      <w:ind w:left="1200"/>
    </w:pPr>
    <w:rPr>
      <w:rFonts w:ascii="XO Thames" w:hAnsi="XO Thames"/>
      <w:sz w:val="28"/>
    </w:rPr>
  </w:style>
  <w:style w:type="character" w:customStyle="1" w:styleId="70">
    <w:name w:val="Оглавление 7 Знак"/>
    <w:link w:val="7"/>
    <w:rsid w:val="00EA37AA"/>
    <w:rPr>
      <w:rFonts w:ascii="XO Thames" w:hAnsi="XO Thames"/>
      <w:sz w:val="28"/>
    </w:rPr>
  </w:style>
  <w:style w:type="paragraph" w:customStyle="1" w:styleId="ConsPlusTitle">
    <w:name w:val="ConsPlusTitle"/>
    <w:link w:val="ConsPlusTitle0"/>
    <w:rsid w:val="00EA37AA"/>
    <w:pPr>
      <w:widowControl w:val="0"/>
      <w:ind w:firstLine="709"/>
      <w:jc w:val="both"/>
    </w:pPr>
    <w:rPr>
      <w:rFonts w:ascii="Arial" w:hAnsi="Arial"/>
      <w:b/>
    </w:rPr>
  </w:style>
  <w:style w:type="character" w:customStyle="1" w:styleId="ConsPlusTitle0">
    <w:name w:val="ConsPlusTitle"/>
    <w:link w:val="ConsPlusTitle"/>
    <w:rsid w:val="00EA37AA"/>
    <w:rPr>
      <w:rFonts w:ascii="Arial" w:hAnsi="Arial"/>
      <w:b/>
    </w:rPr>
  </w:style>
  <w:style w:type="paragraph" w:styleId="a5">
    <w:name w:val="Body Text"/>
    <w:basedOn w:val="a"/>
    <w:link w:val="a6"/>
    <w:rsid w:val="00EA37AA"/>
    <w:pPr>
      <w:widowControl w:val="0"/>
      <w:spacing w:after="0" w:line="240" w:lineRule="auto"/>
    </w:pPr>
    <w:rPr>
      <w:rFonts w:ascii="Times New Roman" w:hAnsi="Times New Roman"/>
      <w:sz w:val="28"/>
    </w:rPr>
  </w:style>
  <w:style w:type="character" w:customStyle="1" w:styleId="a6">
    <w:name w:val="Основной текст Знак"/>
    <w:basedOn w:val="1"/>
    <w:link w:val="a5"/>
    <w:rsid w:val="00EA37AA"/>
    <w:rPr>
      <w:rFonts w:ascii="Times New Roman" w:hAnsi="Times New Roman"/>
      <w:sz w:val="28"/>
    </w:rPr>
  </w:style>
  <w:style w:type="paragraph" w:customStyle="1" w:styleId="ConsPlusNonformat">
    <w:name w:val="ConsPlusNonformat"/>
    <w:link w:val="ConsPlusNonformat0"/>
    <w:rsid w:val="00EA37AA"/>
    <w:pPr>
      <w:widowControl w:val="0"/>
    </w:pPr>
    <w:rPr>
      <w:rFonts w:ascii="Courier New" w:hAnsi="Courier New"/>
    </w:rPr>
  </w:style>
  <w:style w:type="character" w:customStyle="1" w:styleId="ConsPlusNonformat0">
    <w:name w:val="ConsPlusNonformat"/>
    <w:link w:val="ConsPlusNonformat"/>
    <w:rsid w:val="00EA37AA"/>
    <w:rPr>
      <w:rFonts w:ascii="Courier New" w:hAnsi="Courier New"/>
    </w:rPr>
  </w:style>
  <w:style w:type="paragraph" w:customStyle="1" w:styleId="ConsPlusNormal">
    <w:name w:val="ConsPlusNormal"/>
    <w:link w:val="ConsPlusNormal0"/>
    <w:rsid w:val="00EA37AA"/>
    <w:pPr>
      <w:ind w:firstLine="720"/>
    </w:pPr>
    <w:rPr>
      <w:rFonts w:ascii="Arial" w:hAnsi="Arial"/>
    </w:rPr>
  </w:style>
  <w:style w:type="character" w:customStyle="1" w:styleId="ConsPlusNormal0">
    <w:name w:val="ConsPlusNormal"/>
    <w:link w:val="ConsPlusNormal"/>
    <w:rsid w:val="00EA37AA"/>
    <w:rPr>
      <w:rFonts w:ascii="Arial" w:hAnsi="Arial"/>
    </w:rPr>
  </w:style>
  <w:style w:type="character" w:customStyle="1" w:styleId="30">
    <w:name w:val="Заголовок 3 Знак"/>
    <w:basedOn w:val="1"/>
    <w:link w:val="3"/>
    <w:rsid w:val="00EA37AA"/>
    <w:rPr>
      <w:rFonts w:ascii="Times New Roman" w:hAnsi="Times New Roman"/>
      <w:b/>
      <w:sz w:val="27"/>
    </w:rPr>
  </w:style>
  <w:style w:type="paragraph" w:customStyle="1" w:styleId="a7">
    <w:name w:val="Описание документов"/>
    <w:basedOn w:val="a"/>
    <w:link w:val="a8"/>
    <w:rsid w:val="00EA37AA"/>
    <w:pPr>
      <w:spacing w:after="0" w:line="240" w:lineRule="auto"/>
    </w:pPr>
    <w:rPr>
      <w:rFonts w:ascii="Times New Roman" w:hAnsi="Times New Roman"/>
      <w:sz w:val="16"/>
    </w:rPr>
  </w:style>
  <w:style w:type="character" w:customStyle="1" w:styleId="a8">
    <w:name w:val="Описание документов"/>
    <w:basedOn w:val="1"/>
    <w:link w:val="a7"/>
    <w:rsid w:val="00EA37AA"/>
    <w:rPr>
      <w:rFonts w:ascii="Times New Roman" w:hAnsi="Times New Roman"/>
      <w:sz w:val="16"/>
    </w:rPr>
  </w:style>
  <w:style w:type="paragraph" w:customStyle="1" w:styleId="ConsPlusCell">
    <w:name w:val="ConsPlusCell"/>
    <w:link w:val="ConsPlusCell0"/>
    <w:rsid w:val="00EA37AA"/>
    <w:pPr>
      <w:widowControl w:val="0"/>
    </w:pPr>
    <w:rPr>
      <w:rFonts w:ascii="Arial" w:hAnsi="Arial"/>
    </w:rPr>
  </w:style>
  <w:style w:type="character" w:customStyle="1" w:styleId="ConsPlusCell0">
    <w:name w:val="ConsPlusCell"/>
    <w:link w:val="ConsPlusCell"/>
    <w:rsid w:val="00EA37AA"/>
    <w:rPr>
      <w:rFonts w:ascii="Arial" w:hAnsi="Arial"/>
    </w:rPr>
  </w:style>
  <w:style w:type="paragraph" w:customStyle="1" w:styleId="printc">
    <w:name w:val="printc"/>
    <w:basedOn w:val="a"/>
    <w:link w:val="printc0"/>
    <w:rsid w:val="00EA37AA"/>
    <w:pPr>
      <w:spacing w:before="144" w:after="288" w:line="240" w:lineRule="auto"/>
      <w:jc w:val="center"/>
    </w:pPr>
    <w:rPr>
      <w:rFonts w:ascii="Times New Roman" w:hAnsi="Times New Roman"/>
      <w:sz w:val="24"/>
    </w:rPr>
  </w:style>
  <w:style w:type="character" w:customStyle="1" w:styleId="printc0">
    <w:name w:val="printc"/>
    <w:basedOn w:val="1"/>
    <w:link w:val="printc"/>
    <w:rsid w:val="00EA37AA"/>
    <w:rPr>
      <w:rFonts w:ascii="Times New Roman" w:hAnsi="Times New Roman"/>
      <w:sz w:val="24"/>
    </w:rPr>
  </w:style>
  <w:style w:type="paragraph" w:customStyle="1" w:styleId="ConsNonformat">
    <w:name w:val="ConsNonformat"/>
    <w:link w:val="ConsNonformat0"/>
    <w:rsid w:val="00EA37AA"/>
    <w:pPr>
      <w:widowControl w:val="0"/>
    </w:pPr>
    <w:rPr>
      <w:rFonts w:ascii="Courier New" w:hAnsi="Courier New"/>
    </w:rPr>
  </w:style>
  <w:style w:type="character" w:customStyle="1" w:styleId="ConsNonformat0">
    <w:name w:val="ConsNonformat"/>
    <w:link w:val="ConsNonformat"/>
    <w:rsid w:val="00EA37AA"/>
    <w:rPr>
      <w:rFonts w:ascii="Courier New" w:hAnsi="Courier New"/>
    </w:rPr>
  </w:style>
  <w:style w:type="paragraph" w:customStyle="1" w:styleId="rvts7">
    <w:name w:val="rvts7"/>
    <w:basedOn w:val="14"/>
    <w:link w:val="rvts70"/>
    <w:rsid w:val="00EA37AA"/>
  </w:style>
  <w:style w:type="character" w:customStyle="1" w:styleId="rvts70">
    <w:name w:val="rvts7"/>
    <w:basedOn w:val="15"/>
    <w:link w:val="rvts7"/>
    <w:rsid w:val="00EA37AA"/>
  </w:style>
  <w:style w:type="paragraph" w:styleId="31">
    <w:name w:val="toc 3"/>
    <w:next w:val="a"/>
    <w:link w:val="32"/>
    <w:uiPriority w:val="39"/>
    <w:rsid w:val="00EA37AA"/>
    <w:pPr>
      <w:ind w:left="400"/>
    </w:pPr>
    <w:rPr>
      <w:rFonts w:ascii="XO Thames" w:hAnsi="XO Thames"/>
      <w:sz w:val="28"/>
    </w:rPr>
  </w:style>
  <w:style w:type="character" w:customStyle="1" w:styleId="32">
    <w:name w:val="Оглавление 3 Знак"/>
    <w:link w:val="31"/>
    <w:rsid w:val="00EA37AA"/>
    <w:rPr>
      <w:rFonts w:ascii="XO Thames" w:hAnsi="XO Thames"/>
      <w:sz w:val="28"/>
    </w:rPr>
  </w:style>
  <w:style w:type="paragraph" w:styleId="a9">
    <w:name w:val="Balloon Text"/>
    <w:basedOn w:val="a"/>
    <w:link w:val="aa"/>
    <w:rsid w:val="00EA37AA"/>
    <w:pPr>
      <w:spacing w:after="0" w:line="240" w:lineRule="auto"/>
    </w:pPr>
    <w:rPr>
      <w:rFonts w:ascii="Tahoma" w:hAnsi="Tahoma"/>
      <w:sz w:val="16"/>
    </w:rPr>
  </w:style>
  <w:style w:type="character" w:customStyle="1" w:styleId="aa">
    <w:name w:val="Текст выноски Знак"/>
    <w:basedOn w:val="1"/>
    <w:link w:val="a9"/>
    <w:rsid w:val="00EA37AA"/>
    <w:rPr>
      <w:rFonts w:ascii="Tahoma" w:hAnsi="Tahoma"/>
      <w:sz w:val="16"/>
    </w:rPr>
  </w:style>
  <w:style w:type="paragraph" w:styleId="ab">
    <w:name w:val="footer"/>
    <w:basedOn w:val="a"/>
    <w:link w:val="ac"/>
    <w:rsid w:val="00EA37AA"/>
    <w:pPr>
      <w:tabs>
        <w:tab w:val="center" w:pos="4677"/>
        <w:tab w:val="right" w:pos="9355"/>
      </w:tabs>
      <w:spacing w:after="0" w:line="240" w:lineRule="auto"/>
    </w:pPr>
  </w:style>
  <w:style w:type="character" w:customStyle="1" w:styleId="ac">
    <w:name w:val="Нижний колонтитул Знак"/>
    <w:basedOn w:val="1"/>
    <w:link w:val="ab"/>
    <w:rsid w:val="00EA37AA"/>
    <w:rPr>
      <w:sz w:val="22"/>
    </w:rPr>
  </w:style>
  <w:style w:type="paragraph" w:customStyle="1" w:styleId="14">
    <w:name w:val="Основной шрифт абзаца1"/>
    <w:link w:val="15"/>
    <w:rsid w:val="00EA37AA"/>
  </w:style>
  <w:style w:type="character" w:customStyle="1" w:styleId="15">
    <w:name w:val="Основной шрифт абзаца1"/>
    <w:link w:val="14"/>
    <w:rsid w:val="00EA37AA"/>
  </w:style>
  <w:style w:type="paragraph" w:customStyle="1" w:styleId="TableParagraph">
    <w:name w:val="Table Paragraph"/>
    <w:basedOn w:val="a"/>
    <w:link w:val="TableParagraph0"/>
    <w:rsid w:val="00EA37AA"/>
    <w:pPr>
      <w:widowControl w:val="0"/>
      <w:spacing w:after="0" w:line="240" w:lineRule="auto"/>
    </w:pPr>
    <w:rPr>
      <w:rFonts w:ascii="Times New Roman" w:hAnsi="Times New Roman"/>
    </w:rPr>
  </w:style>
  <w:style w:type="character" w:customStyle="1" w:styleId="TableParagraph0">
    <w:name w:val="Table Paragraph"/>
    <w:basedOn w:val="1"/>
    <w:link w:val="TableParagraph"/>
    <w:rsid w:val="00EA37AA"/>
    <w:rPr>
      <w:rFonts w:ascii="Times New Roman" w:hAnsi="Times New Roman"/>
      <w:sz w:val="22"/>
    </w:rPr>
  </w:style>
  <w:style w:type="character" w:customStyle="1" w:styleId="50">
    <w:name w:val="Заголовок 5 Знак"/>
    <w:link w:val="5"/>
    <w:rsid w:val="00EA37AA"/>
    <w:rPr>
      <w:rFonts w:ascii="XO Thames" w:hAnsi="XO Thames"/>
      <w:b/>
      <w:sz w:val="22"/>
    </w:rPr>
  </w:style>
  <w:style w:type="paragraph" w:customStyle="1" w:styleId="printj">
    <w:name w:val="printj"/>
    <w:basedOn w:val="a"/>
    <w:link w:val="printj0"/>
    <w:rsid w:val="00EA37AA"/>
    <w:pPr>
      <w:spacing w:before="144" w:after="288" w:line="240" w:lineRule="auto"/>
      <w:jc w:val="both"/>
    </w:pPr>
    <w:rPr>
      <w:rFonts w:ascii="Times New Roman" w:hAnsi="Times New Roman"/>
      <w:sz w:val="24"/>
    </w:rPr>
  </w:style>
  <w:style w:type="character" w:customStyle="1" w:styleId="printj0">
    <w:name w:val="printj"/>
    <w:basedOn w:val="1"/>
    <w:link w:val="printj"/>
    <w:rsid w:val="00EA37AA"/>
    <w:rPr>
      <w:rFonts w:ascii="Times New Roman" w:hAnsi="Times New Roman"/>
      <w:sz w:val="24"/>
    </w:rPr>
  </w:style>
  <w:style w:type="paragraph" w:customStyle="1" w:styleId="16">
    <w:name w:val="Знак Знак Знак1"/>
    <w:basedOn w:val="a"/>
    <w:link w:val="17"/>
    <w:rsid w:val="00EA37AA"/>
    <w:pPr>
      <w:spacing w:after="160" w:line="240" w:lineRule="exact"/>
    </w:pPr>
    <w:rPr>
      <w:rFonts w:ascii="Verdana" w:hAnsi="Verdana"/>
      <w:sz w:val="20"/>
    </w:rPr>
  </w:style>
  <w:style w:type="character" w:customStyle="1" w:styleId="17">
    <w:name w:val="Знак Знак Знак1"/>
    <w:basedOn w:val="1"/>
    <w:link w:val="16"/>
    <w:rsid w:val="00EA37AA"/>
    <w:rPr>
      <w:rFonts w:ascii="Verdana" w:hAnsi="Verdana"/>
      <w:sz w:val="20"/>
    </w:rPr>
  </w:style>
  <w:style w:type="paragraph" w:customStyle="1" w:styleId="23">
    <w:name w:val="Основной шрифт абзаца2"/>
    <w:link w:val="10"/>
    <w:rsid w:val="00EA37AA"/>
  </w:style>
  <w:style w:type="character" w:customStyle="1" w:styleId="11">
    <w:name w:val="Заголовок 1 Знак"/>
    <w:basedOn w:val="1"/>
    <w:link w:val="10"/>
    <w:rsid w:val="00EA37AA"/>
    <w:rPr>
      <w:rFonts w:ascii="Cambria" w:hAnsi="Cambria"/>
      <w:b/>
      <w:sz w:val="32"/>
    </w:rPr>
  </w:style>
  <w:style w:type="paragraph" w:customStyle="1" w:styleId="18">
    <w:name w:val="Обычный1"/>
    <w:link w:val="19"/>
    <w:rsid w:val="00EA37AA"/>
    <w:rPr>
      <w:sz w:val="22"/>
    </w:rPr>
  </w:style>
  <w:style w:type="character" w:customStyle="1" w:styleId="19">
    <w:name w:val="Обычный1"/>
    <w:link w:val="18"/>
    <w:rsid w:val="00EA37AA"/>
    <w:rPr>
      <w:sz w:val="22"/>
    </w:rPr>
  </w:style>
  <w:style w:type="paragraph" w:customStyle="1" w:styleId="1a">
    <w:name w:val="Гиперссылка1"/>
    <w:link w:val="ad"/>
    <w:rsid w:val="00EA37AA"/>
    <w:rPr>
      <w:color w:val="0000FF"/>
      <w:u w:val="single"/>
    </w:rPr>
  </w:style>
  <w:style w:type="character" w:styleId="ad">
    <w:name w:val="Hyperlink"/>
    <w:link w:val="1a"/>
    <w:rsid w:val="00EA37AA"/>
    <w:rPr>
      <w:color w:val="0000FF"/>
      <w:u w:val="single"/>
    </w:rPr>
  </w:style>
  <w:style w:type="paragraph" w:customStyle="1" w:styleId="Footnote">
    <w:name w:val="Footnote"/>
    <w:basedOn w:val="a"/>
    <w:link w:val="Footnote0"/>
    <w:rsid w:val="00EA37AA"/>
    <w:pPr>
      <w:spacing w:after="0" w:line="240" w:lineRule="auto"/>
    </w:pPr>
    <w:rPr>
      <w:rFonts w:ascii="Times New Roman" w:hAnsi="Times New Roman"/>
      <w:sz w:val="20"/>
    </w:rPr>
  </w:style>
  <w:style w:type="character" w:customStyle="1" w:styleId="Footnote0">
    <w:name w:val="Footnote"/>
    <w:basedOn w:val="1"/>
    <w:link w:val="Footnote"/>
    <w:rsid w:val="00EA37AA"/>
    <w:rPr>
      <w:rFonts w:ascii="Times New Roman" w:hAnsi="Times New Roman"/>
      <w:sz w:val="20"/>
    </w:rPr>
  </w:style>
  <w:style w:type="paragraph" w:styleId="1b">
    <w:name w:val="toc 1"/>
    <w:next w:val="a"/>
    <w:link w:val="1c"/>
    <w:uiPriority w:val="39"/>
    <w:rsid w:val="00EA37AA"/>
    <w:rPr>
      <w:rFonts w:ascii="XO Thames" w:hAnsi="XO Thames"/>
      <w:b/>
      <w:sz w:val="28"/>
    </w:rPr>
  </w:style>
  <w:style w:type="character" w:customStyle="1" w:styleId="1c">
    <w:name w:val="Оглавление 1 Знак"/>
    <w:link w:val="1b"/>
    <w:rsid w:val="00EA37AA"/>
    <w:rPr>
      <w:rFonts w:ascii="XO Thames" w:hAnsi="XO Thames"/>
      <w:b/>
      <w:sz w:val="28"/>
    </w:rPr>
  </w:style>
  <w:style w:type="paragraph" w:customStyle="1" w:styleId="1d">
    <w:name w:val="Просмотренная гиперссылка1"/>
    <w:link w:val="1e"/>
    <w:rsid w:val="00EA37AA"/>
    <w:rPr>
      <w:color w:val="2081AB"/>
      <w:u w:val="single"/>
    </w:rPr>
  </w:style>
  <w:style w:type="character" w:customStyle="1" w:styleId="1e">
    <w:name w:val="Просмотренная гиперссылка1"/>
    <w:link w:val="1d"/>
    <w:rsid w:val="00EA37AA"/>
    <w:rPr>
      <w:color w:val="2081AB"/>
      <w:u w:val="single"/>
    </w:rPr>
  </w:style>
  <w:style w:type="paragraph" w:customStyle="1" w:styleId="HeaderandFooter">
    <w:name w:val="Header and Footer"/>
    <w:link w:val="HeaderandFooter0"/>
    <w:rsid w:val="00EA37AA"/>
    <w:pPr>
      <w:jc w:val="both"/>
    </w:pPr>
    <w:rPr>
      <w:rFonts w:ascii="XO Thames" w:hAnsi="XO Thames"/>
    </w:rPr>
  </w:style>
  <w:style w:type="character" w:customStyle="1" w:styleId="HeaderandFooter0">
    <w:name w:val="Header and Footer"/>
    <w:link w:val="HeaderandFooter"/>
    <w:rsid w:val="00EA37AA"/>
    <w:rPr>
      <w:rFonts w:ascii="XO Thames" w:hAnsi="XO Thames"/>
    </w:rPr>
  </w:style>
  <w:style w:type="paragraph" w:styleId="9">
    <w:name w:val="toc 9"/>
    <w:next w:val="a"/>
    <w:link w:val="90"/>
    <w:uiPriority w:val="39"/>
    <w:rsid w:val="00EA37AA"/>
    <w:pPr>
      <w:ind w:left="1600"/>
    </w:pPr>
    <w:rPr>
      <w:rFonts w:ascii="XO Thames" w:hAnsi="XO Thames"/>
      <w:sz w:val="28"/>
    </w:rPr>
  </w:style>
  <w:style w:type="character" w:customStyle="1" w:styleId="90">
    <w:name w:val="Оглавление 9 Знак"/>
    <w:link w:val="9"/>
    <w:rsid w:val="00EA37AA"/>
    <w:rPr>
      <w:rFonts w:ascii="XO Thames" w:hAnsi="XO Thames"/>
      <w:sz w:val="28"/>
    </w:rPr>
  </w:style>
  <w:style w:type="paragraph" w:customStyle="1" w:styleId="1f">
    <w:name w:val="Строгий1"/>
    <w:basedOn w:val="14"/>
    <w:link w:val="1f0"/>
    <w:rsid w:val="00EA37AA"/>
    <w:rPr>
      <w:b/>
    </w:rPr>
  </w:style>
  <w:style w:type="character" w:customStyle="1" w:styleId="1f0">
    <w:name w:val="Строгий1"/>
    <w:basedOn w:val="15"/>
    <w:link w:val="1f"/>
    <w:rsid w:val="00EA37AA"/>
    <w:rPr>
      <w:b/>
    </w:rPr>
  </w:style>
  <w:style w:type="paragraph" w:styleId="8">
    <w:name w:val="toc 8"/>
    <w:next w:val="a"/>
    <w:link w:val="80"/>
    <w:uiPriority w:val="39"/>
    <w:rsid w:val="00EA37AA"/>
    <w:pPr>
      <w:ind w:left="1400"/>
    </w:pPr>
    <w:rPr>
      <w:rFonts w:ascii="XO Thames" w:hAnsi="XO Thames"/>
      <w:sz w:val="28"/>
    </w:rPr>
  </w:style>
  <w:style w:type="character" w:customStyle="1" w:styleId="80">
    <w:name w:val="Оглавление 8 Знак"/>
    <w:link w:val="8"/>
    <w:rsid w:val="00EA37AA"/>
    <w:rPr>
      <w:rFonts w:ascii="XO Thames" w:hAnsi="XO Thames"/>
      <w:sz w:val="28"/>
    </w:rPr>
  </w:style>
  <w:style w:type="paragraph" w:customStyle="1" w:styleId="1f1">
    <w:name w:val="Гиперссылка1"/>
    <w:link w:val="1f2"/>
    <w:rsid w:val="00EA37AA"/>
    <w:rPr>
      <w:color w:val="0000FF"/>
      <w:u w:val="single"/>
    </w:rPr>
  </w:style>
  <w:style w:type="character" w:customStyle="1" w:styleId="1f2">
    <w:name w:val="Гиперссылка1"/>
    <w:link w:val="1f1"/>
    <w:rsid w:val="00EA37AA"/>
    <w:rPr>
      <w:color w:val="0000FF"/>
      <w:u w:val="single"/>
    </w:rPr>
  </w:style>
  <w:style w:type="paragraph" w:customStyle="1" w:styleId="printr">
    <w:name w:val="printr"/>
    <w:basedOn w:val="a"/>
    <w:link w:val="printr0"/>
    <w:rsid w:val="00EA37AA"/>
    <w:pPr>
      <w:spacing w:before="144" w:after="288" w:line="240" w:lineRule="auto"/>
      <w:jc w:val="right"/>
    </w:pPr>
    <w:rPr>
      <w:rFonts w:ascii="Times New Roman" w:hAnsi="Times New Roman"/>
      <w:sz w:val="24"/>
    </w:rPr>
  </w:style>
  <w:style w:type="character" w:customStyle="1" w:styleId="printr0">
    <w:name w:val="printr"/>
    <w:basedOn w:val="1"/>
    <w:link w:val="printr"/>
    <w:rsid w:val="00EA37AA"/>
    <w:rPr>
      <w:rFonts w:ascii="Times New Roman" w:hAnsi="Times New Roman"/>
      <w:sz w:val="24"/>
    </w:rPr>
  </w:style>
  <w:style w:type="paragraph" w:styleId="ae">
    <w:name w:val="No Spacing"/>
    <w:link w:val="af"/>
    <w:rsid w:val="00EA37AA"/>
    <w:rPr>
      <w:rFonts w:ascii="Times New Roman" w:hAnsi="Times New Roman"/>
    </w:rPr>
  </w:style>
  <w:style w:type="character" w:customStyle="1" w:styleId="af">
    <w:name w:val="Без интервала Знак"/>
    <w:link w:val="ae"/>
    <w:rsid w:val="00EA37AA"/>
    <w:rPr>
      <w:rFonts w:ascii="Times New Roman" w:hAnsi="Times New Roman"/>
    </w:rPr>
  </w:style>
  <w:style w:type="paragraph" w:styleId="51">
    <w:name w:val="toc 5"/>
    <w:next w:val="a"/>
    <w:link w:val="52"/>
    <w:uiPriority w:val="39"/>
    <w:rsid w:val="00EA37AA"/>
    <w:pPr>
      <w:ind w:left="800"/>
    </w:pPr>
    <w:rPr>
      <w:rFonts w:ascii="XO Thames" w:hAnsi="XO Thames"/>
      <w:sz w:val="28"/>
    </w:rPr>
  </w:style>
  <w:style w:type="character" w:customStyle="1" w:styleId="52">
    <w:name w:val="Оглавление 5 Знак"/>
    <w:link w:val="51"/>
    <w:rsid w:val="00EA37AA"/>
    <w:rPr>
      <w:rFonts w:ascii="XO Thames" w:hAnsi="XO Thames"/>
      <w:sz w:val="28"/>
    </w:rPr>
  </w:style>
  <w:style w:type="paragraph" w:customStyle="1" w:styleId="rvts6">
    <w:name w:val="rvts6"/>
    <w:basedOn w:val="14"/>
    <w:link w:val="rvts60"/>
    <w:rsid w:val="00EA37AA"/>
  </w:style>
  <w:style w:type="character" w:customStyle="1" w:styleId="rvts60">
    <w:name w:val="rvts6"/>
    <w:basedOn w:val="15"/>
    <w:link w:val="rvts6"/>
    <w:rsid w:val="00EA37AA"/>
  </w:style>
  <w:style w:type="paragraph" w:customStyle="1" w:styleId="43">
    <w:name w:val="Основной текст4"/>
    <w:basedOn w:val="a"/>
    <w:link w:val="44"/>
    <w:rsid w:val="00EA37AA"/>
    <w:pPr>
      <w:spacing w:after="2220" w:line="326" w:lineRule="exact"/>
      <w:ind w:left="380" w:hanging="380"/>
      <w:jc w:val="right"/>
    </w:pPr>
    <w:rPr>
      <w:sz w:val="25"/>
      <w:highlight w:val="white"/>
    </w:rPr>
  </w:style>
  <w:style w:type="character" w:customStyle="1" w:styleId="44">
    <w:name w:val="Основной текст4"/>
    <w:basedOn w:val="1"/>
    <w:link w:val="43"/>
    <w:rsid w:val="00EA37AA"/>
    <w:rPr>
      <w:sz w:val="25"/>
      <w:highlight w:val="white"/>
    </w:rPr>
  </w:style>
  <w:style w:type="paragraph" w:styleId="af0">
    <w:name w:val="List Paragraph"/>
    <w:basedOn w:val="a"/>
    <w:link w:val="af1"/>
    <w:rsid w:val="00EA37AA"/>
    <w:pPr>
      <w:ind w:left="720"/>
      <w:contextualSpacing/>
    </w:pPr>
  </w:style>
  <w:style w:type="character" w:customStyle="1" w:styleId="af1">
    <w:name w:val="Абзац списка Знак"/>
    <w:basedOn w:val="1"/>
    <w:link w:val="af0"/>
    <w:rsid w:val="00EA37AA"/>
    <w:rPr>
      <w:sz w:val="22"/>
    </w:rPr>
  </w:style>
  <w:style w:type="paragraph" w:styleId="af2">
    <w:name w:val="Subtitle"/>
    <w:next w:val="a"/>
    <w:link w:val="af3"/>
    <w:uiPriority w:val="11"/>
    <w:qFormat/>
    <w:rsid w:val="00EA37AA"/>
    <w:pPr>
      <w:jc w:val="both"/>
    </w:pPr>
    <w:rPr>
      <w:rFonts w:ascii="XO Thames" w:hAnsi="XO Thames"/>
      <w:i/>
      <w:sz w:val="24"/>
    </w:rPr>
  </w:style>
  <w:style w:type="character" w:customStyle="1" w:styleId="af3">
    <w:name w:val="Подзаголовок Знак"/>
    <w:link w:val="af2"/>
    <w:rsid w:val="00EA37AA"/>
    <w:rPr>
      <w:rFonts w:ascii="XO Thames" w:hAnsi="XO Thames"/>
      <w:i/>
      <w:sz w:val="24"/>
    </w:rPr>
  </w:style>
  <w:style w:type="paragraph" w:customStyle="1" w:styleId="apple-converted-space">
    <w:name w:val="apple-converted-space"/>
    <w:basedOn w:val="14"/>
    <w:link w:val="apple-converted-space0"/>
    <w:rsid w:val="00EA37AA"/>
  </w:style>
  <w:style w:type="character" w:customStyle="1" w:styleId="apple-converted-space0">
    <w:name w:val="apple-converted-space"/>
    <w:basedOn w:val="15"/>
    <w:link w:val="apple-converted-space"/>
    <w:rsid w:val="00EA37AA"/>
  </w:style>
  <w:style w:type="paragraph" w:styleId="af4">
    <w:name w:val="Title"/>
    <w:basedOn w:val="a"/>
    <w:link w:val="af5"/>
    <w:uiPriority w:val="10"/>
    <w:qFormat/>
    <w:rsid w:val="00EA37AA"/>
    <w:pPr>
      <w:spacing w:after="0" w:line="240" w:lineRule="auto"/>
      <w:ind w:firstLine="709"/>
      <w:jc w:val="center"/>
    </w:pPr>
    <w:rPr>
      <w:rFonts w:ascii="Times New Roman" w:hAnsi="Times New Roman"/>
      <w:sz w:val="28"/>
    </w:rPr>
  </w:style>
  <w:style w:type="character" w:customStyle="1" w:styleId="af5">
    <w:name w:val="Название Знак"/>
    <w:basedOn w:val="1"/>
    <w:link w:val="af4"/>
    <w:rsid w:val="00EA37AA"/>
    <w:rPr>
      <w:rFonts w:ascii="Times New Roman" w:hAnsi="Times New Roman"/>
      <w:sz w:val="28"/>
    </w:rPr>
  </w:style>
  <w:style w:type="character" w:customStyle="1" w:styleId="40">
    <w:name w:val="Заголовок 4 Знак"/>
    <w:link w:val="4"/>
    <w:rsid w:val="00EA37AA"/>
    <w:rPr>
      <w:rFonts w:ascii="XO Thames" w:hAnsi="XO Thames"/>
      <w:b/>
      <w:sz w:val="24"/>
    </w:rPr>
  </w:style>
  <w:style w:type="paragraph" w:customStyle="1" w:styleId="1f3">
    <w:name w:val="Знак Знак Знак1 Знак"/>
    <w:basedOn w:val="a"/>
    <w:link w:val="1f4"/>
    <w:rsid w:val="00EA37AA"/>
    <w:pPr>
      <w:spacing w:beforeAutospacing="1" w:afterAutospacing="1" w:line="240" w:lineRule="auto"/>
      <w:jc w:val="both"/>
    </w:pPr>
    <w:rPr>
      <w:rFonts w:ascii="Tahoma" w:hAnsi="Tahoma"/>
      <w:sz w:val="20"/>
    </w:rPr>
  </w:style>
  <w:style w:type="character" w:customStyle="1" w:styleId="1f4">
    <w:name w:val="Знак Знак Знак1 Знак"/>
    <w:basedOn w:val="1"/>
    <w:link w:val="1f3"/>
    <w:rsid w:val="00EA37AA"/>
    <w:rPr>
      <w:rFonts w:ascii="Tahoma" w:hAnsi="Tahoma"/>
      <w:sz w:val="20"/>
    </w:rPr>
  </w:style>
  <w:style w:type="paragraph" w:styleId="af6">
    <w:name w:val="header"/>
    <w:basedOn w:val="a"/>
    <w:link w:val="af7"/>
    <w:rsid w:val="00EA37AA"/>
    <w:pPr>
      <w:tabs>
        <w:tab w:val="center" w:pos="4677"/>
        <w:tab w:val="right" w:pos="9355"/>
      </w:tabs>
      <w:spacing w:after="0" w:line="240" w:lineRule="auto"/>
    </w:pPr>
  </w:style>
  <w:style w:type="character" w:customStyle="1" w:styleId="af7">
    <w:name w:val="Верхний колонтитул Знак"/>
    <w:basedOn w:val="1"/>
    <w:link w:val="af6"/>
    <w:rsid w:val="00EA37AA"/>
    <w:rPr>
      <w:sz w:val="22"/>
    </w:rPr>
  </w:style>
  <w:style w:type="character" w:customStyle="1" w:styleId="20">
    <w:name w:val="Заголовок 2 Знак"/>
    <w:link w:val="2"/>
    <w:rsid w:val="00EA37AA"/>
    <w:rPr>
      <w:rFonts w:ascii="XO Thames" w:hAnsi="XO Thames"/>
      <w:b/>
      <w:sz w:val="28"/>
    </w:rPr>
  </w:style>
  <w:style w:type="paragraph" w:customStyle="1" w:styleId="1f5">
    <w:name w:val="Знак сноски1"/>
    <w:basedOn w:val="14"/>
    <w:link w:val="1f6"/>
    <w:rsid w:val="00EA37AA"/>
    <w:rPr>
      <w:vertAlign w:val="superscript"/>
    </w:rPr>
  </w:style>
  <w:style w:type="character" w:customStyle="1" w:styleId="1f6">
    <w:name w:val="Знак сноски1"/>
    <w:basedOn w:val="15"/>
    <w:link w:val="1f5"/>
    <w:rsid w:val="00EA37AA"/>
    <w:rPr>
      <w:vertAlign w:val="superscript"/>
    </w:rPr>
  </w:style>
  <w:style w:type="table" w:customStyle="1" w:styleId="TableNormal">
    <w:name w:val="Table Normal"/>
    <w:rsid w:val="00EA37AA"/>
    <w:pPr>
      <w:widowControl w:val="0"/>
    </w:pPr>
    <w:rPr>
      <w:sz w:val="22"/>
    </w:rPr>
    <w:tblPr>
      <w:tblInd w:w="0" w:type="dxa"/>
      <w:tblCellMar>
        <w:top w:w="0" w:type="dxa"/>
        <w:left w:w="0" w:type="dxa"/>
        <w:bottom w:w="0" w:type="dxa"/>
        <w:right w:w="0" w:type="dxa"/>
      </w:tblCellMar>
    </w:tblPr>
  </w:style>
  <w:style w:type="table" w:customStyle="1" w:styleId="TableNormal2">
    <w:name w:val="Table Normal2"/>
    <w:rsid w:val="00EA37AA"/>
    <w:pPr>
      <w:widowControl w:val="0"/>
    </w:pPr>
    <w:rPr>
      <w:sz w:val="22"/>
    </w:rPr>
    <w:tblPr>
      <w:tblInd w:w="0" w:type="dxa"/>
      <w:tblCellMar>
        <w:top w:w="0" w:type="dxa"/>
        <w:left w:w="0" w:type="dxa"/>
        <w:bottom w:w="0" w:type="dxa"/>
        <w:right w:w="0" w:type="dxa"/>
      </w:tblCellMar>
    </w:tblPr>
  </w:style>
  <w:style w:type="table" w:styleId="af8">
    <w:name w:val="Table Grid"/>
    <w:basedOn w:val="a1"/>
    <w:rsid w:val="00EA37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EA37AA"/>
    <w:pPr>
      <w:widowControl w:val="0"/>
    </w:pPr>
    <w:rPr>
      <w:sz w:val="22"/>
    </w:rPr>
    <w:tblPr>
      <w:tblInd w:w="0" w:type="dxa"/>
      <w:tblCellMar>
        <w:top w:w="0" w:type="dxa"/>
        <w:left w:w="0" w:type="dxa"/>
        <w:bottom w:w="0" w:type="dxa"/>
        <w:right w:w="0" w:type="dxa"/>
      </w:tblCellMar>
    </w:tblPr>
  </w:style>
  <w:style w:type="paragraph" w:styleId="24">
    <w:name w:val="Body Text 2"/>
    <w:basedOn w:val="a"/>
    <w:link w:val="25"/>
    <w:uiPriority w:val="99"/>
    <w:semiHidden/>
    <w:unhideWhenUsed/>
    <w:rsid w:val="0014503F"/>
    <w:pPr>
      <w:spacing w:after="120" w:line="480" w:lineRule="auto"/>
    </w:pPr>
  </w:style>
  <w:style w:type="character" w:customStyle="1" w:styleId="25">
    <w:name w:val="Основной текст 2 Знак"/>
    <w:basedOn w:val="a0"/>
    <w:link w:val="24"/>
    <w:uiPriority w:val="99"/>
    <w:semiHidden/>
    <w:rsid w:val="0014503F"/>
    <w:rPr>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manychskoesp.ru/" TargetMode="External"/><Relationship Id="rId13" Type="http://schemas.openxmlformats.org/officeDocument/2006/relationships/hyperlink" Target="mailto:adm.manichskogo@yandex.ru" TargetMode="External"/><Relationship Id="rId3" Type="http://schemas.openxmlformats.org/officeDocument/2006/relationships/settings" Target="settings.xml"/><Relationship Id="rId7" Type="http://schemas.openxmlformats.org/officeDocument/2006/relationships/hyperlink" Target="%20https://manychskoesp.ru/"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40DCD611032706BCD6B5E646400BFA920ED9FA9B15CFD7BBEA981C1CF20BBD8CA6656B79E9B51A6D2B3845EA8679378686545414EEp7J"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mailto:adm.manichskogo@yandex.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11734</Words>
  <Characters>66890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Ульшин Александр Александрович</dc:creator>
  <cp:lastModifiedBy>M</cp:lastModifiedBy>
  <cp:revision>18</cp:revision>
  <cp:lastPrinted>2023-11-27T06:34:00Z</cp:lastPrinted>
  <dcterms:created xsi:type="dcterms:W3CDTF">2023-08-02T08:33:00Z</dcterms:created>
  <dcterms:modified xsi:type="dcterms:W3CDTF">2023-11-27T06:34:00Z</dcterms:modified>
</cp:coreProperties>
</file>